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7C20F0D9" w:rsidR="005B424E" w:rsidRPr="00DF6831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DF6831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DF6831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5A56D5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961BE4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 w:rsidR="0095349D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Р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/</w:t>
      </w:r>
      <w:r w:rsidR="00D31C90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DF6831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CD4C8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0A438C02" w:rsidR="00C32D7F" w:rsidRPr="00DF6831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b/>
          <w:color w:val="000000"/>
        </w:rPr>
        <w:t>Рассмотрения в</w:t>
      </w:r>
      <w:r w:rsidR="0095349D" w:rsidRPr="00DF6831">
        <w:rPr>
          <w:rFonts w:ascii="Times New Roman" w:hAnsi="Times New Roman"/>
          <w:b/>
          <w:color w:val="000000"/>
        </w:rPr>
        <w:t>тор</w:t>
      </w:r>
      <w:r w:rsidRPr="00DF6831">
        <w:rPr>
          <w:rFonts w:ascii="Times New Roman" w:hAnsi="Times New Roman"/>
          <w:b/>
          <w:color w:val="000000"/>
        </w:rPr>
        <w:t>ых частей</w:t>
      </w:r>
      <w:r w:rsidR="00EC4DA8" w:rsidRPr="00DF6831">
        <w:rPr>
          <w:rFonts w:ascii="Times New Roman" w:hAnsi="Times New Roman"/>
          <w:b/>
          <w:color w:val="000000"/>
        </w:rPr>
        <w:t xml:space="preserve"> заяв</w:t>
      </w:r>
      <w:r w:rsidRPr="00DF6831">
        <w:rPr>
          <w:rFonts w:ascii="Times New Roman" w:hAnsi="Times New Roman"/>
          <w:b/>
          <w:color w:val="000000"/>
        </w:rPr>
        <w:t>о</w:t>
      </w:r>
      <w:r w:rsidR="00EC4DA8" w:rsidRPr="00DF6831">
        <w:rPr>
          <w:rFonts w:ascii="Times New Roman" w:hAnsi="Times New Roman"/>
          <w:b/>
          <w:color w:val="000000"/>
        </w:rPr>
        <w:t xml:space="preserve">к на участие </w:t>
      </w:r>
      <w:r w:rsidRPr="00DF6831">
        <w:rPr>
          <w:rFonts w:ascii="Times New Roman" w:hAnsi="Times New Roman"/>
          <w:b/>
          <w:color w:val="000000"/>
        </w:rPr>
        <w:t xml:space="preserve">в </w:t>
      </w:r>
      <w:r w:rsidR="00D31C90" w:rsidRPr="00DF6831">
        <w:rPr>
          <w:rFonts w:ascii="Times New Roman" w:hAnsi="Times New Roman"/>
          <w:b/>
          <w:color w:val="000000"/>
        </w:rPr>
        <w:t>запросе предложений</w:t>
      </w:r>
      <w:r w:rsidRPr="00DF6831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DF6831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1254E68D" w:rsidR="00390C38" w:rsidRPr="00DF6831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DF6831">
        <w:rPr>
          <w:rFonts w:ascii="Times New Roman" w:hAnsi="Times New Roman"/>
          <w:color w:val="000000"/>
        </w:rPr>
        <w:t>Городское поселение Угольные Копи</w:t>
      </w:r>
      <w:r w:rsidRPr="00DF6831">
        <w:rPr>
          <w:rFonts w:ascii="Times New Roman" w:hAnsi="Times New Roman"/>
        </w:rPr>
        <w:t xml:space="preserve">     </w:t>
      </w:r>
      <w:r w:rsidR="00A43F57" w:rsidRPr="00DF6831">
        <w:rPr>
          <w:rFonts w:ascii="Times New Roman" w:hAnsi="Times New Roman"/>
        </w:rPr>
        <w:t xml:space="preserve">          </w:t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</w:r>
      <w:r w:rsidR="00A43F57" w:rsidRPr="00DF6831">
        <w:rPr>
          <w:rFonts w:ascii="Times New Roman" w:hAnsi="Times New Roman"/>
        </w:rPr>
        <w:tab/>
        <w:t xml:space="preserve">      </w:t>
      </w:r>
      <w:r w:rsidR="002A0438" w:rsidRPr="00DF6831">
        <w:rPr>
          <w:rFonts w:ascii="Times New Roman" w:hAnsi="Times New Roman"/>
        </w:rPr>
        <w:t xml:space="preserve">   </w:t>
      </w:r>
      <w:r w:rsidR="00D31C90" w:rsidRPr="00DF6831">
        <w:rPr>
          <w:rFonts w:ascii="Times New Roman" w:hAnsi="Times New Roman"/>
        </w:rPr>
        <w:tab/>
      </w:r>
      <w:r w:rsidR="00B31EED">
        <w:rPr>
          <w:rFonts w:ascii="Times New Roman" w:hAnsi="Times New Roman"/>
        </w:rPr>
        <w:t xml:space="preserve">    </w:t>
      </w:r>
      <w:proofErr w:type="gramStart"/>
      <w:r w:rsidR="00B31EED">
        <w:rPr>
          <w:rFonts w:ascii="Times New Roman" w:hAnsi="Times New Roman"/>
        </w:rPr>
        <w:t xml:space="preserve">  </w:t>
      </w:r>
      <w:r w:rsidR="001C7DCF" w:rsidRPr="00DF6831">
        <w:rPr>
          <w:rFonts w:ascii="Times New Roman" w:hAnsi="Times New Roman"/>
        </w:rPr>
        <w:t xml:space="preserve"> </w:t>
      </w:r>
      <w:r w:rsidR="00A43F57" w:rsidRPr="00DF6831">
        <w:rPr>
          <w:rFonts w:ascii="Times New Roman" w:hAnsi="Times New Roman"/>
        </w:rPr>
        <w:t>«</w:t>
      </w:r>
      <w:proofErr w:type="gramEnd"/>
      <w:r w:rsidR="00961BE4">
        <w:rPr>
          <w:rFonts w:ascii="Times New Roman" w:hAnsi="Times New Roman"/>
        </w:rPr>
        <w:t>27</w:t>
      </w:r>
      <w:r w:rsidR="003777F5" w:rsidRPr="00DF6831">
        <w:rPr>
          <w:rFonts w:ascii="Times New Roman" w:hAnsi="Times New Roman"/>
        </w:rPr>
        <w:t xml:space="preserve">» </w:t>
      </w:r>
      <w:r w:rsidR="00961BE4">
        <w:rPr>
          <w:rFonts w:ascii="Times New Roman" w:hAnsi="Times New Roman"/>
        </w:rPr>
        <w:t>июл</w:t>
      </w:r>
      <w:r w:rsidR="007C2D7D" w:rsidRPr="00DF6831">
        <w:rPr>
          <w:rFonts w:ascii="Times New Roman" w:hAnsi="Times New Roman"/>
        </w:rPr>
        <w:t>я</w:t>
      </w:r>
      <w:r w:rsidR="00A72D69" w:rsidRPr="00DF6831">
        <w:rPr>
          <w:rFonts w:ascii="Times New Roman" w:hAnsi="Times New Roman"/>
        </w:rPr>
        <w:t xml:space="preserve"> </w:t>
      </w:r>
      <w:r w:rsidR="003777F5" w:rsidRPr="00DF6831">
        <w:rPr>
          <w:rFonts w:ascii="Times New Roman" w:hAnsi="Times New Roman"/>
        </w:rPr>
        <w:t>20</w:t>
      </w:r>
      <w:r w:rsidR="003A5862" w:rsidRPr="00DF6831">
        <w:rPr>
          <w:rFonts w:ascii="Times New Roman" w:hAnsi="Times New Roman"/>
        </w:rPr>
        <w:t>2</w:t>
      </w:r>
      <w:r w:rsidR="00CD4C8A">
        <w:rPr>
          <w:rFonts w:ascii="Times New Roman" w:hAnsi="Times New Roman"/>
        </w:rPr>
        <w:t>6</w:t>
      </w:r>
      <w:r w:rsidR="003777F5" w:rsidRPr="00DF6831">
        <w:rPr>
          <w:rFonts w:ascii="Times New Roman" w:hAnsi="Times New Roman"/>
        </w:rPr>
        <w:t>г</w:t>
      </w:r>
      <w:r w:rsidR="00E24C36" w:rsidRPr="00DF6831">
        <w:rPr>
          <w:rFonts w:ascii="Times New Roman" w:hAnsi="Times New Roman"/>
        </w:rPr>
        <w:t>.</w:t>
      </w:r>
      <w:r w:rsidRPr="00DF6831">
        <w:rPr>
          <w:rFonts w:ascii="Times New Roman" w:hAnsi="Times New Roman"/>
        </w:rPr>
        <w:t xml:space="preserve"> </w:t>
      </w:r>
    </w:p>
    <w:p w14:paraId="395866F9" w14:textId="77777777" w:rsidR="003777F5" w:rsidRPr="00DF6831" w:rsidRDefault="003777F5" w:rsidP="00247801">
      <w:pPr>
        <w:spacing w:line="240" w:lineRule="auto"/>
        <w:rPr>
          <w:rFonts w:ascii="Times New Roman" w:hAnsi="Times New Roman"/>
          <w:sz w:val="21"/>
          <w:szCs w:val="21"/>
        </w:rPr>
      </w:pPr>
    </w:p>
    <w:p w14:paraId="75D13AEE" w14:textId="77777777" w:rsidR="005A56D5" w:rsidRDefault="005A56D5" w:rsidP="005A56D5">
      <w:pPr>
        <w:spacing w:line="240" w:lineRule="auto"/>
        <w:ind w:firstLine="567"/>
        <w:rPr>
          <w:rFonts w:ascii="Times New Roman" w:hAnsi="Times New Roman"/>
        </w:rPr>
      </w:pPr>
      <w:bookmarkStart w:id="0" w:name="_Hlk230855414"/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76CEAE93" w14:textId="7AB0507B" w:rsidR="005A56D5" w:rsidRPr="00F360CE" w:rsidRDefault="005A56D5" w:rsidP="005A56D5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="00961BE4" w:rsidRPr="00961BE4">
        <w:rPr>
          <w:rFonts w:ascii="Times New Roman" w:eastAsia="MS Mincho" w:hAnsi="Times New Roman"/>
          <w:bCs/>
          <w:lang w:eastAsia="ja-JP"/>
        </w:rPr>
        <w:t xml:space="preserve">на право заключить договор на </w:t>
      </w:r>
      <w:bookmarkStart w:id="1" w:name="_Hlk235616621"/>
      <w:r w:rsidR="00961BE4" w:rsidRPr="00961BE4">
        <w:rPr>
          <w:rFonts w:ascii="Times New Roman" w:eastAsia="MS Mincho" w:hAnsi="Times New Roman"/>
          <w:bCs/>
          <w:lang w:eastAsia="ja-JP"/>
        </w:rPr>
        <w:t>приобретение и доставку расходных материалов для оргтехники для нужд ФКП «Аэропорты Чукотки»</w:t>
      </w:r>
      <w:bookmarkEnd w:id="1"/>
      <w:r w:rsidRPr="00F360CE">
        <w:rPr>
          <w:rFonts w:ascii="Times New Roman" w:hAnsi="Times New Roman"/>
        </w:rPr>
        <w:t>.</w:t>
      </w:r>
    </w:p>
    <w:p w14:paraId="2ECB21E4" w14:textId="33B0576A" w:rsidR="00961BE4" w:rsidRPr="00961BE4" w:rsidRDefault="005A56D5" w:rsidP="00961BE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 xml:space="preserve">запрос предложений) было размещено </w:t>
      </w:r>
      <w:r w:rsidR="00961BE4" w:rsidRPr="00961BE4">
        <w:rPr>
          <w:rFonts w:ascii="Times New Roman" w:hAnsi="Times New Roman"/>
          <w:color w:val="000000"/>
        </w:rPr>
        <w:t>«16» июля 2026 года на универсальной торговой платформе АО «Сбербанк-АСТ» (далее – УТП) utp.sberbank-ast.ru, извещение № 32616209825.</w:t>
      </w:r>
    </w:p>
    <w:p w14:paraId="41DFE857" w14:textId="77777777" w:rsidR="00961BE4" w:rsidRPr="00961BE4" w:rsidRDefault="00961BE4" w:rsidP="00961BE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окончания срока подачи заявок (время московское): «24» июля 2026г. 01:00</w:t>
      </w:r>
    </w:p>
    <w:p w14:paraId="2A09F768" w14:textId="7D0FB2BD" w:rsidR="00961BE4" w:rsidRDefault="00961BE4" w:rsidP="00961BE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961BE4">
        <w:rPr>
          <w:rFonts w:ascii="Times New Roman" w:hAnsi="Times New Roman"/>
          <w:color w:val="000000"/>
        </w:rPr>
        <w:t>Дата и время рассмотрения первых частей заявок (время местное): «24» июля 2026г.1</w:t>
      </w:r>
      <w:r w:rsidR="00D97C77">
        <w:rPr>
          <w:rFonts w:ascii="Times New Roman" w:hAnsi="Times New Roman"/>
          <w:color w:val="000000"/>
        </w:rPr>
        <w:t>1</w:t>
      </w:r>
      <w:r w:rsidRPr="00961BE4">
        <w:rPr>
          <w:rFonts w:ascii="Times New Roman" w:hAnsi="Times New Roman"/>
          <w:color w:val="000000"/>
        </w:rPr>
        <w:t>:30</w:t>
      </w:r>
    </w:p>
    <w:p w14:paraId="059B3571" w14:textId="77AE3A4B" w:rsidR="00CD4C8A" w:rsidRPr="00723444" w:rsidRDefault="00CD4C8A" w:rsidP="00961BE4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CD4C8A">
        <w:rPr>
          <w:rFonts w:ascii="Times New Roman" w:hAnsi="Times New Roman"/>
          <w:color w:val="000000"/>
        </w:rPr>
        <w:t>Дата и время рассмотрения вторых частей заявок (время местное): «</w:t>
      </w:r>
      <w:r w:rsidR="00B60335">
        <w:rPr>
          <w:rFonts w:ascii="Times New Roman" w:hAnsi="Times New Roman"/>
          <w:color w:val="000000"/>
        </w:rPr>
        <w:t>2</w:t>
      </w:r>
      <w:r w:rsidR="00961BE4">
        <w:rPr>
          <w:rFonts w:ascii="Times New Roman" w:hAnsi="Times New Roman"/>
          <w:color w:val="000000"/>
        </w:rPr>
        <w:t>7</w:t>
      </w:r>
      <w:r w:rsidRPr="00CD4C8A">
        <w:rPr>
          <w:rFonts w:ascii="Times New Roman" w:hAnsi="Times New Roman"/>
          <w:color w:val="000000"/>
        </w:rPr>
        <w:t xml:space="preserve">» </w:t>
      </w:r>
      <w:r w:rsidR="00961BE4">
        <w:rPr>
          <w:rFonts w:ascii="Times New Roman" w:hAnsi="Times New Roman"/>
          <w:color w:val="000000"/>
        </w:rPr>
        <w:t>июл</w:t>
      </w:r>
      <w:r w:rsidRPr="00CD4C8A">
        <w:rPr>
          <w:rFonts w:ascii="Times New Roman" w:hAnsi="Times New Roman"/>
          <w:color w:val="000000"/>
        </w:rPr>
        <w:t>я 20</w:t>
      </w:r>
      <w:r>
        <w:rPr>
          <w:rFonts w:ascii="Times New Roman" w:hAnsi="Times New Roman"/>
          <w:color w:val="000000"/>
        </w:rPr>
        <w:t>2</w:t>
      </w:r>
      <w:r w:rsidR="00B524B9">
        <w:rPr>
          <w:rFonts w:ascii="Times New Roman" w:hAnsi="Times New Roman"/>
          <w:color w:val="000000"/>
        </w:rPr>
        <w:t>6</w:t>
      </w:r>
      <w:r w:rsidRPr="00CD4C8A">
        <w:rPr>
          <w:rFonts w:ascii="Times New Roman" w:hAnsi="Times New Roman"/>
          <w:color w:val="000000"/>
        </w:rPr>
        <w:t>г.11:00</w:t>
      </w:r>
    </w:p>
    <w:p w14:paraId="4BA5EB50" w14:textId="10CA15BB" w:rsidR="00961BE4" w:rsidRPr="00F360CE" w:rsidRDefault="005A56D5" w:rsidP="00961BE4">
      <w:pPr>
        <w:ind w:firstLine="567"/>
        <w:rPr>
          <w:rFonts w:ascii="Times New Roman" w:hAnsi="Times New Roman"/>
          <w:color w:val="000000"/>
        </w:rPr>
      </w:pPr>
      <w:bookmarkStart w:id="2" w:name="_Hlk230855443"/>
      <w:bookmarkEnd w:id="0"/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«2</w:t>
      </w:r>
      <w:r w:rsidR="00961BE4">
        <w:rPr>
          <w:rFonts w:ascii="Times New Roman" w:hAnsi="Times New Roman"/>
        </w:rPr>
        <w:t>7</w:t>
      </w:r>
      <w:r w:rsidRPr="00F360CE">
        <w:rPr>
          <w:rFonts w:ascii="Times New Roman" w:hAnsi="Times New Roman"/>
        </w:rPr>
        <w:t xml:space="preserve">» </w:t>
      </w:r>
      <w:r w:rsidR="00961BE4">
        <w:rPr>
          <w:rFonts w:ascii="Times New Roman" w:hAnsi="Times New Roman"/>
        </w:rPr>
        <w:t>июл</w:t>
      </w:r>
      <w:r w:rsidRPr="00F360CE">
        <w:rPr>
          <w:rFonts w:ascii="Times New Roman" w:hAnsi="Times New Roman"/>
        </w:rPr>
        <w:t xml:space="preserve">я 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961BE4" w:rsidRPr="00F360CE" w14:paraId="4E7E4ADA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412EA2" w14:textId="77777777" w:rsidR="00961BE4" w:rsidRPr="00F360CE" w:rsidRDefault="00961BE4" w:rsidP="00EF3272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5AA6DD22" w14:textId="77777777" w:rsidR="00961BE4" w:rsidRPr="00F360CE" w:rsidRDefault="00961BE4" w:rsidP="00EF3272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961BE4" w:rsidRPr="00F360CE" w14:paraId="439325EF" w14:textId="77777777" w:rsidTr="00EF3272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0A5D7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4EAFA67F" w14:textId="73919D35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DF182C">
              <w:rPr>
                <w:rFonts w:ascii="Times New Roman" w:hAnsi="Times New Roman"/>
                <w:color w:val="000000"/>
              </w:rPr>
              <w:t xml:space="preserve"> - отсутствовал по уважительной причине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2EA48063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32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37B5CD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961BE4" w:rsidRPr="00F360CE" w14:paraId="177F933E" w14:textId="77777777" w:rsidTr="00EF3272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E3439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22865BE1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961BE4" w:rsidRPr="00F360CE" w14:paraId="000B3A67" w14:textId="77777777" w:rsidTr="00EF3272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407676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80D448B" w14:textId="77777777" w:rsidR="00961BE4" w:rsidRPr="008C7E6A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961BE4" w:rsidRPr="00F360CE" w14:paraId="723868D7" w14:textId="77777777" w:rsidTr="00EF3272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C33D8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39EDC8AD" w14:textId="77777777" w:rsidR="00961BE4" w:rsidRPr="00F360CE" w:rsidRDefault="00961BE4" w:rsidP="00EF3272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2DFA0A09" w14:textId="77777777" w:rsidR="00961BE4" w:rsidRPr="00F360CE" w:rsidRDefault="00961BE4" w:rsidP="005A56D5">
      <w:pPr>
        <w:ind w:firstLine="567"/>
        <w:rPr>
          <w:rFonts w:ascii="Times New Roman" w:hAnsi="Times New Roman"/>
          <w:color w:val="000000"/>
        </w:rPr>
      </w:pPr>
    </w:p>
    <w:p w14:paraId="1B879697" w14:textId="77777777" w:rsidR="005A56D5" w:rsidRPr="00F360CE" w:rsidRDefault="005A56D5" w:rsidP="005A56D5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Всего на заседании присутствуют 5 членов комиссии, что составляет 83 % от общего количества членов комиссии. Кворум имеется, заседание правомочно.</w:t>
      </w:r>
    </w:p>
    <w:bookmarkEnd w:id="2"/>
    <w:p w14:paraId="74F3DF46" w14:textId="77777777" w:rsidR="00723444" w:rsidRPr="00DF6831" w:rsidRDefault="002A0438" w:rsidP="00910086">
      <w:pPr>
        <w:ind w:firstLine="567"/>
        <w:rPr>
          <w:rFonts w:ascii="Times New Roman" w:hAnsi="Times New Roman"/>
          <w:color w:val="000000"/>
        </w:rPr>
      </w:pPr>
      <w:r w:rsidRPr="00DF6831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DF6831">
        <w:rPr>
          <w:rFonts w:ascii="Times New Roman" w:hAnsi="Times New Roman"/>
          <w:color w:val="000000"/>
        </w:rPr>
        <w:t xml:space="preserve">в </w:t>
      </w:r>
      <w:r w:rsidR="00D31C90" w:rsidRPr="00DF6831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DF6831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4AEB147F" w:rsidR="004257E4" w:rsidRPr="00DF6831" w:rsidRDefault="00E952AC" w:rsidP="008D3E2E">
      <w:pPr>
        <w:ind w:firstLine="567"/>
        <w:rPr>
          <w:rFonts w:ascii="Times New Roman" w:hAnsi="Times New Roman"/>
          <w:sz w:val="21"/>
          <w:szCs w:val="21"/>
        </w:rPr>
      </w:pPr>
      <w:r w:rsidRPr="00DF6831">
        <w:rPr>
          <w:rFonts w:ascii="Times New Roman" w:hAnsi="Times New Roman"/>
          <w:color w:val="000000"/>
        </w:rPr>
        <w:t xml:space="preserve"> </w:t>
      </w:r>
      <w:r w:rsidR="001A5920" w:rsidRPr="00DF6831">
        <w:rPr>
          <w:rFonts w:ascii="Times New Roman" w:hAnsi="Times New Roman"/>
          <w:color w:val="000000"/>
        </w:rPr>
        <w:t>5</w:t>
      </w:r>
      <w:r w:rsidR="0003754A" w:rsidRPr="00DF6831">
        <w:rPr>
          <w:rFonts w:ascii="Times New Roman" w:hAnsi="Times New Roman"/>
          <w:color w:val="000000"/>
        </w:rPr>
        <w:t xml:space="preserve">. </w:t>
      </w:r>
      <w:bookmarkStart w:id="3" w:name="_Hlk230855482"/>
      <w:r w:rsidR="005A56D5" w:rsidRPr="005A56D5">
        <w:rPr>
          <w:rFonts w:ascii="Times New Roman" w:hAnsi="Times New Roman"/>
        </w:rPr>
        <w:t xml:space="preserve">До окончания, указанного в извещении о проведении запроса предложений, срока подачи заявок на участие в запросе </w:t>
      </w:r>
      <w:r w:rsidR="00D97C77" w:rsidRPr="00D97C77">
        <w:rPr>
          <w:rFonts w:ascii="Times New Roman" w:hAnsi="Times New Roman"/>
        </w:rPr>
        <w:t xml:space="preserve">предложений «24» июля 2026 года в 01 часов 00 минут (время московское) было подано 3 (три) заявки от участников размещения заказа с порядковыми номерами «9276», «8342» и «369» </w:t>
      </w:r>
      <w:r w:rsidR="005A56D5" w:rsidRPr="005A56D5">
        <w:rPr>
          <w:rFonts w:ascii="Times New Roman" w:hAnsi="Times New Roman"/>
        </w:rPr>
        <w:t>на участие в запросе предложений в электронной форме, участниками которого могут являться только субъекты малого и среднего предпринимательства</w:t>
      </w:r>
      <w:r w:rsidR="004257E4" w:rsidRPr="00DF6831">
        <w:rPr>
          <w:rFonts w:ascii="Times New Roman" w:hAnsi="Times New Roman"/>
        </w:rPr>
        <w:t>.</w:t>
      </w:r>
    </w:p>
    <w:p w14:paraId="2149E0F4" w14:textId="00E2FBA0" w:rsidR="0095349D" w:rsidRPr="00DF6831" w:rsidRDefault="0095349D" w:rsidP="0095349D">
      <w:pPr>
        <w:ind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color w:val="000000"/>
          <w:lang w:eastAsia="ru-RU"/>
        </w:rPr>
        <w:t>По итогам рассмотрения первых частей заявок</w:t>
      </w:r>
      <w:r w:rsidRPr="00DF6831">
        <w:rPr>
          <w:rFonts w:ascii="Times New Roman" w:eastAsia="Times New Roman" w:hAnsi="Times New Roman"/>
          <w:lang w:eastAsia="ru-RU"/>
        </w:rPr>
        <w:t xml:space="preserve"> (протокол № </w:t>
      </w:r>
      <w:r w:rsidR="005A56D5">
        <w:rPr>
          <w:rFonts w:ascii="Times New Roman" w:eastAsia="Times New Roman" w:hAnsi="Times New Roman"/>
          <w:lang w:eastAsia="ru-RU"/>
        </w:rPr>
        <w:t>1</w:t>
      </w:r>
      <w:r w:rsidR="00DF182C">
        <w:rPr>
          <w:rFonts w:ascii="Times New Roman" w:eastAsia="Times New Roman" w:hAnsi="Times New Roman"/>
          <w:lang w:eastAsia="ru-RU"/>
        </w:rPr>
        <w:t>1</w:t>
      </w:r>
      <w:r w:rsidRPr="00DF6831">
        <w:rPr>
          <w:rFonts w:ascii="Times New Roman" w:eastAsia="Times New Roman" w:hAnsi="Times New Roman"/>
          <w:lang w:eastAsia="ru-RU"/>
        </w:rPr>
        <w:t xml:space="preserve"> В/ЗП-202</w:t>
      </w:r>
      <w:r w:rsidR="00B524B9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 от </w:t>
      </w:r>
      <w:r w:rsidR="00DF182C">
        <w:rPr>
          <w:rFonts w:ascii="Times New Roman" w:eastAsia="Times New Roman" w:hAnsi="Times New Roman"/>
          <w:lang w:eastAsia="ru-RU"/>
        </w:rPr>
        <w:t>24 июля</w:t>
      </w:r>
      <w:r w:rsidRPr="00DF6831">
        <w:rPr>
          <w:rFonts w:ascii="Times New Roman" w:eastAsia="Times New Roman" w:hAnsi="Times New Roman"/>
          <w:lang w:eastAsia="ru-RU"/>
        </w:rPr>
        <w:t xml:space="preserve"> 202</w:t>
      </w:r>
      <w:r w:rsidR="00CD4C8A">
        <w:rPr>
          <w:rFonts w:ascii="Times New Roman" w:eastAsia="Times New Roman" w:hAnsi="Times New Roman"/>
          <w:lang w:eastAsia="ru-RU"/>
        </w:rPr>
        <w:t>6</w:t>
      </w:r>
      <w:r w:rsidRPr="00DF6831">
        <w:rPr>
          <w:rFonts w:ascii="Times New Roman" w:eastAsia="Times New Roman" w:hAnsi="Times New Roman"/>
          <w:lang w:eastAsia="ru-RU"/>
        </w:rPr>
        <w:t xml:space="preserve">г.) было принято следующее решение: </w:t>
      </w:r>
    </w:p>
    <w:p w14:paraId="34781095" w14:textId="6A06EBD0" w:rsidR="00AE39D2" w:rsidRPr="00AE39D2" w:rsidRDefault="0095349D" w:rsidP="00AE39D2">
      <w:pPr>
        <w:pStyle w:val="a3"/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DF6831">
        <w:rPr>
          <w:rFonts w:ascii="Times New Roman" w:eastAsia="Times New Roman" w:hAnsi="Times New Roman"/>
          <w:lang w:eastAsia="ru-RU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Допустить к участию в запросе предложений в электронной форме, участниками которого могут являться только субъекты малого и среднего предпринимательства и признать Участником размещения заказа с порядковыми номерами </w:t>
      </w:r>
      <w:r w:rsidR="00D97C77" w:rsidRPr="00D97C77">
        <w:rPr>
          <w:rFonts w:ascii="Times New Roman" w:hAnsi="Times New Roman"/>
        </w:rPr>
        <w:t>«9276», «8342» и «369»</w:t>
      </w:r>
      <w:r w:rsidR="00D97C77">
        <w:rPr>
          <w:rFonts w:ascii="Times New Roman" w:hAnsi="Times New Roman"/>
        </w:rPr>
        <w:t xml:space="preserve"> </w:t>
      </w:r>
      <w:r w:rsidR="00AE39D2">
        <w:rPr>
          <w:rFonts w:ascii="Times New Roman" w:eastAsia="Times New Roman" w:hAnsi="Times New Roman"/>
          <w:lang w:eastAsia="ru-RU"/>
        </w:rPr>
        <w:t xml:space="preserve">участников запроса предложений в электронной </w:t>
      </w:r>
      <w:r w:rsidR="00AE39D2">
        <w:rPr>
          <w:rFonts w:ascii="Times New Roman" w:eastAsia="Times New Roman" w:hAnsi="Times New Roman"/>
          <w:lang w:eastAsia="ru-RU"/>
        </w:rPr>
        <w:lastRenderedPageBreak/>
        <w:t xml:space="preserve">форме, участниками которого могут являться только субъекты малого и среднего предпринимательства (извещение № </w:t>
      </w:r>
      <w:r w:rsidR="00DF182C" w:rsidRPr="00DF182C">
        <w:rPr>
          <w:rFonts w:ascii="Times New Roman" w:eastAsia="Times New Roman" w:hAnsi="Times New Roman"/>
          <w:lang w:eastAsia="ru-RU"/>
        </w:rPr>
        <w:t>32616209825</w:t>
      </w:r>
      <w:r w:rsidR="00AE39D2">
        <w:rPr>
          <w:rFonts w:ascii="Times New Roman" w:eastAsia="Times New Roman" w:hAnsi="Times New Roman"/>
          <w:lang w:eastAsia="ru-RU"/>
        </w:rPr>
        <w:t>).</w:t>
      </w:r>
    </w:p>
    <w:bookmarkEnd w:id="3"/>
    <w:p w14:paraId="7E5EBF46" w14:textId="1ECDA2F5" w:rsidR="00B31EED" w:rsidRDefault="00B31EED" w:rsidP="00B31EED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5.1. Заявка с порядковым номером «</w:t>
      </w:r>
      <w:r>
        <w:rPr>
          <w:rFonts w:ascii="Times New Roman" w:hAnsi="Times New Roman"/>
        </w:rPr>
        <w:t>9276</w:t>
      </w:r>
      <w:r>
        <w:rPr>
          <w:rFonts w:ascii="Times New Roman" w:eastAsia="Times New Roman" w:hAnsi="Times New Roman"/>
          <w:lang w:eastAsia="ru-RU"/>
        </w:rPr>
        <w:t>» поступила от Общества с ограниченной ответственностью «</w:t>
      </w:r>
      <w:r w:rsidRPr="00B31EED">
        <w:rPr>
          <w:rFonts w:ascii="Times New Roman" w:eastAsia="Times New Roman" w:hAnsi="Times New Roman"/>
          <w:lang w:eastAsia="ru-RU"/>
        </w:rPr>
        <w:t>МОТОТЕХНИКА</w:t>
      </w:r>
      <w:r>
        <w:rPr>
          <w:rFonts w:ascii="Times New Roman" w:eastAsia="Times New Roman" w:hAnsi="Times New Roman"/>
          <w:lang w:eastAsia="ru-RU"/>
        </w:rPr>
        <w:t>» (ООО «</w:t>
      </w:r>
      <w:r w:rsidRPr="00B31EED">
        <w:rPr>
          <w:rFonts w:ascii="Times New Roman" w:eastAsia="Times New Roman" w:hAnsi="Times New Roman"/>
          <w:lang w:eastAsia="ru-RU"/>
        </w:rPr>
        <w:t>МОТОТЕХНИКА</w:t>
      </w:r>
      <w:r>
        <w:rPr>
          <w:rFonts w:ascii="Times New Roman" w:eastAsia="Times New Roman" w:hAnsi="Times New Roman"/>
          <w:lang w:eastAsia="ru-RU"/>
        </w:rPr>
        <w:t>»):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B31EED" w14:paraId="62C914AF" w14:textId="77777777" w:rsidTr="00653D5A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DF10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1B64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5961C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C6E4A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D69D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B31EED" w14:paraId="74A8B7FA" w14:textId="77777777" w:rsidTr="00653D5A">
        <w:trPr>
          <w:trHeight w:hRule="exact" w:val="16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5AA2" w14:textId="77777777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9276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E99F" w14:textId="4D0C4FF6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МОТОТЕХНИКА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164F3A67" w14:textId="5B98D19C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МОТОТЕХНИКА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963" w14:textId="2D9C4DF0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1EED">
              <w:rPr>
                <w:rFonts w:ascii="Times New Roman" w:eastAsia="Times New Roman" w:hAnsi="Times New Roman"/>
                <w:lang w:eastAsia="ru-RU"/>
              </w:rPr>
              <w:t>689000, ЧУКОТСКИЙ АВТОНОМНЫЙ ОКРУГ, г.о. АНАДЫРЬ, Г. АНАДЫРЬ, УЛ. ОТКЕ, Д. 28А, КВ. 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7F1A" w14:textId="620694A6" w:rsidR="00B31EED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914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081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98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57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8A6F" w14:textId="0CE353F5" w:rsidR="00B31EED" w:rsidRPr="00B31EED" w:rsidRDefault="00B31EED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1EED">
              <w:rPr>
                <w:rFonts w:ascii="Times New Roman" w:eastAsia="Times New Roman" w:hAnsi="Times New Roman"/>
                <w:lang w:eastAsia="ru-RU"/>
              </w:rPr>
              <w:t>8709570301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61E6F743" w14:textId="5F6D4F75" w:rsidR="00B31EED" w:rsidRDefault="00B31EED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1EED">
              <w:rPr>
                <w:rFonts w:ascii="Times New Roman" w:eastAsia="Times New Roman" w:hAnsi="Times New Roman"/>
                <w:lang w:eastAsia="ru-RU"/>
              </w:rPr>
              <w:t>870901001</w:t>
            </w:r>
          </w:p>
        </w:tc>
      </w:tr>
    </w:tbl>
    <w:p w14:paraId="07A6EE94" w14:textId="62B22188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Pr="00B31EED">
        <w:rPr>
          <w:rFonts w:ascii="Times New Roman" w:eastAsia="Times New Roman" w:hAnsi="Times New Roman"/>
          <w:lang w:eastAsia="ru-RU"/>
        </w:rPr>
        <w:t>МОТОТЕХНИКА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2A1B67E1" w14:textId="5DE350CB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ООО «</w:t>
      </w:r>
      <w:r w:rsidR="00F649BE">
        <w:rPr>
          <w:rFonts w:ascii="Times New Roman" w:eastAsia="Times New Roman" w:hAnsi="Times New Roman"/>
          <w:lang w:eastAsia="ru-RU"/>
        </w:rPr>
        <w:t>М</w:t>
      </w:r>
      <w:r w:rsidR="00F649BE" w:rsidRPr="00F649BE">
        <w:rPr>
          <w:rFonts w:ascii="Times New Roman" w:eastAsia="Times New Roman" w:hAnsi="Times New Roman"/>
          <w:lang w:eastAsia="ru-RU"/>
        </w:rPr>
        <w:t>ОТОТЕХНИКА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786CDA7B" w14:textId="435C086F" w:rsidR="00B31EED" w:rsidRDefault="00B31EED" w:rsidP="00B31EED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Pr="00DF182C">
        <w:rPr>
          <w:rFonts w:ascii="Times New Roman" w:eastAsia="Times New Roman" w:hAnsi="Times New Roman"/>
          <w:lang w:eastAsia="ru-RU"/>
        </w:rPr>
        <w:t>32616209825</w:t>
      </w:r>
      <w:r>
        <w:rPr>
          <w:rFonts w:ascii="Times New Roman" w:eastAsia="Times New Roman" w:hAnsi="Times New Roman"/>
          <w:lang w:eastAsia="ru-RU"/>
        </w:rPr>
        <w:t>) ООО «</w:t>
      </w:r>
      <w:r w:rsidRPr="00B31EED">
        <w:rPr>
          <w:rFonts w:ascii="Times New Roman" w:eastAsia="Times New Roman" w:hAnsi="Times New Roman"/>
          <w:lang w:eastAsia="ru-RU"/>
        </w:rPr>
        <w:t>МОТОТЕХНИКА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0306A649" w14:textId="77777777" w:rsidR="00B31EED" w:rsidRDefault="00B31EED" w:rsidP="00B31EED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B31EED" w:rsidRPr="00DF182C" w14:paraId="27C4403A" w14:textId="77777777" w:rsidTr="00B31EED">
        <w:tc>
          <w:tcPr>
            <w:tcW w:w="710" w:type="dxa"/>
            <w:vMerge w:val="restart"/>
          </w:tcPr>
          <w:p w14:paraId="3125ECE7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6FE1E1C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7D545816" w14:textId="77777777" w:rsidR="00B31EED" w:rsidRPr="00DF182C" w:rsidRDefault="00B31EED" w:rsidP="00B31EED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B31EED" w:rsidRPr="00DF182C" w14:paraId="72AF16F0" w14:textId="77777777" w:rsidTr="00653D5A">
        <w:tc>
          <w:tcPr>
            <w:tcW w:w="710" w:type="dxa"/>
            <w:vMerge/>
          </w:tcPr>
          <w:p w14:paraId="2EE0AAD7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7C06D5AA" w14:textId="77777777" w:rsidR="00B31EED" w:rsidRPr="00DF182C" w:rsidRDefault="00B31EED" w:rsidP="00653D5A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2D3FD99D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058C2372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C3883D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4F2778A5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384C372C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EED55AB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1FC7449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D05F55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48A16511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B31EED" w:rsidRPr="00DF182C" w14:paraId="67208BBB" w14:textId="77777777" w:rsidTr="00653D5A">
        <w:trPr>
          <w:trHeight w:val="435"/>
        </w:trPr>
        <w:tc>
          <w:tcPr>
            <w:tcW w:w="710" w:type="dxa"/>
          </w:tcPr>
          <w:p w14:paraId="420FE641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77012932" w14:textId="77777777" w:rsidR="00B31EED" w:rsidRPr="00DF182C" w:rsidRDefault="00B31EED" w:rsidP="00653D5A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Pr="00D97C77">
              <w:rPr>
                <w:rFonts w:ascii="Times New Roman" w:eastAsia="Times New Roman" w:hAnsi="Times New Roman"/>
                <w:lang w:eastAsia="ru-RU"/>
              </w:rPr>
              <w:t>«9276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02965E5A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DAE477C" w14:textId="77777777" w:rsidR="00B31EED" w:rsidRPr="00DF182C" w:rsidRDefault="00B31EED" w:rsidP="00653D5A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01F94103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523FB5DA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71305B04" w14:textId="77777777" w:rsidR="00B31EED" w:rsidRPr="00DF182C" w:rsidRDefault="00B31EED" w:rsidP="00653D5A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669D78B2" w14:textId="77777777" w:rsidR="00B31EED" w:rsidRDefault="00B31EED" w:rsidP="00B31EED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E4D1656" w14:textId="77777777" w:rsidR="00B31EED" w:rsidRDefault="00B31EED" w:rsidP="00B31EED">
      <w:pPr>
        <w:tabs>
          <w:tab w:val="left" w:pos="0"/>
        </w:tabs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08CCFA04" w14:textId="33F3B0BE" w:rsidR="005A56D5" w:rsidRDefault="005A56D5" w:rsidP="005A56D5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B31EED">
        <w:rPr>
          <w:rFonts w:ascii="Times New Roman" w:eastAsia="Times New Roman" w:hAnsi="Times New Roman"/>
          <w:lang w:eastAsia="ru-RU"/>
        </w:rPr>
        <w:t>2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B31EED">
        <w:rPr>
          <w:rFonts w:ascii="Times New Roman" w:hAnsi="Times New Roman"/>
        </w:rPr>
        <w:t>8342</w:t>
      </w:r>
      <w:r>
        <w:rPr>
          <w:rFonts w:ascii="Times New Roman" w:eastAsia="Times New Roman" w:hAnsi="Times New Roman"/>
          <w:lang w:eastAsia="ru-RU"/>
        </w:rPr>
        <w:t>» поступила от Общества с ограниченной ответственностью «</w:t>
      </w:r>
      <w:r w:rsidR="00B31EED" w:rsidRPr="00B31EED">
        <w:rPr>
          <w:rFonts w:ascii="Times New Roman" w:eastAsia="Times New Roman" w:hAnsi="Times New Roman"/>
          <w:lang w:eastAsia="ru-RU"/>
        </w:rPr>
        <w:t>КОМПАНИЯ ПОЛИГРАФФЪ</w:t>
      </w:r>
      <w:r>
        <w:rPr>
          <w:rFonts w:ascii="Times New Roman" w:eastAsia="Times New Roman" w:hAnsi="Times New Roman"/>
          <w:lang w:eastAsia="ru-RU"/>
        </w:rPr>
        <w:t>» (ООО «</w:t>
      </w:r>
      <w:r w:rsidR="00B31EED" w:rsidRPr="00B31EED">
        <w:rPr>
          <w:rFonts w:ascii="Times New Roman" w:eastAsia="Times New Roman" w:hAnsi="Times New Roman"/>
          <w:lang w:eastAsia="ru-RU"/>
        </w:rPr>
        <w:t>КОМПАНИЯ ПОЛИГРАФФЪ</w:t>
      </w:r>
      <w:r>
        <w:rPr>
          <w:rFonts w:ascii="Times New Roman" w:eastAsia="Times New Roman" w:hAnsi="Times New Roman"/>
          <w:lang w:eastAsia="ru-RU"/>
        </w:rPr>
        <w:t>»):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38"/>
        <w:gridCol w:w="2835"/>
        <w:gridCol w:w="1528"/>
        <w:gridCol w:w="1558"/>
      </w:tblGrid>
      <w:tr w:rsidR="005A56D5" w14:paraId="241F284C" w14:textId="77777777" w:rsidTr="00A647A1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01890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0D21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6309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2504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7CEA3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5A56D5" w14:paraId="58E6D5C8" w14:textId="77777777" w:rsidTr="00F649BE">
        <w:trPr>
          <w:trHeight w:hRule="exact" w:val="190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9A05C" w14:textId="60D8A713" w:rsidR="005A56D5" w:rsidRDefault="00B31EED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8342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EDA5" w14:textId="4A698C66" w:rsidR="00AE39D2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Общество с ограниченной ответственностью «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КОМПАНИЯ ПОЛИГРАФФЪ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</w:p>
          <w:p w14:paraId="3B69BE77" w14:textId="21290310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(ООО «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КОМПАНИЯ ПОЛИГРАФФЪ</w:t>
            </w:r>
            <w:r>
              <w:rPr>
                <w:rFonts w:ascii="Times New Roman" w:eastAsia="Times New Roman" w:hAnsi="Times New Roman"/>
                <w:lang w:eastAsia="ru-RU"/>
              </w:rPr>
              <w:t>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BB49" w14:textId="76A6B5AC" w:rsidR="005A56D5" w:rsidRDefault="00B31EED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B31EED">
              <w:rPr>
                <w:rFonts w:ascii="Times New Roman" w:eastAsia="Times New Roman" w:hAnsi="Times New Roman"/>
                <w:lang w:eastAsia="ru-RU"/>
              </w:rPr>
              <w:t>80021, ХАБАРОВСКИЙ КРАЙ, Г. ХАБАРОВСК, УЛ. СТАНЦИОННАЯ, Д. 19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DA79" w14:textId="59659535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962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587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-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15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-</w:t>
            </w:r>
            <w:r w:rsidR="00B31EED" w:rsidRPr="00B31EED">
              <w:rPr>
                <w:rFonts w:ascii="Times New Roman" w:eastAsia="Times New Roman" w:hAnsi="Times New Roman"/>
                <w:lang w:eastAsia="ru-RU"/>
              </w:rPr>
              <w:t>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0CB7" w14:textId="6AD1CDA7" w:rsidR="00B31EED" w:rsidRPr="00B31EED" w:rsidRDefault="00B31EED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1EED">
              <w:rPr>
                <w:rFonts w:ascii="Times New Roman" w:eastAsia="Times New Roman" w:hAnsi="Times New Roman"/>
                <w:lang w:eastAsia="ru-RU"/>
              </w:rPr>
              <w:t>2725048839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/</w:t>
            </w:r>
          </w:p>
          <w:p w14:paraId="60EF56EE" w14:textId="133C652F" w:rsidR="005A56D5" w:rsidRDefault="00B31EED" w:rsidP="00B31EE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31EED">
              <w:rPr>
                <w:rFonts w:ascii="Times New Roman" w:eastAsia="Times New Roman" w:hAnsi="Times New Roman"/>
                <w:lang w:eastAsia="ru-RU"/>
              </w:rPr>
              <w:t>272401001</w:t>
            </w:r>
          </w:p>
        </w:tc>
      </w:tr>
    </w:tbl>
    <w:p w14:paraId="2AA43405" w14:textId="202F2CEC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Сведения об ООО «</w:t>
      </w:r>
      <w:r w:rsidR="00B31EED" w:rsidRPr="00B31EED">
        <w:rPr>
          <w:rFonts w:ascii="Times New Roman" w:eastAsia="Times New Roman" w:hAnsi="Times New Roman"/>
          <w:lang w:eastAsia="ru-RU"/>
        </w:rPr>
        <w:t>КОМПАНИЯ ПОЛИГРАФФЪ</w:t>
      </w:r>
      <w:r>
        <w:rPr>
          <w:rFonts w:ascii="Times New Roman" w:eastAsia="Times New Roman" w:hAnsi="Times New Roman"/>
          <w:lang w:eastAsia="ru-RU"/>
        </w:rPr>
        <w:t>» в реестре недобросовестных поставщиков отсутствуют.</w:t>
      </w:r>
    </w:p>
    <w:p w14:paraId="786C7FE6" w14:textId="379A3E14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</w:t>
      </w:r>
      <w:r>
        <w:rPr>
          <w:rFonts w:ascii="Times New Roman" w:eastAsia="Times New Roman" w:hAnsi="Times New Roman"/>
          <w:lang w:eastAsia="ru-RU"/>
        </w:rPr>
        <w:lastRenderedPageBreak/>
        <w:t>участниками  которого могут являться только субъекты малого и среднего предпринимательства ООО «</w:t>
      </w:r>
      <w:r w:rsidR="00F649BE" w:rsidRPr="00F649BE">
        <w:rPr>
          <w:rFonts w:ascii="Times New Roman" w:eastAsia="Times New Roman" w:hAnsi="Times New Roman"/>
          <w:lang w:eastAsia="ru-RU"/>
        </w:rPr>
        <w:t>КОМПАНИЯ ПОЛИГРАФФЪ</w:t>
      </w:r>
      <w:r>
        <w:rPr>
          <w:rFonts w:ascii="Times New Roman" w:eastAsia="Times New Roman" w:hAnsi="Times New Roman"/>
          <w:lang w:eastAsia="ru-RU"/>
        </w:rPr>
        <w:t>» на соответствие требованиям, установленным документацией, и приняла следующее решение:</w:t>
      </w:r>
    </w:p>
    <w:p w14:paraId="7573A3D2" w14:textId="2C7FEA3B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DF182C" w:rsidRPr="00DF182C">
        <w:rPr>
          <w:rFonts w:ascii="Times New Roman" w:eastAsia="Times New Roman" w:hAnsi="Times New Roman"/>
          <w:lang w:eastAsia="ru-RU"/>
        </w:rPr>
        <w:t>32616209825</w:t>
      </w:r>
      <w:r>
        <w:rPr>
          <w:rFonts w:ascii="Times New Roman" w:eastAsia="Times New Roman" w:hAnsi="Times New Roman"/>
          <w:lang w:eastAsia="ru-RU"/>
        </w:rPr>
        <w:t>) ООО «</w:t>
      </w:r>
      <w:r w:rsidR="00B31EED" w:rsidRPr="00B31EED">
        <w:rPr>
          <w:rFonts w:ascii="Times New Roman" w:eastAsia="Times New Roman" w:hAnsi="Times New Roman"/>
          <w:lang w:eastAsia="ru-RU"/>
        </w:rPr>
        <w:t>КОМПАНИЯ ПОЛИГРАФФЪ</w:t>
      </w:r>
      <w:r>
        <w:rPr>
          <w:rFonts w:ascii="Times New Roman" w:eastAsia="Times New Roman" w:hAnsi="Times New Roman"/>
          <w:lang w:eastAsia="ru-RU"/>
        </w:rPr>
        <w:t>» соответствующей требованиям документации.</w:t>
      </w:r>
    </w:p>
    <w:p w14:paraId="7060A67F" w14:textId="77777777" w:rsidR="005A56D5" w:rsidRDefault="005A56D5" w:rsidP="005A56D5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AE39D2" w:rsidRPr="00DF182C" w14:paraId="70F74193" w14:textId="77777777" w:rsidTr="00A647A1">
        <w:tc>
          <w:tcPr>
            <w:tcW w:w="710" w:type="dxa"/>
            <w:vMerge w:val="restart"/>
          </w:tcPr>
          <w:p w14:paraId="04C1F3BB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4" w:name="_Hlk230854959"/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1FAFF8FE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1842" w:type="dxa"/>
          </w:tcPr>
          <w:p w14:paraId="3CEFFA9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6" w:type="dxa"/>
            <w:gridSpan w:val="4"/>
          </w:tcPr>
          <w:p w14:paraId="5D6E7123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DF182C" w:rsidRPr="00DF182C" w14:paraId="7E71116B" w14:textId="77777777" w:rsidTr="00DF182C">
        <w:tc>
          <w:tcPr>
            <w:tcW w:w="710" w:type="dxa"/>
            <w:vMerge/>
          </w:tcPr>
          <w:p w14:paraId="589B99E4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646B9279" w14:textId="77777777" w:rsidR="00DF182C" w:rsidRPr="00DF182C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744AB593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41F0BDA2" w14:textId="7124B9FE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4BA7C079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D8FCCE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6D01BE5C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93EEB44" w14:textId="76F0BA31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A885828" w14:textId="57E944B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BAAD7F1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42AF12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AE39D2" w:rsidRPr="00DF182C" w14:paraId="6D3BCC93" w14:textId="77777777" w:rsidTr="00DF182C">
        <w:trPr>
          <w:trHeight w:val="435"/>
        </w:trPr>
        <w:tc>
          <w:tcPr>
            <w:tcW w:w="710" w:type="dxa"/>
          </w:tcPr>
          <w:p w14:paraId="52B629EF" w14:textId="77777777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31739D9A" w14:textId="381B07F5" w:rsidR="00AE39D2" w:rsidRPr="00DF182C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="00D97C77" w:rsidRPr="00D97C77">
              <w:rPr>
                <w:rFonts w:ascii="Times New Roman" w:eastAsia="Times New Roman" w:hAnsi="Times New Roman"/>
                <w:lang w:eastAsia="ru-RU"/>
              </w:rPr>
              <w:t>«</w:t>
            </w:r>
            <w:r w:rsidR="00B31EED">
              <w:rPr>
                <w:rFonts w:ascii="Times New Roman" w:eastAsia="Times New Roman" w:hAnsi="Times New Roman"/>
                <w:lang w:eastAsia="ru-RU"/>
              </w:rPr>
              <w:t>8342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B71E660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B9FCB04" w14:textId="77777777" w:rsidR="00AE39D2" w:rsidRPr="00DF182C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5C3C1FA2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09967920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6CB169FC" w14:textId="77777777" w:rsidR="00AE39D2" w:rsidRPr="00DF182C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bookmarkEnd w:id="4"/>
    <w:p w14:paraId="24C84714" w14:textId="4DB58184" w:rsidR="005A56D5" w:rsidRDefault="005A56D5" w:rsidP="005A56D5">
      <w:pPr>
        <w:spacing w:line="240" w:lineRule="auto"/>
        <w:ind w:firstLine="0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>«за» - «</w:t>
      </w:r>
      <w:r w:rsidR="00AE39D2">
        <w:rPr>
          <w:rFonts w:ascii="Times New Roman" w:eastAsia="Times New Roman" w:hAnsi="Times New Roman"/>
          <w:b/>
          <w:bCs/>
          <w:lang w:eastAsia="ru-RU"/>
        </w:rPr>
        <w:t>5</w:t>
      </w:r>
      <w:r>
        <w:rPr>
          <w:rFonts w:ascii="Times New Roman" w:eastAsia="Times New Roman" w:hAnsi="Times New Roman"/>
          <w:b/>
          <w:bCs/>
          <w:lang w:eastAsia="ru-RU"/>
        </w:rPr>
        <w:t>» (</w:t>
      </w:r>
      <w:r w:rsidR="00AE39D2">
        <w:rPr>
          <w:rFonts w:ascii="Times New Roman" w:eastAsia="Times New Roman" w:hAnsi="Times New Roman"/>
          <w:b/>
          <w:bCs/>
          <w:lang w:eastAsia="ru-RU"/>
        </w:rPr>
        <w:t>пят</w:t>
      </w:r>
      <w:r>
        <w:rPr>
          <w:rFonts w:ascii="Times New Roman" w:eastAsia="Times New Roman" w:hAnsi="Times New Roman"/>
          <w:b/>
          <w:bCs/>
          <w:lang w:eastAsia="ru-RU"/>
        </w:rPr>
        <w:t xml:space="preserve">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325B9439" w14:textId="77777777" w:rsidR="005A56D5" w:rsidRDefault="005A56D5" w:rsidP="005A56D5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14:paraId="7E520CE5" w14:textId="762F058B" w:rsidR="005A56D5" w:rsidRDefault="005A56D5" w:rsidP="00F649BE">
      <w:pPr>
        <w:tabs>
          <w:tab w:val="left" w:pos="0"/>
        </w:tabs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</w:t>
      </w:r>
      <w:r w:rsidR="00B31EED">
        <w:rPr>
          <w:rFonts w:ascii="Times New Roman" w:eastAsia="Times New Roman" w:hAnsi="Times New Roman"/>
          <w:lang w:eastAsia="ru-RU"/>
        </w:rPr>
        <w:t>3</w:t>
      </w:r>
      <w:r>
        <w:rPr>
          <w:rFonts w:ascii="Times New Roman" w:eastAsia="Times New Roman" w:hAnsi="Times New Roman"/>
          <w:lang w:eastAsia="ru-RU"/>
        </w:rPr>
        <w:t>. Заявка с порядковым номером «</w:t>
      </w:r>
      <w:r w:rsidR="00F649BE">
        <w:rPr>
          <w:rFonts w:ascii="Times New Roman" w:hAnsi="Times New Roman"/>
        </w:rPr>
        <w:t>369</w:t>
      </w:r>
      <w:r>
        <w:rPr>
          <w:rFonts w:ascii="Times New Roman" w:eastAsia="Times New Roman" w:hAnsi="Times New Roman"/>
          <w:lang w:eastAsia="ru-RU"/>
        </w:rPr>
        <w:t xml:space="preserve">» поступила от </w:t>
      </w:r>
      <w:bookmarkStart w:id="5" w:name="_Hlk194069834"/>
      <w:r w:rsidR="00F649BE" w:rsidRPr="00F649BE">
        <w:rPr>
          <w:rFonts w:ascii="Times New Roman" w:eastAsia="Times New Roman" w:hAnsi="Times New Roman"/>
          <w:lang w:eastAsia="ru-RU"/>
        </w:rPr>
        <w:t>ИНДИВИДУАЛЬН</w:t>
      </w:r>
      <w:r w:rsidR="00F649BE">
        <w:rPr>
          <w:rFonts w:ascii="Times New Roman" w:eastAsia="Times New Roman" w:hAnsi="Times New Roman"/>
          <w:lang w:eastAsia="ru-RU"/>
        </w:rPr>
        <w:t>ОГО</w:t>
      </w:r>
      <w:r w:rsidR="00F649BE" w:rsidRPr="00F649BE">
        <w:rPr>
          <w:rFonts w:ascii="Times New Roman" w:eastAsia="Times New Roman" w:hAnsi="Times New Roman"/>
          <w:lang w:eastAsia="ru-RU"/>
        </w:rPr>
        <w:t xml:space="preserve"> ПРЕДПРИНИМАТЕЛ</w:t>
      </w:r>
      <w:r w:rsidR="00F649BE">
        <w:rPr>
          <w:rFonts w:ascii="Times New Roman" w:eastAsia="Times New Roman" w:hAnsi="Times New Roman"/>
          <w:lang w:eastAsia="ru-RU"/>
        </w:rPr>
        <w:t xml:space="preserve">Я </w:t>
      </w:r>
      <w:r w:rsidR="00F649BE" w:rsidRPr="00F649BE">
        <w:rPr>
          <w:rFonts w:ascii="Times New Roman" w:eastAsia="Times New Roman" w:hAnsi="Times New Roman"/>
          <w:lang w:eastAsia="ru-RU"/>
        </w:rPr>
        <w:t>ЯРИН</w:t>
      </w:r>
      <w:r w:rsidR="00F649BE">
        <w:rPr>
          <w:rFonts w:ascii="Times New Roman" w:eastAsia="Times New Roman" w:hAnsi="Times New Roman"/>
          <w:lang w:eastAsia="ru-RU"/>
        </w:rPr>
        <w:t xml:space="preserve">ОЙ </w:t>
      </w:r>
      <w:r w:rsidR="00F649BE" w:rsidRPr="00F649BE">
        <w:rPr>
          <w:rFonts w:ascii="Times New Roman" w:eastAsia="Times New Roman" w:hAnsi="Times New Roman"/>
          <w:lang w:eastAsia="ru-RU"/>
        </w:rPr>
        <w:t>ИНГ</w:t>
      </w:r>
      <w:r w:rsidR="00F649BE">
        <w:rPr>
          <w:rFonts w:ascii="Times New Roman" w:eastAsia="Times New Roman" w:hAnsi="Times New Roman"/>
          <w:lang w:eastAsia="ru-RU"/>
        </w:rPr>
        <w:t xml:space="preserve">И </w:t>
      </w:r>
      <w:r w:rsidR="00F649BE" w:rsidRPr="00F649BE">
        <w:rPr>
          <w:rFonts w:ascii="Times New Roman" w:eastAsia="Times New Roman" w:hAnsi="Times New Roman"/>
          <w:lang w:eastAsia="ru-RU"/>
        </w:rPr>
        <w:t>АНАТОЛЬЕВН</w:t>
      </w:r>
      <w:r w:rsidR="00F649BE">
        <w:rPr>
          <w:rFonts w:ascii="Times New Roman" w:eastAsia="Times New Roman" w:hAnsi="Times New Roman"/>
          <w:lang w:eastAsia="ru-RU"/>
        </w:rPr>
        <w:t>Ы (ИП ЯРИНА И.А.</w:t>
      </w:r>
      <w:r>
        <w:rPr>
          <w:rFonts w:ascii="Times New Roman" w:eastAsia="Times New Roman" w:hAnsi="Times New Roman"/>
          <w:lang w:eastAsia="ru-RU"/>
        </w:rPr>
        <w:t>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4"/>
        <w:gridCol w:w="2267"/>
        <w:gridCol w:w="1700"/>
        <w:gridCol w:w="1558"/>
      </w:tblGrid>
      <w:tr w:rsidR="005A56D5" w14:paraId="013E9C4C" w14:textId="77777777" w:rsidTr="00A647A1">
        <w:trPr>
          <w:trHeight w:hRule="exact" w:val="13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5"/>
          <w:p w14:paraId="2CC5A441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Порядковый номер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B1D38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(для юридического лица), ФИО (для физического лица)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AB63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Почтовый адрес (для юридического лица), место жительства (для физического лица)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B7BA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Номер контактного телефона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2E57" w14:textId="77777777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ИНН / КПП</w:t>
            </w:r>
          </w:p>
        </w:tc>
      </w:tr>
      <w:tr w:rsidR="005A56D5" w14:paraId="75871945" w14:textId="77777777" w:rsidTr="00A647A1">
        <w:trPr>
          <w:trHeight w:hRule="exact" w:val="182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B72C" w14:textId="21F6F30E" w:rsidR="005A56D5" w:rsidRDefault="00F649BE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5059" w14:textId="076A239C" w:rsidR="00F649BE" w:rsidRDefault="00F649BE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ИНДИВИДУАЛЬНЫЙ ПРЕДПРИНИМАТЕЛЬ</w:t>
            </w:r>
          </w:p>
          <w:p w14:paraId="1BC5E93B" w14:textId="7B387AC9" w:rsidR="005A56D5" w:rsidRDefault="00F649BE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49BE">
              <w:rPr>
                <w:rFonts w:ascii="Times New Roman" w:eastAsia="Times New Roman" w:hAnsi="Times New Roman"/>
                <w:lang w:eastAsia="ru-RU"/>
              </w:rPr>
              <w:t>ЯРИН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F649BE">
              <w:rPr>
                <w:rFonts w:ascii="Times New Roman" w:eastAsia="Times New Roman" w:hAnsi="Times New Roman"/>
                <w:lang w:eastAsia="ru-RU"/>
              </w:rPr>
              <w:t xml:space="preserve"> ИНГ</w:t>
            </w:r>
            <w:r w:rsidR="00BE02C2">
              <w:rPr>
                <w:rFonts w:ascii="Times New Roman" w:eastAsia="Times New Roman" w:hAnsi="Times New Roman"/>
                <w:lang w:eastAsia="ru-RU"/>
              </w:rPr>
              <w:t>А</w:t>
            </w:r>
            <w:r w:rsidRPr="00F649BE">
              <w:rPr>
                <w:rFonts w:ascii="Times New Roman" w:eastAsia="Times New Roman" w:hAnsi="Times New Roman"/>
                <w:lang w:eastAsia="ru-RU"/>
              </w:rPr>
              <w:t xml:space="preserve"> АНАТОЛЬЕВН</w:t>
            </w:r>
            <w:r w:rsidR="00BE02C2">
              <w:rPr>
                <w:rFonts w:ascii="Times New Roman" w:eastAsia="Times New Roman" w:hAnsi="Times New Roman"/>
                <w:lang w:eastAsia="ru-RU"/>
              </w:rPr>
              <w:t>А</w:t>
            </w:r>
            <w:r w:rsidRPr="00F649BE">
              <w:rPr>
                <w:rFonts w:ascii="Times New Roman" w:eastAsia="Times New Roman" w:hAnsi="Times New Roman"/>
                <w:lang w:eastAsia="ru-RU"/>
              </w:rPr>
              <w:t xml:space="preserve"> (ИП ЯРИНА И.А.)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3E00" w14:textId="73A4C0C0" w:rsidR="005A56D5" w:rsidRPr="000E1368" w:rsidRDefault="00F649BE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49BE">
              <w:rPr>
                <w:rFonts w:ascii="Times New Roman" w:eastAsia="Times New Roman" w:hAnsi="Times New Roman"/>
                <w:lang w:eastAsia="ru-RU"/>
              </w:rPr>
              <w:t>677019, РЕСПУБЛИКА САХА (ЯКУТИЯ), Г ЯКУТСК, С ПРИГОРОДНЫЙ, УЛ НАБЕРЕЖНАЯ, Д.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3700" w14:textId="46004A1C" w:rsidR="005A56D5" w:rsidRDefault="005A56D5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+7 (</w:t>
            </w:r>
            <w:r w:rsidR="00F649BE" w:rsidRPr="00F649BE">
              <w:rPr>
                <w:rFonts w:ascii="Times New Roman" w:eastAsia="Times New Roman" w:hAnsi="Times New Roman"/>
                <w:lang w:eastAsia="ru-RU"/>
              </w:rPr>
              <w:t>914</w:t>
            </w:r>
            <w:r w:rsidR="00F649BE">
              <w:rPr>
                <w:rFonts w:ascii="Times New Roman" w:eastAsia="Times New Roman" w:hAnsi="Times New Roman"/>
                <w:lang w:eastAsia="ru-RU"/>
              </w:rPr>
              <w:t xml:space="preserve">) </w:t>
            </w:r>
            <w:r w:rsidR="00F649BE" w:rsidRPr="00F649BE">
              <w:rPr>
                <w:rFonts w:ascii="Times New Roman" w:eastAsia="Times New Roman" w:hAnsi="Times New Roman"/>
                <w:lang w:eastAsia="ru-RU"/>
              </w:rPr>
              <w:t>270</w:t>
            </w:r>
            <w:r w:rsidR="00F649BE">
              <w:rPr>
                <w:rFonts w:ascii="Times New Roman" w:eastAsia="Times New Roman" w:hAnsi="Times New Roman"/>
                <w:lang w:eastAsia="ru-RU"/>
              </w:rPr>
              <w:t>-</w:t>
            </w:r>
            <w:r w:rsidR="00F649BE" w:rsidRPr="00F649BE">
              <w:rPr>
                <w:rFonts w:ascii="Times New Roman" w:eastAsia="Times New Roman" w:hAnsi="Times New Roman"/>
                <w:lang w:eastAsia="ru-RU"/>
              </w:rPr>
              <w:t>21</w:t>
            </w:r>
            <w:r w:rsidR="00F649BE">
              <w:rPr>
                <w:rFonts w:ascii="Times New Roman" w:eastAsia="Times New Roman" w:hAnsi="Times New Roman"/>
                <w:lang w:eastAsia="ru-RU"/>
              </w:rPr>
              <w:t>-</w:t>
            </w:r>
            <w:r w:rsidR="00F649BE" w:rsidRPr="00F649BE">
              <w:rPr>
                <w:rFonts w:ascii="Times New Roman" w:eastAsia="Times New Roman" w:hAnsi="Times New Roman"/>
                <w:lang w:eastAsia="ru-RU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F342" w14:textId="4296F21D" w:rsidR="005A56D5" w:rsidRDefault="00F649BE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49BE">
              <w:rPr>
                <w:rFonts w:ascii="Times New Roman" w:eastAsia="Times New Roman" w:hAnsi="Times New Roman"/>
                <w:lang w:eastAsia="ru-RU"/>
              </w:rPr>
              <w:t>143514850377</w:t>
            </w:r>
          </w:p>
        </w:tc>
      </w:tr>
    </w:tbl>
    <w:p w14:paraId="5AE1544A" w14:textId="023146A9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bookmarkStart w:id="6" w:name="_Hlk194069807"/>
      <w:r>
        <w:rPr>
          <w:rFonts w:ascii="Times New Roman" w:eastAsia="Times New Roman" w:hAnsi="Times New Roman"/>
          <w:lang w:eastAsia="ru-RU"/>
        </w:rPr>
        <w:t xml:space="preserve">Сведения об </w:t>
      </w:r>
      <w:r w:rsidR="00F649BE" w:rsidRPr="00F649BE">
        <w:rPr>
          <w:rFonts w:ascii="Times New Roman" w:eastAsia="Times New Roman" w:hAnsi="Times New Roman"/>
          <w:lang w:eastAsia="ru-RU"/>
        </w:rPr>
        <w:t>ИП ЯРИНА И.А</w:t>
      </w:r>
      <w:r w:rsidR="00F649BE">
        <w:rPr>
          <w:rFonts w:ascii="Times New Roman" w:eastAsia="Times New Roman" w:hAnsi="Times New Roman"/>
          <w:lang w:eastAsia="ru-RU"/>
        </w:rPr>
        <w:t xml:space="preserve">. </w:t>
      </w:r>
      <w:r>
        <w:rPr>
          <w:rFonts w:ascii="Times New Roman" w:eastAsia="Times New Roman" w:hAnsi="Times New Roman"/>
          <w:lang w:eastAsia="ru-RU"/>
        </w:rPr>
        <w:t>в реестре недобросовестных поставщиков отсутствуют.</w:t>
      </w:r>
    </w:p>
    <w:p w14:paraId="116B8E33" w14:textId="04C97942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Единая комиссия, руководствуясь Положением о закупке товаров, работ, услуг ФКП «Аэропорты Чукотки», разработанным в соответствии с Федеральным законом от 18 июля 2011г. № 223-ФЗ «О закупках товаров, работ, услуг отдельными видами юридических лиц» (далее – Положение о закупке) провела рассмотрение второй части заявки на участие в запросе предложений в электронной форме, участниками  которого могут являться только субъекты малого и среднего предпринимательства </w:t>
      </w:r>
      <w:r w:rsidR="00F649BE" w:rsidRPr="00F649BE">
        <w:rPr>
          <w:rFonts w:ascii="Times New Roman" w:eastAsia="Times New Roman" w:hAnsi="Times New Roman"/>
          <w:lang w:eastAsia="ru-RU"/>
        </w:rPr>
        <w:t>ИП ЯРИНА И.А</w:t>
      </w:r>
      <w:r w:rsidR="00F649BE">
        <w:rPr>
          <w:rFonts w:ascii="Times New Roman" w:eastAsia="Times New Roman" w:hAnsi="Times New Roman"/>
          <w:lang w:eastAsia="ru-RU"/>
        </w:rPr>
        <w:t>.</w:t>
      </w:r>
      <w:r w:rsidR="00F649BE" w:rsidRPr="00F649B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на соответствие требованиям, установленным документацией, и приняла следующее решение:</w:t>
      </w:r>
    </w:p>
    <w:p w14:paraId="663B02E8" w14:textId="4E6201E8" w:rsidR="005A56D5" w:rsidRDefault="005A56D5" w:rsidP="005A56D5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Признать вторую часть заявки на участие в запросе предложений в электронной форме, участниками которого могут являться только субъекты малого и среднего предпринимательства (извещение № </w:t>
      </w:r>
      <w:r w:rsidR="00DF182C" w:rsidRPr="00DF182C">
        <w:rPr>
          <w:rFonts w:ascii="Times New Roman" w:eastAsia="Times New Roman" w:hAnsi="Times New Roman"/>
          <w:lang w:eastAsia="ru-RU"/>
        </w:rPr>
        <w:t>32616209825</w:t>
      </w:r>
      <w:r>
        <w:rPr>
          <w:rFonts w:ascii="Times New Roman" w:eastAsia="Times New Roman" w:hAnsi="Times New Roman"/>
          <w:lang w:eastAsia="ru-RU"/>
        </w:rPr>
        <w:t xml:space="preserve">) </w:t>
      </w:r>
      <w:r w:rsidR="00F649BE" w:rsidRPr="00F649BE">
        <w:rPr>
          <w:rFonts w:ascii="Times New Roman" w:eastAsia="Times New Roman" w:hAnsi="Times New Roman"/>
          <w:lang w:eastAsia="ru-RU"/>
        </w:rPr>
        <w:t>ИП ЯРИНА И.А</w:t>
      </w:r>
      <w:r w:rsidR="00F649BE">
        <w:rPr>
          <w:rFonts w:ascii="Times New Roman" w:eastAsia="Times New Roman" w:hAnsi="Times New Roman"/>
          <w:lang w:eastAsia="ru-RU"/>
        </w:rPr>
        <w:t>.</w:t>
      </w:r>
      <w:r w:rsidR="00F649BE" w:rsidRPr="00F649BE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соответствующей требованиям документации.</w:t>
      </w:r>
    </w:p>
    <w:bookmarkEnd w:id="6"/>
    <w:p w14:paraId="00EB69F5" w14:textId="77777777" w:rsidR="005A56D5" w:rsidRDefault="005A56D5" w:rsidP="005A56D5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701"/>
        <w:gridCol w:w="1560"/>
        <w:gridCol w:w="1484"/>
      </w:tblGrid>
      <w:tr w:rsidR="00AE39D2" w:rsidRPr="00F360CE" w14:paraId="61C0CD57" w14:textId="77777777" w:rsidTr="00A647A1">
        <w:tc>
          <w:tcPr>
            <w:tcW w:w="710" w:type="dxa"/>
            <w:vMerge w:val="restart"/>
          </w:tcPr>
          <w:p w14:paraId="65748CD4" w14:textId="77777777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434B820C" w14:textId="77777777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1842" w:type="dxa"/>
          </w:tcPr>
          <w:p w14:paraId="42C8E8D1" w14:textId="77777777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446" w:type="dxa"/>
            <w:gridSpan w:val="4"/>
          </w:tcPr>
          <w:p w14:paraId="30986754" w14:textId="77777777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DF182C" w:rsidRPr="00F360CE" w14:paraId="5EF66AE2" w14:textId="77777777" w:rsidTr="00A647A1">
        <w:tc>
          <w:tcPr>
            <w:tcW w:w="710" w:type="dxa"/>
            <w:vMerge/>
          </w:tcPr>
          <w:p w14:paraId="3C927BEA" w14:textId="77777777" w:rsidR="00DF182C" w:rsidRPr="00F360CE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5AA89CC5" w14:textId="77777777" w:rsidR="00DF182C" w:rsidRPr="00F360CE" w:rsidRDefault="00DF182C" w:rsidP="00DF182C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3CE685E8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506BAEFD" w14:textId="72ABDBA3" w:rsidR="00DF182C" w:rsidRPr="00F360CE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51FAA3CA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C01073F" w14:textId="176A6A3B" w:rsidR="00DF182C" w:rsidRPr="00F360CE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2EF1C570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1D30A48A" w14:textId="0C3018DB" w:rsidR="00DF182C" w:rsidRPr="00F360CE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1BC109E8" w14:textId="38856BCB" w:rsidR="00DF182C" w:rsidRPr="00F360CE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D1E318D" w14:textId="77777777" w:rsidR="00DF182C" w:rsidRPr="00DF182C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0D21A653" w14:textId="2A5FC25E" w:rsidR="00DF182C" w:rsidRPr="00F360CE" w:rsidRDefault="00DF182C" w:rsidP="00DF182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AE39D2" w:rsidRPr="00F360CE" w14:paraId="02E1F2C6" w14:textId="77777777" w:rsidTr="00A647A1">
        <w:trPr>
          <w:trHeight w:val="435"/>
        </w:trPr>
        <w:tc>
          <w:tcPr>
            <w:tcW w:w="710" w:type="dxa"/>
          </w:tcPr>
          <w:p w14:paraId="37637535" w14:textId="6441913D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7D943ED4" w14:textId="2E7BC462" w:rsidR="00AE39D2" w:rsidRPr="00F360CE" w:rsidRDefault="00AE39D2" w:rsidP="00A647A1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«</w:t>
            </w:r>
            <w:r w:rsidR="00F649BE">
              <w:rPr>
                <w:rFonts w:ascii="Times New Roman" w:eastAsia="Times New Roman" w:hAnsi="Times New Roman"/>
                <w:lang w:eastAsia="ru-RU"/>
              </w:rPr>
              <w:t>369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B3B3D48" w14:textId="77777777" w:rsidR="00AE39D2" w:rsidRPr="00F360CE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F360CE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6AAACD25" w14:textId="77777777" w:rsidR="00AE39D2" w:rsidRPr="00F360CE" w:rsidRDefault="00AE39D2" w:rsidP="00A647A1">
            <w:pPr>
              <w:ind w:firstLine="0"/>
              <w:jc w:val="center"/>
              <w:rPr>
                <w:rFonts w:ascii="Times New Roman" w:hAnsi="Times New Roman"/>
              </w:rPr>
            </w:pPr>
            <w:r w:rsidRPr="00F360CE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358CE40D" w14:textId="77777777" w:rsidR="00AE39D2" w:rsidRPr="00F360CE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560" w:type="dxa"/>
            <w:vAlign w:val="center"/>
          </w:tcPr>
          <w:p w14:paraId="791597DE" w14:textId="77777777" w:rsidR="00AE39D2" w:rsidRPr="00F360CE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4C7014FC" w14:textId="77777777" w:rsidR="00AE39D2" w:rsidRPr="00F360CE" w:rsidRDefault="00AE39D2" w:rsidP="00A647A1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360CE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14C83DC5" w14:textId="77777777" w:rsidR="00AE39D2" w:rsidRDefault="00AE39D2" w:rsidP="005A56D5">
      <w:pPr>
        <w:spacing w:line="240" w:lineRule="auto"/>
        <w:ind w:firstLine="0"/>
        <w:rPr>
          <w:rFonts w:ascii="Times New Roman" w:eastAsia="Times New Roman" w:hAnsi="Times New Roman"/>
          <w:b/>
          <w:lang w:eastAsia="ru-RU"/>
        </w:rPr>
      </w:pPr>
    </w:p>
    <w:p w14:paraId="13828923" w14:textId="17046BDD" w:rsidR="00AE39D2" w:rsidRDefault="00AE39D2" w:rsidP="00AE39D2">
      <w:pPr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  <w:r w:rsidR="00D97C77">
        <w:rPr>
          <w:rFonts w:ascii="Times New Roman" w:eastAsia="Times New Roman" w:hAnsi="Times New Roman"/>
          <w:lang w:eastAsia="ru-RU"/>
        </w:rPr>
        <w:t>.</w:t>
      </w:r>
    </w:p>
    <w:p w14:paraId="1FAAB36C" w14:textId="72B205EB" w:rsidR="00D97C77" w:rsidRDefault="00D97C77" w:rsidP="00AE39D2">
      <w:pPr>
        <w:spacing w:line="240" w:lineRule="auto"/>
        <w:ind w:firstLine="0"/>
        <w:rPr>
          <w:rFonts w:ascii="Times New Roman" w:eastAsia="Times New Roman" w:hAnsi="Times New Roman"/>
          <w:lang w:eastAsia="ru-RU"/>
        </w:rPr>
      </w:pPr>
    </w:p>
    <w:p w14:paraId="62FB014F" w14:textId="77777777" w:rsidR="00295F51" w:rsidRPr="00DF6831" w:rsidRDefault="00295F51" w:rsidP="008D3E2E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</w:p>
    <w:p w14:paraId="34AE04FD" w14:textId="226893C9" w:rsidR="005E7F21" w:rsidRPr="00DF6831" w:rsidRDefault="003F4A8B" w:rsidP="00247801">
      <w:pPr>
        <w:spacing w:line="240" w:lineRule="auto"/>
        <w:ind w:firstLine="567"/>
        <w:rPr>
          <w:rFonts w:ascii="Times New Roman" w:hAnsi="Times New Roman"/>
        </w:rPr>
      </w:pPr>
      <w:r w:rsidRPr="00DF6831">
        <w:rPr>
          <w:rFonts w:ascii="Times New Roman" w:hAnsi="Times New Roman"/>
        </w:rPr>
        <w:t>6</w:t>
      </w:r>
      <w:r w:rsidR="00E22D6C" w:rsidRPr="00DF6831">
        <w:rPr>
          <w:rFonts w:ascii="Times New Roman" w:hAnsi="Times New Roman"/>
        </w:rPr>
        <w:t xml:space="preserve">. </w:t>
      </w:r>
      <w:r w:rsidR="005E7F21" w:rsidRPr="00DF6831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DF6831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13021E34" w14:textId="77777777" w:rsidR="00295F51" w:rsidRPr="00DF6831" w:rsidRDefault="00295F51" w:rsidP="00247801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p w14:paraId="5088E668" w14:textId="24B5FF73" w:rsidR="00DA2443" w:rsidRPr="00B524B9" w:rsidRDefault="000C1B3E" w:rsidP="00B524B9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DF6831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p w14:paraId="715B544A" w14:textId="2BB2BF01" w:rsidR="00AE39D2" w:rsidRPr="008E150E" w:rsidRDefault="00AE39D2" w:rsidP="00AE39D2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DF182C" w:rsidRPr="000F738E" w14:paraId="177E9D73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0FCD64" w14:textId="77777777" w:rsidR="00DF182C" w:rsidRPr="000F738E" w:rsidRDefault="00DF182C" w:rsidP="00EF3272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7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6E476724" w14:textId="77777777" w:rsidR="00DF182C" w:rsidRPr="000F738E" w:rsidRDefault="00DF182C" w:rsidP="00DF182C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CCCFC" w14:textId="77777777" w:rsidR="00DF182C" w:rsidRPr="00910086" w:rsidRDefault="00DF182C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5160B198" w14:textId="77777777" w:rsidR="00DF182C" w:rsidRPr="00910086" w:rsidRDefault="00DF182C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589EA17" w14:textId="77777777" w:rsidR="00DF182C" w:rsidRPr="00910086" w:rsidRDefault="00DF182C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6E62DFA" w14:textId="77777777" w:rsidR="00DF182C" w:rsidRPr="00910086" w:rsidRDefault="00DF182C" w:rsidP="00EF3272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DF182C" w:rsidRPr="000F738E" w14:paraId="13EC8FF1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7E37D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776EEFA0" w14:textId="77777777" w:rsidR="00DF182C" w:rsidRPr="00AA0FBB" w:rsidRDefault="00DF182C" w:rsidP="00DF182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BB652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EBE68E3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9CACB79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DF182C" w:rsidRPr="000F738E" w14:paraId="12A1FE06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5ABFC1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57B3996" w14:textId="77777777" w:rsidR="00DF182C" w:rsidRPr="000302C4" w:rsidRDefault="00DF182C" w:rsidP="00DF182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D0DAD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3E28C0D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5239F46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DF182C" w:rsidRPr="000F738E" w14:paraId="1349AEC2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AEB7E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31492D45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8A81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8059EB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A066B27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DF182C" w:rsidRPr="000F738E" w14:paraId="210BCEC3" w14:textId="77777777" w:rsidTr="00EF3272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C1F80F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8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0856180B" w14:textId="77777777" w:rsidR="00DF182C" w:rsidRPr="000F738E" w:rsidRDefault="00DF182C" w:rsidP="00EF3272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50123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11697CD3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16E66DB7" w14:textId="77777777" w:rsidR="00DF182C" w:rsidRPr="00910086" w:rsidRDefault="00DF182C" w:rsidP="00EF3272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8"/>
    </w:tbl>
    <w:p w14:paraId="5D07DB0A" w14:textId="77777777" w:rsidR="00DF182C" w:rsidRPr="00E22D6C" w:rsidRDefault="00DF182C" w:rsidP="00DF182C">
      <w:pPr>
        <w:ind w:firstLine="0"/>
        <w:rPr>
          <w:rFonts w:ascii="Times New Roman" w:hAnsi="Times New Roman"/>
        </w:rPr>
      </w:pPr>
    </w:p>
    <w:p w14:paraId="116B046C" w14:textId="77777777" w:rsidR="00DF182C" w:rsidRDefault="00DF182C" w:rsidP="00DF182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51956B64" w14:textId="77777777" w:rsidR="00DF182C" w:rsidRPr="00E22D6C" w:rsidRDefault="00DF182C" w:rsidP="00DF182C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 xml:space="preserve">ого </w:t>
      </w:r>
      <w:r w:rsidRPr="00E22D6C">
        <w:rPr>
          <w:rFonts w:ascii="Times New Roman" w:hAnsi="Times New Roman"/>
        </w:rPr>
        <w:t>директор</w:t>
      </w:r>
      <w:r>
        <w:rPr>
          <w:rFonts w:ascii="Times New Roman" w:hAnsi="Times New Roman"/>
        </w:rPr>
        <w:t>а</w:t>
      </w:r>
    </w:p>
    <w:p w14:paraId="6C45B218" w14:textId="77777777" w:rsidR="00DF182C" w:rsidRPr="00E22D6C" w:rsidRDefault="00DF182C" w:rsidP="00DF182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48CE2998" w14:textId="77777777" w:rsidR="00DF182C" w:rsidRPr="00910086" w:rsidRDefault="00DF182C" w:rsidP="00DF182C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 w:rsidRPr="00E11A80">
        <w:rPr>
          <w:rFonts w:ascii="Times New Roman" w:hAnsi="Times New Roman"/>
        </w:rPr>
        <w:t>Сивуха Наталья Александровна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81E9532" w14:textId="77777777" w:rsidR="00DF182C" w:rsidRPr="00910086" w:rsidRDefault="00DF182C" w:rsidP="00DF182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</w:p>
    <w:bookmarkEnd w:id="7"/>
    <w:p w14:paraId="2AA78E95" w14:textId="00D1EB02" w:rsidR="00E22D6C" w:rsidRPr="00910086" w:rsidRDefault="00E22D6C" w:rsidP="00CD4C8A">
      <w:pPr>
        <w:ind w:firstLine="0"/>
        <w:rPr>
          <w:rFonts w:ascii="Times New Roman" w:hAnsi="Times New Roman"/>
          <w:color w:val="000000"/>
          <w:sz w:val="16"/>
          <w:szCs w:val="16"/>
        </w:rPr>
      </w:pPr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4"/>
  </w:num>
  <w:num w:numId="5">
    <w:abstractNumId w:val="18"/>
  </w:num>
  <w:num w:numId="6">
    <w:abstractNumId w:val="13"/>
  </w:num>
  <w:num w:numId="7">
    <w:abstractNumId w:val="0"/>
  </w:num>
  <w:num w:numId="8">
    <w:abstractNumId w:val="19"/>
  </w:num>
  <w:num w:numId="9">
    <w:abstractNumId w:val="20"/>
  </w:num>
  <w:num w:numId="10">
    <w:abstractNumId w:val="1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1"/>
  </w:num>
  <w:num w:numId="16">
    <w:abstractNumId w:val="5"/>
  </w:num>
  <w:num w:numId="17">
    <w:abstractNumId w:val="15"/>
  </w:num>
  <w:num w:numId="18">
    <w:abstractNumId w:val="3"/>
  </w:num>
  <w:num w:numId="19">
    <w:abstractNumId w:val="8"/>
  </w:num>
  <w:num w:numId="20">
    <w:abstractNumId w:val="23"/>
  </w:num>
  <w:num w:numId="21">
    <w:abstractNumId w:val="9"/>
  </w:num>
  <w:num w:numId="22">
    <w:abstractNumId w:val="6"/>
  </w:num>
  <w:num w:numId="23">
    <w:abstractNumId w:val="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0AD6"/>
    <w:rsid w:val="00014F0E"/>
    <w:rsid w:val="00014F82"/>
    <w:rsid w:val="0002156C"/>
    <w:rsid w:val="0002173E"/>
    <w:rsid w:val="000225F9"/>
    <w:rsid w:val="00022E0F"/>
    <w:rsid w:val="0002320C"/>
    <w:rsid w:val="000374A3"/>
    <w:rsid w:val="0003754A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1B4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B2098"/>
    <w:rsid w:val="004C5A36"/>
    <w:rsid w:val="004F1659"/>
    <w:rsid w:val="004F1962"/>
    <w:rsid w:val="004F2131"/>
    <w:rsid w:val="004F3157"/>
    <w:rsid w:val="004F3904"/>
    <w:rsid w:val="00500200"/>
    <w:rsid w:val="0051034C"/>
    <w:rsid w:val="00540E8D"/>
    <w:rsid w:val="00542CB6"/>
    <w:rsid w:val="00545D94"/>
    <w:rsid w:val="005475B7"/>
    <w:rsid w:val="00547D53"/>
    <w:rsid w:val="00552B38"/>
    <w:rsid w:val="00560D9A"/>
    <w:rsid w:val="00562108"/>
    <w:rsid w:val="00563E77"/>
    <w:rsid w:val="0057391B"/>
    <w:rsid w:val="00574435"/>
    <w:rsid w:val="005859E2"/>
    <w:rsid w:val="00590F72"/>
    <w:rsid w:val="005A56D5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4425"/>
    <w:rsid w:val="006F5C57"/>
    <w:rsid w:val="006F5FAB"/>
    <w:rsid w:val="007013F1"/>
    <w:rsid w:val="00704D69"/>
    <w:rsid w:val="00710BD8"/>
    <w:rsid w:val="00713CFF"/>
    <w:rsid w:val="00717BCF"/>
    <w:rsid w:val="00723444"/>
    <w:rsid w:val="0073113A"/>
    <w:rsid w:val="00737D67"/>
    <w:rsid w:val="007428E0"/>
    <w:rsid w:val="00753427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7D97"/>
    <w:rsid w:val="00871E6D"/>
    <w:rsid w:val="0087279E"/>
    <w:rsid w:val="008841B7"/>
    <w:rsid w:val="00891393"/>
    <w:rsid w:val="00895215"/>
    <w:rsid w:val="00896F8A"/>
    <w:rsid w:val="008B4440"/>
    <w:rsid w:val="008C0280"/>
    <w:rsid w:val="008C0A31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49D"/>
    <w:rsid w:val="00953E25"/>
    <w:rsid w:val="009560DA"/>
    <w:rsid w:val="00961BE4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6651"/>
    <w:rsid w:val="00AB08D4"/>
    <w:rsid w:val="00AB0F88"/>
    <w:rsid w:val="00AC3521"/>
    <w:rsid w:val="00AE0E33"/>
    <w:rsid w:val="00AE39D2"/>
    <w:rsid w:val="00AF2818"/>
    <w:rsid w:val="00AF3AF1"/>
    <w:rsid w:val="00B03446"/>
    <w:rsid w:val="00B05A93"/>
    <w:rsid w:val="00B125EC"/>
    <w:rsid w:val="00B16BC0"/>
    <w:rsid w:val="00B22FB3"/>
    <w:rsid w:val="00B31EED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24B9"/>
    <w:rsid w:val="00B537FE"/>
    <w:rsid w:val="00B542D8"/>
    <w:rsid w:val="00B60119"/>
    <w:rsid w:val="00B60335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02C2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C8A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97C77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182C"/>
    <w:rsid w:val="00DF239E"/>
    <w:rsid w:val="00DF6831"/>
    <w:rsid w:val="00E00378"/>
    <w:rsid w:val="00E043E8"/>
    <w:rsid w:val="00E218E5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40FC5"/>
    <w:rsid w:val="00F43BCD"/>
    <w:rsid w:val="00F43CDA"/>
    <w:rsid w:val="00F4447B"/>
    <w:rsid w:val="00F45A15"/>
    <w:rsid w:val="00F51291"/>
    <w:rsid w:val="00F55AFA"/>
    <w:rsid w:val="00F60220"/>
    <w:rsid w:val="00F60B00"/>
    <w:rsid w:val="00F61200"/>
    <w:rsid w:val="00F6123C"/>
    <w:rsid w:val="00F61449"/>
    <w:rsid w:val="00F649BE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B60335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10313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13</cp:revision>
  <cp:lastPrinted>2026-07-27T00:13:00Z</cp:lastPrinted>
  <dcterms:created xsi:type="dcterms:W3CDTF">2024-04-01T02:48:00Z</dcterms:created>
  <dcterms:modified xsi:type="dcterms:W3CDTF">2026-07-27T00:19:00Z</dcterms:modified>
</cp:coreProperties>
</file>