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1922FA04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B07574">
        <w:rPr>
          <w:b/>
          <w:sz w:val="22"/>
          <w:szCs w:val="22"/>
          <w:u w:val="single"/>
        </w:rPr>
        <w:t>7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proofErr w:type="spellStart"/>
      <w:r w:rsidR="00784DA7">
        <w:rPr>
          <w:sz w:val="22"/>
          <w:szCs w:val="22"/>
        </w:rPr>
        <w:t>Жигальцова</w:t>
      </w:r>
      <w:proofErr w:type="spellEnd"/>
      <w:r w:rsidR="00784DA7">
        <w:rPr>
          <w:sz w:val="22"/>
          <w:szCs w:val="22"/>
        </w:rPr>
        <w:t xml:space="preserve">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4ED50115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612AFE">
        <w:rPr>
          <w:sz w:val="22"/>
          <w:szCs w:val="22"/>
        </w:rPr>
        <w:t>70-70 (доб. 168)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proofErr w:type="spellStart"/>
      <w:r w:rsidR="006073F8">
        <w:rPr>
          <w:sz w:val="22"/>
          <w:szCs w:val="22"/>
          <w:lang w:val="en-US"/>
        </w:rPr>
        <w:t>dogovor</w:t>
      </w:r>
      <w:proofErr w:type="spellEnd"/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59E523E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A928F5">
        <w:rPr>
          <w:sz w:val="22"/>
          <w:szCs w:val="22"/>
        </w:rPr>
        <w:t>Коваленко Татьяна Михайловна</w:t>
      </w:r>
    </w:p>
    <w:p w14:paraId="166BF31F" w14:textId="5A4F3BBB" w:rsidR="008F13AA" w:rsidRPr="00A928F5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A928F5">
        <w:rPr>
          <w:sz w:val="22"/>
          <w:szCs w:val="22"/>
        </w:rPr>
        <w:t>43</w:t>
      </w:r>
      <w:r w:rsidRPr="005B55F1">
        <w:rPr>
          <w:sz w:val="22"/>
          <w:szCs w:val="22"/>
        </w:rPr>
        <w:t xml:space="preserve">), тел. моб. </w:t>
      </w:r>
      <w:r w:rsidR="00A928F5" w:rsidRPr="00A928F5">
        <w:rPr>
          <w:sz w:val="22"/>
          <w:szCs w:val="22"/>
          <w:lang w:eastAsia="en-US"/>
        </w:rPr>
        <w:t>+7(924)667 9061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proofErr w:type="spellStart"/>
      <w:r w:rsidR="00A928F5" w:rsidRPr="00996BD6">
        <w:rPr>
          <w:sz w:val="22"/>
          <w:szCs w:val="22"/>
          <w:lang w:val="en-US" w:eastAsia="en-US"/>
        </w:rPr>
        <w:t>ot</w:t>
      </w:r>
      <w:proofErr w:type="spellEnd"/>
      <w:r w:rsidR="00A928F5" w:rsidRPr="00D056C2">
        <w:rPr>
          <w:sz w:val="22"/>
          <w:szCs w:val="22"/>
          <w:lang w:eastAsia="en-US"/>
        </w:rPr>
        <w:t>@</w:t>
      </w:r>
      <w:proofErr w:type="spellStart"/>
      <w:r w:rsidR="00A928F5" w:rsidRPr="00996BD6">
        <w:rPr>
          <w:sz w:val="22"/>
          <w:szCs w:val="22"/>
          <w:lang w:val="en-US" w:eastAsia="en-US"/>
        </w:rPr>
        <w:t>apchukotki</w:t>
      </w:r>
      <w:proofErr w:type="spellEnd"/>
      <w:r w:rsidR="00A928F5" w:rsidRPr="00D056C2">
        <w:rPr>
          <w:sz w:val="22"/>
          <w:szCs w:val="22"/>
          <w:lang w:eastAsia="en-US"/>
        </w:rPr>
        <w:t>.</w:t>
      </w:r>
      <w:proofErr w:type="spellStart"/>
      <w:r w:rsidR="00A928F5" w:rsidRPr="00996BD6">
        <w:rPr>
          <w:sz w:val="22"/>
          <w:szCs w:val="22"/>
          <w:lang w:val="en-US" w:eastAsia="en-US"/>
        </w:rPr>
        <w:t>ru</w:t>
      </w:r>
      <w:proofErr w:type="spellEnd"/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F7A696E" w14:textId="77777777" w:rsidR="00B07574" w:rsidRDefault="00D056C2" w:rsidP="00B07574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</w:t>
      </w:r>
      <w:r w:rsidR="00B07574">
        <w:rPr>
          <w:sz w:val="22"/>
          <w:szCs w:val="22"/>
          <w:lang w:eastAsia="en-US"/>
        </w:rPr>
        <w:t>п</w:t>
      </w:r>
      <w:r w:rsidR="00B07574" w:rsidRPr="00A75904">
        <w:rPr>
          <w:sz w:val="22"/>
          <w:szCs w:val="22"/>
          <w:lang w:eastAsia="en-US"/>
        </w:rPr>
        <w:t>риобретение и доставк</w:t>
      </w:r>
      <w:r w:rsidR="00B07574">
        <w:rPr>
          <w:sz w:val="22"/>
          <w:szCs w:val="22"/>
          <w:lang w:eastAsia="en-US"/>
        </w:rPr>
        <w:t>у</w:t>
      </w:r>
      <w:r w:rsidR="00B07574" w:rsidRPr="00A75904">
        <w:rPr>
          <w:sz w:val="22"/>
          <w:szCs w:val="22"/>
          <w:lang w:eastAsia="en-US"/>
        </w:rPr>
        <w:t xml:space="preserve"> перчаток хлопчатобумажных</w:t>
      </w:r>
      <w:r w:rsidR="00B07574">
        <w:rPr>
          <w:sz w:val="22"/>
          <w:szCs w:val="22"/>
          <w:lang w:eastAsia="en-US"/>
        </w:rPr>
        <w:t xml:space="preserve"> </w:t>
      </w:r>
    </w:p>
    <w:p w14:paraId="162B8CEF" w14:textId="77777777" w:rsidR="00B07574" w:rsidRPr="00996BD6" w:rsidRDefault="00B07574" w:rsidP="00B07574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ФКП «Аэропорты Чукотки»</w:t>
      </w:r>
    </w:p>
    <w:p w14:paraId="7C6B8BF0" w14:textId="1FCA7CED" w:rsidR="00D056C2" w:rsidRPr="00996BD6" w:rsidRDefault="00D056C2" w:rsidP="00D056C2">
      <w:pPr>
        <w:ind w:firstLine="709"/>
        <w:jc w:val="center"/>
        <w:rPr>
          <w:b/>
          <w:sz w:val="22"/>
          <w:szCs w:val="22"/>
        </w:rPr>
      </w:pP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4B046C31" w:rsidR="007739C4" w:rsidRPr="008F13AA" w:rsidRDefault="00B07574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1 024 296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один миллион двадцать четыре тысячи двести девяносто шесть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98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03BA9BD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64865">
        <w:rPr>
          <w:b/>
          <w:spacing w:val="1"/>
          <w:sz w:val="22"/>
          <w:szCs w:val="22"/>
        </w:rPr>
        <w:t>2</w:t>
      </w:r>
      <w:r w:rsidR="00803E2B">
        <w:rPr>
          <w:b/>
          <w:spacing w:val="1"/>
          <w:sz w:val="22"/>
          <w:szCs w:val="22"/>
        </w:rPr>
        <w:t>4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8E7C00E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803E2B">
        <w:rPr>
          <w:b/>
          <w:sz w:val="22"/>
          <w:szCs w:val="22"/>
        </w:rPr>
        <w:t>01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C951BD4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февраля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6D87BDC2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35B709E8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17D95D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64865">
        <w:rPr>
          <w:rFonts w:eastAsia="Times New Roman"/>
          <w:b/>
          <w:sz w:val="22"/>
          <w:szCs w:val="22"/>
          <w:lang w:eastAsia="ru-RU"/>
        </w:rPr>
        <w:t>0</w:t>
      </w:r>
      <w:r w:rsidR="00803E2B">
        <w:rPr>
          <w:rFonts w:eastAsia="Times New Roman"/>
          <w:b/>
          <w:sz w:val="22"/>
          <w:szCs w:val="22"/>
          <w:lang w:eastAsia="ru-RU"/>
        </w:rPr>
        <w:t>3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64865">
        <w:rPr>
          <w:rFonts w:eastAsia="Times New Roman"/>
          <w:b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31C2BA4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30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0F4FD8E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01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февраля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lastRenderedPageBreak/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7B17F9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2AFE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B17F9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07574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734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6007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13</cp:revision>
  <cp:lastPrinted>2023-01-16T00:50:00Z</cp:lastPrinted>
  <dcterms:created xsi:type="dcterms:W3CDTF">2022-08-01T00:37:00Z</dcterms:created>
  <dcterms:modified xsi:type="dcterms:W3CDTF">2023-01-23T22:43:00Z</dcterms:modified>
</cp:coreProperties>
</file>