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BB7F" w14:textId="77777777" w:rsidR="008F75DE" w:rsidRPr="00ED471D" w:rsidRDefault="008F75DE" w:rsidP="008F75DE">
      <w:pPr>
        <w:ind w:left="5529" w:firstLine="0"/>
        <w:jc w:val="left"/>
        <w:rPr>
          <w:sz w:val="22"/>
          <w:szCs w:val="22"/>
        </w:rPr>
      </w:pPr>
    </w:p>
    <w:p w14:paraId="33D1CFC7" w14:textId="77777777" w:rsidR="00925CF9" w:rsidRPr="0097523B" w:rsidRDefault="0033532E" w:rsidP="006B19C4">
      <w:pPr>
        <w:ind w:left="5663"/>
        <w:rPr>
          <w:sz w:val="22"/>
          <w:szCs w:val="22"/>
        </w:rPr>
      </w:pPr>
      <w:r w:rsidRPr="0097523B">
        <w:rPr>
          <w:sz w:val="22"/>
          <w:szCs w:val="22"/>
        </w:rPr>
        <w:t>«УТВЕРЖДАЮ»</w:t>
      </w:r>
    </w:p>
    <w:p w14:paraId="131CDA90" w14:textId="77777777" w:rsidR="006B19C4" w:rsidRPr="0097523B" w:rsidRDefault="0033532E" w:rsidP="006B19C4">
      <w:pPr>
        <w:ind w:left="5663"/>
        <w:rPr>
          <w:sz w:val="22"/>
          <w:szCs w:val="22"/>
        </w:rPr>
      </w:pPr>
      <w:r w:rsidRPr="0097523B">
        <w:rPr>
          <w:sz w:val="22"/>
          <w:szCs w:val="22"/>
        </w:rPr>
        <w:t>Генеральн</w:t>
      </w:r>
      <w:r w:rsidR="00D074BA" w:rsidRPr="0097523B">
        <w:rPr>
          <w:sz w:val="22"/>
          <w:szCs w:val="22"/>
        </w:rPr>
        <w:t>ый</w:t>
      </w:r>
      <w:r w:rsidRPr="0097523B">
        <w:rPr>
          <w:sz w:val="22"/>
          <w:szCs w:val="22"/>
        </w:rPr>
        <w:t xml:space="preserve"> директор </w:t>
      </w:r>
    </w:p>
    <w:p w14:paraId="54F994E9" w14:textId="77777777" w:rsidR="0033532E" w:rsidRPr="0097523B" w:rsidRDefault="006B19C4" w:rsidP="006B19C4">
      <w:pPr>
        <w:ind w:left="6372" w:firstLine="0"/>
        <w:jc w:val="left"/>
        <w:rPr>
          <w:sz w:val="22"/>
          <w:szCs w:val="22"/>
        </w:rPr>
      </w:pPr>
      <w:r w:rsidRPr="0097523B">
        <w:rPr>
          <w:sz w:val="22"/>
          <w:szCs w:val="22"/>
        </w:rPr>
        <w:t xml:space="preserve">ФКП </w:t>
      </w:r>
      <w:r w:rsidR="0033532E" w:rsidRPr="0097523B">
        <w:rPr>
          <w:sz w:val="22"/>
          <w:szCs w:val="22"/>
        </w:rPr>
        <w:t xml:space="preserve">«Аэропорты </w:t>
      </w:r>
      <w:r w:rsidR="00D17F08" w:rsidRPr="0097523B">
        <w:rPr>
          <w:sz w:val="22"/>
          <w:szCs w:val="22"/>
        </w:rPr>
        <w:t>Чукот</w:t>
      </w:r>
      <w:r w:rsidR="0033532E" w:rsidRPr="0097523B">
        <w:rPr>
          <w:sz w:val="22"/>
          <w:szCs w:val="22"/>
        </w:rPr>
        <w:t>ки»</w:t>
      </w:r>
      <w:r w:rsidRPr="0097523B">
        <w:rPr>
          <w:sz w:val="22"/>
          <w:szCs w:val="22"/>
        </w:rPr>
        <w:t xml:space="preserve"> </w:t>
      </w:r>
    </w:p>
    <w:p w14:paraId="05D29D3E" w14:textId="77777777" w:rsidR="006B19C4" w:rsidRPr="0097523B" w:rsidRDefault="006B19C4" w:rsidP="0033532E">
      <w:pPr>
        <w:ind w:left="5529" w:firstLine="0"/>
        <w:jc w:val="center"/>
        <w:rPr>
          <w:sz w:val="22"/>
          <w:szCs w:val="22"/>
        </w:rPr>
      </w:pPr>
    </w:p>
    <w:p w14:paraId="7BE70AE4" w14:textId="77777777" w:rsidR="0033532E" w:rsidRPr="0097523B" w:rsidRDefault="00C421D3" w:rsidP="0033532E">
      <w:pPr>
        <w:ind w:left="5529" w:firstLine="0"/>
        <w:jc w:val="center"/>
        <w:rPr>
          <w:sz w:val="22"/>
          <w:szCs w:val="22"/>
        </w:rPr>
      </w:pPr>
      <w:r w:rsidRPr="0097523B">
        <w:rPr>
          <w:sz w:val="22"/>
          <w:szCs w:val="22"/>
        </w:rPr>
        <w:t xml:space="preserve">          </w:t>
      </w:r>
      <w:r w:rsidR="00D17F08" w:rsidRPr="0097523B">
        <w:rPr>
          <w:sz w:val="22"/>
          <w:szCs w:val="22"/>
        </w:rPr>
        <w:t>___</w:t>
      </w:r>
      <w:r w:rsidR="00D20604" w:rsidRPr="0097523B">
        <w:rPr>
          <w:sz w:val="22"/>
          <w:szCs w:val="22"/>
        </w:rPr>
        <w:t>___</w:t>
      </w:r>
      <w:r w:rsidR="00D17F08" w:rsidRPr="0097523B">
        <w:rPr>
          <w:sz w:val="22"/>
          <w:szCs w:val="22"/>
        </w:rPr>
        <w:t xml:space="preserve">________ </w:t>
      </w:r>
      <w:r w:rsidR="00D074BA" w:rsidRPr="0097523B">
        <w:rPr>
          <w:sz w:val="22"/>
          <w:szCs w:val="22"/>
        </w:rPr>
        <w:t>С.В. Батыченко</w:t>
      </w:r>
    </w:p>
    <w:p w14:paraId="6999D5F2" w14:textId="5600A8B4" w:rsidR="0033532E" w:rsidRPr="0097523B" w:rsidRDefault="00820CD2" w:rsidP="00C421D3">
      <w:pPr>
        <w:ind w:left="5529" w:firstLine="0"/>
        <w:rPr>
          <w:sz w:val="22"/>
          <w:szCs w:val="22"/>
        </w:rPr>
      </w:pPr>
      <w:r w:rsidRPr="0097523B">
        <w:rPr>
          <w:sz w:val="22"/>
          <w:szCs w:val="22"/>
        </w:rPr>
        <w:t xml:space="preserve">          </w:t>
      </w:r>
      <w:r w:rsidR="00A01F3E" w:rsidRPr="0097523B">
        <w:rPr>
          <w:sz w:val="22"/>
          <w:szCs w:val="22"/>
        </w:rPr>
        <w:t xml:space="preserve">     </w:t>
      </w:r>
      <w:r w:rsidRPr="0097523B">
        <w:rPr>
          <w:sz w:val="22"/>
          <w:szCs w:val="22"/>
        </w:rPr>
        <w:t xml:space="preserve">  </w:t>
      </w:r>
      <w:r w:rsidR="00C314B7" w:rsidRPr="0097523B">
        <w:rPr>
          <w:sz w:val="22"/>
          <w:szCs w:val="22"/>
        </w:rPr>
        <w:t>«</w:t>
      </w:r>
      <w:r w:rsidR="0097523B" w:rsidRPr="0097523B">
        <w:rPr>
          <w:sz w:val="22"/>
          <w:szCs w:val="22"/>
        </w:rPr>
        <w:t>28</w:t>
      </w:r>
      <w:r w:rsidR="00E1136D" w:rsidRPr="0097523B">
        <w:rPr>
          <w:sz w:val="22"/>
          <w:szCs w:val="22"/>
        </w:rPr>
        <w:t>»</w:t>
      </w:r>
      <w:r w:rsidR="0097523B" w:rsidRPr="0097523B">
        <w:rPr>
          <w:sz w:val="22"/>
          <w:szCs w:val="22"/>
        </w:rPr>
        <w:t xml:space="preserve"> ноября</w:t>
      </w:r>
      <w:r w:rsidR="00C421D3" w:rsidRPr="0097523B">
        <w:rPr>
          <w:sz w:val="22"/>
          <w:szCs w:val="22"/>
        </w:rPr>
        <w:t xml:space="preserve"> 20</w:t>
      </w:r>
      <w:r w:rsidR="007124DA" w:rsidRPr="0097523B">
        <w:rPr>
          <w:sz w:val="22"/>
          <w:szCs w:val="22"/>
        </w:rPr>
        <w:t>2</w:t>
      </w:r>
      <w:r w:rsidR="00057110" w:rsidRPr="0097523B">
        <w:rPr>
          <w:sz w:val="22"/>
          <w:szCs w:val="22"/>
        </w:rPr>
        <w:t>2</w:t>
      </w:r>
      <w:r w:rsidR="00E1136D" w:rsidRPr="0097523B">
        <w:rPr>
          <w:sz w:val="22"/>
          <w:szCs w:val="22"/>
        </w:rPr>
        <w:t>г.</w:t>
      </w:r>
    </w:p>
    <w:p w14:paraId="4DB18E56" w14:textId="77777777" w:rsidR="0033532E" w:rsidRPr="0097523B" w:rsidRDefault="0033532E" w:rsidP="0033532E">
      <w:pPr>
        <w:ind w:firstLine="0"/>
        <w:jc w:val="center"/>
        <w:rPr>
          <w:sz w:val="22"/>
          <w:szCs w:val="22"/>
        </w:rPr>
      </w:pPr>
    </w:p>
    <w:p w14:paraId="2FAE68E3" w14:textId="77777777" w:rsidR="000E46DF" w:rsidRPr="0097523B" w:rsidRDefault="000E46DF" w:rsidP="0033532E">
      <w:pPr>
        <w:ind w:firstLine="0"/>
        <w:jc w:val="center"/>
        <w:rPr>
          <w:sz w:val="22"/>
          <w:szCs w:val="22"/>
        </w:rPr>
      </w:pPr>
    </w:p>
    <w:p w14:paraId="50FA98AB" w14:textId="77777777" w:rsidR="000E46DF" w:rsidRPr="0097523B" w:rsidRDefault="000E46DF" w:rsidP="0033532E">
      <w:pPr>
        <w:ind w:firstLine="0"/>
        <w:jc w:val="center"/>
        <w:rPr>
          <w:sz w:val="22"/>
          <w:szCs w:val="22"/>
        </w:rPr>
      </w:pPr>
    </w:p>
    <w:p w14:paraId="38BFA78C" w14:textId="77777777" w:rsidR="000E46DF" w:rsidRPr="0097523B" w:rsidRDefault="000E46DF" w:rsidP="0033532E">
      <w:pPr>
        <w:ind w:firstLine="0"/>
        <w:jc w:val="center"/>
        <w:rPr>
          <w:sz w:val="22"/>
          <w:szCs w:val="22"/>
        </w:rPr>
      </w:pPr>
    </w:p>
    <w:p w14:paraId="2B8B6E04" w14:textId="77777777" w:rsidR="000E46DF" w:rsidRPr="0097523B" w:rsidRDefault="000E46DF" w:rsidP="0033532E">
      <w:pPr>
        <w:ind w:firstLine="0"/>
        <w:jc w:val="center"/>
        <w:rPr>
          <w:sz w:val="22"/>
          <w:szCs w:val="22"/>
        </w:rPr>
      </w:pPr>
    </w:p>
    <w:p w14:paraId="1F086639" w14:textId="77777777" w:rsidR="0033532E" w:rsidRPr="0097523B" w:rsidRDefault="0033532E" w:rsidP="0033532E">
      <w:pPr>
        <w:ind w:firstLine="0"/>
        <w:jc w:val="center"/>
        <w:rPr>
          <w:sz w:val="22"/>
          <w:szCs w:val="22"/>
        </w:rPr>
      </w:pPr>
    </w:p>
    <w:p w14:paraId="20465939" w14:textId="77777777" w:rsidR="00811B5D" w:rsidRPr="0097523B" w:rsidRDefault="00811B5D" w:rsidP="0033532E">
      <w:pPr>
        <w:ind w:firstLine="0"/>
        <w:jc w:val="center"/>
        <w:rPr>
          <w:sz w:val="22"/>
          <w:szCs w:val="22"/>
        </w:rPr>
      </w:pPr>
    </w:p>
    <w:p w14:paraId="45D9A23E" w14:textId="77777777" w:rsidR="00811B5D" w:rsidRPr="0097523B" w:rsidRDefault="00811B5D" w:rsidP="0033532E">
      <w:pPr>
        <w:ind w:firstLine="0"/>
        <w:jc w:val="center"/>
        <w:rPr>
          <w:sz w:val="22"/>
          <w:szCs w:val="22"/>
        </w:rPr>
      </w:pPr>
    </w:p>
    <w:p w14:paraId="493209C0" w14:textId="68933AF1" w:rsidR="0033532E" w:rsidRPr="0097523B" w:rsidRDefault="00487110" w:rsidP="0033532E">
      <w:pPr>
        <w:ind w:firstLine="0"/>
        <w:jc w:val="center"/>
        <w:rPr>
          <w:sz w:val="22"/>
          <w:szCs w:val="22"/>
        </w:rPr>
      </w:pPr>
      <w:r w:rsidRPr="0097523B">
        <w:rPr>
          <w:b/>
          <w:sz w:val="22"/>
          <w:szCs w:val="22"/>
        </w:rPr>
        <w:t>Д</w:t>
      </w:r>
      <w:r w:rsidR="00A33191" w:rsidRPr="0097523B">
        <w:rPr>
          <w:b/>
          <w:sz w:val="22"/>
          <w:szCs w:val="22"/>
        </w:rPr>
        <w:t>окументация</w:t>
      </w:r>
      <w:r w:rsidR="000E46DF" w:rsidRPr="0097523B">
        <w:rPr>
          <w:b/>
          <w:sz w:val="22"/>
          <w:szCs w:val="22"/>
        </w:rPr>
        <w:t xml:space="preserve"> № </w:t>
      </w:r>
      <w:r w:rsidR="00A01F3E" w:rsidRPr="0097523B">
        <w:rPr>
          <w:b/>
          <w:sz w:val="22"/>
          <w:szCs w:val="22"/>
        </w:rPr>
        <w:t>5</w:t>
      </w:r>
      <w:r w:rsidR="00A03DD5" w:rsidRPr="0097523B">
        <w:rPr>
          <w:b/>
          <w:sz w:val="22"/>
          <w:szCs w:val="22"/>
        </w:rPr>
        <w:t>/</w:t>
      </w:r>
      <w:r w:rsidR="00054F58" w:rsidRPr="0097523B">
        <w:rPr>
          <w:b/>
          <w:sz w:val="22"/>
          <w:szCs w:val="22"/>
        </w:rPr>
        <w:t>К</w:t>
      </w:r>
      <w:r w:rsidR="00A03DD5" w:rsidRPr="0097523B">
        <w:rPr>
          <w:b/>
          <w:sz w:val="22"/>
          <w:szCs w:val="22"/>
        </w:rPr>
        <w:t xml:space="preserve"> - </w:t>
      </w:r>
      <w:r w:rsidR="00DA1BCC" w:rsidRPr="0097523B">
        <w:rPr>
          <w:b/>
          <w:sz w:val="22"/>
          <w:szCs w:val="22"/>
        </w:rPr>
        <w:t>20</w:t>
      </w:r>
      <w:r w:rsidR="00CF434C" w:rsidRPr="0097523B">
        <w:rPr>
          <w:b/>
          <w:sz w:val="22"/>
          <w:szCs w:val="22"/>
        </w:rPr>
        <w:t>2</w:t>
      </w:r>
      <w:r w:rsidR="00057110" w:rsidRPr="0097523B">
        <w:rPr>
          <w:b/>
          <w:sz w:val="22"/>
          <w:szCs w:val="22"/>
        </w:rPr>
        <w:t>2</w:t>
      </w:r>
    </w:p>
    <w:p w14:paraId="1FACF3CD" w14:textId="77777777" w:rsidR="000E46DF" w:rsidRPr="0097523B" w:rsidRDefault="000E46DF" w:rsidP="0033532E">
      <w:pPr>
        <w:ind w:firstLine="0"/>
        <w:jc w:val="center"/>
        <w:rPr>
          <w:sz w:val="22"/>
          <w:szCs w:val="22"/>
        </w:rPr>
      </w:pPr>
    </w:p>
    <w:p w14:paraId="4911CC46" w14:textId="77777777" w:rsidR="0033532E" w:rsidRPr="0097523B" w:rsidRDefault="008F75DE" w:rsidP="0033532E">
      <w:pPr>
        <w:ind w:firstLine="0"/>
        <w:jc w:val="center"/>
        <w:rPr>
          <w:sz w:val="22"/>
          <w:szCs w:val="22"/>
        </w:rPr>
      </w:pPr>
      <w:r w:rsidRPr="0097523B">
        <w:rPr>
          <w:sz w:val="22"/>
          <w:szCs w:val="22"/>
        </w:rPr>
        <w:t>о</w:t>
      </w:r>
      <w:r w:rsidR="00A33191" w:rsidRPr="0097523B">
        <w:rPr>
          <w:sz w:val="22"/>
          <w:szCs w:val="22"/>
        </w:rPr>
        <w:t xml:space="preserve"> проведени</w:t>
      </w:r>
      <w:r w:rsidRPr="0097523B">
        <w:rPr>
          <w:sz w:val="22"/>
          <w:szCs w:val="22"/>
        </w:rPr>
        <w:t>и</w:t>
      </w:r>
      <w:r w:rsidR="00A33191" w:rsidRPr="0097523B">
        <w:rPr>
          <w:sz w:val="22"/>
          <w:szCs w:val="22"/>
        </w:rPr>
        <w:t xml:space="preserve"> </w:t>
      </w:r>
      <w:r w:rsidR="004369FD" w:rsidRPr="0097523B">
        <w:rPr>
          <w:sz w:val="22"/>
          <w:szCs w:val="22"/>
        </w:rPr>
        <w:t>открытого конкурса</w:t>
      </w:r>
      <w:r w:rsidR="00836CF5" w:rsidRPr="0097523B">
        <w:rPr>
          <w:sz w:val="22"/>
          <w:szCs w:val="22"/>
        </w:rPr>
        <w:t xml:space="preserve"> </w:t>
      </w:r>
    </w:p>
    <w:p w14:paraId="211C43B7" w14:textId="2EB1E929" w:rsidR="000E46DF" w:rsidRPr="0097523B" w:rsidRDefault="0033532E" w:rsidP="00A01F3E">
      <w:pPr>
        <w:ind w:firstLine="0"/>
        <w:jc w:val="center"/>
        <w:rPr>
          <w:sz w:val="22"/>
          <w:szCs w:val="22"/>
        </w:rPr>
      </w:pPr>
      <w:r w:rsidRPr="0097523B">
        <w:rPr>
          <w:sz w:val="22"/>
          <w:szCs w:val="22"/>
        </w:rPr>
        <w:t xml:space="preserve">на право заключить договор </w:t>
      </w:r>
      <w:r w:rsidR="006C4172" w:rsidRPr="0097523B">
        <w:rPr>
          <w:sz w:val="22"/>
          <w:szCs w:val="22"/>
        </w:rPr>
        <w:t xml:space="preserve">на </w:t>
      </w:r>
      <w:r w:rsidR="003004DD" w:rsidRPr="0097523B">
        <w:rPr>
          <w:sz w:val="22"/>
          <w:szCs w:val="22"/>
        </w:rPr>
        <w:t>закупку</w:t>
      </w:r>
      <w:r w:rsidR="00A01F3E" w:rsidRPr="0097523B">
        <w:rPr>
          <w:sz w:val="22"/>
          <w:szCs w:val="22"/>
        </w:rPr>
        <w:t xml:space="preserve"> </w:t>
      </w:r>
      <w:r w:rsidR="00A12EE0" w:rsidRPr="0097523B">
        <w:rPr>
          <w:sz w:val="22"/>
          <w:szCs w:val="22"/>
        </w:rPr>
        <w:t>автобензина АИ-92 для нужд спецтранспорта аэропорта Анадырь (Угольный) и филиалов аэропортов: Беринговский, Кепервеем, Марково, Омолон, Певек ФКП «Аэропорты Чукотки» на I - IV квартал 2023г.</w:t>
      </w:r>
    </w:p>
    <w:p w14:paraId="545E76E1" w14:textId="77777777" w:rsidR="000E46DF" w:rsidRPr="0097523B" w:rsidRDefault="000E46DF" w:rsidP="0033532E">
      <w:pPr>
        <w:ind w:firstLine="0"/>
        <w:jc w:val="center"/>
        <w:rPr>
          <w:sz w:val="22"/>
          <w:szCs w:val="22"/>
        </w:rPr>
      </w:pPr>
    </w:p>
    <w:p w14:paraId="470386CE" w14:textId="77777777" w:rsidR="000E46DF" w:rsidRPr="0097523B" w:rsidRDefault="000E46DF" w:rsidP="0033532E">
      <w:pPr>
        <w:ind w:firstLine="0"/>
        <w:jc w:val="center"/>
        <w:rPr>
          <w:sz w:val="22"/>
          <w:szCs w:val="22"/>
        </w:rPr>
      </w:pPr>
    </w:p>
    <w:p w14:paraId="6D576A58" w14:textId="77777777" w:rsidR="000E46DF" w:rsidRPr="0097523B" w:rsidRDefault="000E46DF" w:rsidP="0033532E">
      <w:pPr>
        <w:ind w:firstLine="0"/>
        <w:jc w:val="center"/>
        <w:rPr>
          <w:sz w:val="22"/>
          <w:szCs w:val="22"/>
        </w:rPr>
      </w:pPr>
    </w:p>
    <w:p w14:paraId="4D97A62F" w14:textId="77777777" w:rsidR="000E46DF" w:rsidRPr="0097523B" w:rsidRDefault="000E46DF" w:rsidP="0033532E">
      <w:pPr>
        <w:ind w:firstLine="0"/>
        <w:jc w:val="center"/>
        <w:rPr>
          <w:sz w:val="22"/>
          <w:szCs w:val="22"/>
        </w:rPr>
      </w:pPr>
    </w:p>
    <w:p w14:paraId="4DCF286C" w14:textId="77777777" w:rsidR="000E46DF" w:rsidRPr="0097523B" w:rsidRDefault="000E46DF" w:rsidP="0033532E">
      <w:pPr>
        <w:ind w:firstLine="0"/>
        <w:jc w:val="center"/>
        <w:rPr>
          <w:sz w:val="22"/>
          <w:szCs w:val="22"/>
        </w:rPr>
      </w:pPr>
    </w:p>
    <w:p w14:paraId="1F4E9ECA" w14:textId="77777777" w:rsidR="000E46DF" w:rsidRPr="0097523B" w:rsidRDefault="000E46DF" w:rsidP="0033532E">
      <w:pPr>
        <w:ind w:firstLine="0"/>
        <w:jc w:val="center"/>
        <w:rPr>
          <w:sz w:val="22"/>
          <w:szCs w:val="22"/>
        </w:rPr>
      </w:pPr>
    </w:p>
    <w:p w14:paraId="262E5FE9" w14:textId="77777777" w:rsidR="000E46DF" w:rsidRPr="0097523B" w:rsidRDefault="000E46DF" w:rsidP="0033532E">
      <w:pPr>
        <w:ind w:firstLine="0"/>
        <w:jc w:val="center"/>
        <w:rPr>
          <w:sz w:val="22"/>
          <w:szCs w:val="22"/>
        </w:rPr>
      </w:pPr>
    </w:p>
    <w:p w14:paraId="5C222DC8" w14:textId="77777777" w:rsidR="000E46DF" w:rsidRPr="0097523B" w:rsidRDefault="000E46DF" w:rsidP="0033532E">
      <w:pPr>
        <w:ind w:firstLine="0"/>
        <w:jc w:val="center"/>
        <w:rPr>
          <w:sz w:val="22"/>
          <w:szCs w:val="22"/>
        </w:rPr>
      </w:pPr>
    </w:p>
    <w:p w14:paraId="26433E14" w14:textId="77777777" w:rsidR="000E46DF" w:rsidRPr="0097523B" w:rsidRDefault="000E46DF" w:rsidP="0033532E">
      <w:pPr>
        <w:ind w:firstLine="0"/>
        <w:jc w:val="center"/>
        <w:rPr>
          <w:sz w:val="22"/>
          <w:szCs w:val="22"/>
        </w:rPr>
      </w:pPr>
    </w:p>
    <w:p w14:paraId="7CB158BB" w14:textId="77777777" w:rsidR="000E46DF" w:rsidRPr="0097523B" w:rsidRDefault="000E46DF" w:rsidP="0033532E">
      <w:pPr>
        <w:ind w:firstLine="0"/>
        <w:jc w:val="center"/>
        <w:rPr>
          <w:sz w:val="22"/>
          <w:szCs w:val="22"/>
        </w:rPr>
      </w:pPr>
    </w:p>
    <w:p w14:paraId="3AA60B79" w14:textId="77777777" w:rsidR="000E46DF" w:rsidRPr="0097523B" w:rsidRDefault="000E46DF" w:rsidP="0033532E">
      <w:pPr>
        <w:ind w:firstLine="0"/>
        <w:jc w:val="center"/>
        <w:rPr>
          <w:sz w:val="22"/>
          <w:szCs w:val="22"/>
        </w:rPr>
      </w:pPr>
    </w:p>
    <w:p w14:paraId="0F12FF72" w14:textId="77777777" w:rsidR="000E46DF" w:rsidRPr="0097523B" w:rsidRDefault="000E46DF" w:rsidP="0033532E">
      <w:pPr>
        <w:ind w:firstLine="0"/>
        <w:jc w:val="center"/>
        <w:rPr>
          <w:sz w:val="22"/>
          <w:szCs w:val="22"/>
        </w:rPr>
      </w:pPr>
    </w:p>
    <w:p w14:paraId="66DE6DC3" w14:textId="77777777" w:rsidR="000E46DF" w:rsidRPr="0097523B" w:rsidRDefault="000E46DF" w:rsidP="0033532E">
      <w:pPr>
        <w:ind w:firstLine="0"/>
        <w:jc w:val="center"/>
        <w:rPr>
          <w:sz w:val="22"/>
          <w:szCs w:val="22"/>
        </w:rPr>
      </w:pPr>
    </w:p>
    <w:p w14:paraId="7E25B843" w14:textId="77777777" w:rsidR="000E46DF" w:rsidRPr="0097523B" w:rsidRDefault="000E46DF" w:rsidP="0033532E">
      <w:pPr>
        <w:ind w:firstLine="0"/>
        <w:jc w:val="center"/>
        <w:rPr>
          <w:sz w:val="22"/>
          <w:szCs w:val="22"/>
        </w:rPr>
      </w:pPr>
    </w:p>
    <w:p w14:paraId="081AEE29" w14:textId="77777777" w:rsidR="000E46DF" w:rsidRPr="0097523B" w:rsidRDefault="000E46DF" w:rsidP="0033532E">
      <w:pPr>
        <w:ind w:firstLine="0"/>
        <w:jc w:val="center"/>
        <w:rPr>
          <w:sz w:val="22"/>
          <w:szCs w:val="22"/>
        </w:rPr>
      </w:pPr>
    </w:p>
    <w:p w14:paraId="0C2F4C47" w14:textId="77777777" w:rsidR="000E46DF" w:rsidRPr="0097523B" w:rsidRDefault="000E46DF" w:rsidP="0033532E">
      <w:pPr>
        <w:ind w:firstLine="0"/>
        <w:jc w:val="center"/>
        <w:rPr>
          <w:sz w:val="22"/>
          <w:szCs w:val="22"/>
        </w:rPr>
      </w:pPr>
    </w:p>
    <w:p w14:paraId="0D8DE7CF" w14:textId="77777777" w:rsidR="000E46DF" w:rsidRPr="0097523B" w:rsidRDefault="000E46DF" w:rsidP="0033532E">
      <w:pPr>
        <w:ind w:firstLine="0"/>
        <w:jc w:val="center"/>
        <w:rPr>
          <w:sz w:val="22"/>
          <w:szCs w:val="22"/>
        </w:rPr>
      </w:pPr>
    </w:p>
    <w:p w14:paraId="1802A387" w14:textId="77777777" w:rsidR="000E46DF" w:rsidRPr="0097523B" w:rsidRDefault="000E46DF" w:rsidP="0033532E">
      <w:pPr>
        <w:ind w:firstLine="0"/>
        <w:jc w:val="center"/>
        <w:rPr>
          <w:sz w:val="22"/>
          <w:szCs w:val="22"/>
        </w:rPr>
      </w:pPr>
    </w:p>
    <w:p w14:paraId="384835C7" w14:textId="77777777" w:rsidR="000E46DF" w:rsidRPr="0097523B" w:rsidRDefault="000E46DF" w:rsidP="0033532E">
      <w:pPr>
        <w:ind w:firstLine="0"/>
        <w:jc w:val="center"/>
        <w:rPr>
          <w:sz w:val="22"/>
          <w:szCs w:val="22"/>
        </w:rPr>
      </w:pPr>
    </w:p>
    <w:p w14:paraId="4543F4ED" w14:textId="77777777" w:rsidR="00AA1EBF" w:rsidRPr="0097523B" w:rsidRDefault="00AA1EBF" w:rsidP="0033532E">
      <w:pPr>
        <w:ind w:firstLine="0"/>
        <w:jc w:val="center"/>
        <w:rPr>
          <w:sz w:val="22"/>
          <w:szCs w:val="22"/>
        </w:rPr>
      </w:pPr>
    </w:p>
    <w:p w14:paraId="5B17F592" w14:textId="77777777" w:rsidR="00AA1EBF" w:rsidRPr="0097523B" w:rsidRDefault="00AA1EBF" w:rsidP="0033532E">
      <w:pPr>
        <w:ind w:firstLine="0"/>
        <w:jc w:val="center"/>
        <w:rPr>
          <w:sz w:val="22"/>
          <w:szCs w:val="22"/>
        </w:rPr>
      </w:pPr>
    </w:p>
    <w:p w14:paraId="4134DB33" w14:textId="77777777" w:rsidR="00AA1EBF" w:rsidRPr="0097523B" w:rsidRDefault="00AA1EBF" w:rsidP="0033532E">
      <w:pPr>
        <w:ind w:firstLine="0"/>
        <w:jc w:val="center"/>
        <w:rPr>
          <w:sz w:val="22"/>
          <w:szCs w:val="22"/>
        </w:rPr>
      </w:pPr>
    </w:p>
    <w:p w14:paraId="23CA025B" w14:textId="77777777" w:rsidR="00AA1EBF" w:rsidRPr="0097523B" w:rsidRDefault="00AA1EBF" w:rsidP="0033532E">
      <w:pPr>
        <w:ind w:firstLine="0"/>
        <w:jc w:val="center"/>
        <w:rPr>
          <w:sz w:val="22"/>
          <w:szCs w:val="22"/>
        </w:rPr>
      </w:pPr>
    </w:p>
    <w:p w14:paraId="17C913D5" w14:textId="77777777" w:rsidR="00AA1EBF" w:rsidRPr="0097523B" w:rsidRDefault="00AA1EBF" w:rsidP="0033532E">
      <w:pPr>
        <w:ind w:firstLine="0"/>
        <w:jc w:val="center"/>
        <w:rPr>
          <w:sz w:val="22"/>
          <w:szCs w:val="22"/>
        </w:rPr>
      </w:pPr>
    </w:p>
    <w:p w14:paraId="180AA3C1" w14:textId="77777777" w:rsidR="00ED471D" w:rsidRPr="0097523B" w:rsidRDefault="00ED471D" w:rsidP="0033532E">
      <w:pPr>
        <w:ind w:firstLine="0"/>
        <w:jc w:val="center"/>
        <w:rPr>
          <w:sz w:val="22"/>
          <w:szCs w:val="22"/>
        </w:rPr>
      </w:pPr>
    </w:p>
    <w:p w14:paraId="6B38E0A1" w14:textId="77777777" w:rsidR="00ED471D" w:rsidRPr="0097523B" w:rsidRDefault="00ED471D" w:rsidP="0033532E">
      <w:pPr>
        <w:ind w:firstLine="0"/>
        <w:jc w:val="center"/>
        <w:rPr>
          <w:sz w:val="22"/>
          <w:szCs w:val="22"/>
        </w:rPr>
      </w:pPr>
    </w:p>
    <w:p w14:paraId="000E5F34" w14:textId="77777777" w:rsidR="003A07F9" w:rsidRPr="0097523B" w:rsidRDefault="003A07F9" w:rsidP="0033532E">
      <w:pPr>
        <w:ind w:firstLine="0"/>
        <w:jc w:val="center"/>
        <w:rPr>
          <w:sz w:val="22"/>
          <w:szCs w:val="22"/>
        </w:rPr>
      </w:pPr>
    </w:p>
    <w:p w14:paraId="4266F1C8" w14:textId="77777777" w:rsidR="003A07F9" w:rsidRPr="0097523B" w:rsidRDefault="003A07F9" w:rsidP="0033532E">
      <w:pPr>
        <w:ind w:firstLine="0"/>
        <w:jc w:val="center"/>
        <w:rPr>
          <w:sz w:val="22"/>
          <w:szCs w:val="22"/>
        </w:rPr>
      </w:pPr>
    </w:p>
    <w:p w14:paraId="02565FBA" w14:textId="77777777" w:rsidR="003A07F9" w:rsidRPr="0097523B" w:rsidRDefault="003A07F9" w:rsidP="0033532E">
      <w:pPr>
        <w:ind w:firstLine="0"/>
        <w:jc w:val="center"/>
        <w:rPr>
          <w:sz w:val="22"/>
          <w:szCs w:val="22"/>
        </w:rPr>
      </w:pPr>
    </w:p>
    <w:p w14:paraId="46A30A0F" w14:textId="77777777" w:rsidR="00ED471D" w:rsidRPr="0097523B" w:rsidRDefault="00ED471D" w:rsidP="0033532E">
      <w:pPr>
        <w:ind w:firstLine="0"/>
        <w:jc w:val="center"/>
        <w:rPr>
          <w:sz w:val="22"/>
          <w:szCs w:val="22"/>
        </w:rPr>
      </w:pPr>
    </w:p>
    <w:p w14:paraId="77C5B0B9" w14:textId="77777777" w:rsidR="00ED471D" w:rsidRPr="0097523B" w:rsidRDefault="00ED471D" w:rsidP="0033532E">
      <w:pPr>
        <w:ind w:firstLine="0"/>
        <w:jc w:val="center"/>
        <w:rPr>
          <w:sz w:val="22"/>
          <w:szCs w:val="22"/>
        </w:rPr>
      </w:pPr>
    </w:p>
    <w:p w14:paraId="7619A0CA" w14:textId="77777777" w:rsidR="00ED471D" w:rsidRPr="0097523B" w:rsidRDefault="00ED471D" w:rsidP="0033532E">
      <w:pPr>
        <w:ind w:firstLine="0"/>
        <w:jc w:val="center"/>
        <w:rPr>
          <w:sz w:val="22"/>
          <w:szCs w:val="22"/>
        </w:rPr>
      </w:pPr>
    </w:p>
    <w:p w14:paraId="503A61B0" w14:textId="77777777" w:rsidR="00ED471D" w:rsidRPr="0097523B" w:rsidRDefault="00ED471D" w:rsidP="00AC5CFB">
      <w:pPr>
        <w:ind w:firstLine="0"/>
        <w:rPr>
          <w:sz w:val="22"/>
          <w:szCs w:val="22"/>
        </w:rPr>
      </w:pPr>
    </w:p>
    <w:p w14:paraId="6AC283F6" w14:textId="77777777" w:rsidR="00AA1EBF" w:rsidRPr="0097523B" w:rsidRDefault="00AA1EBF" w:rsidP="00D4515B">
      <w:pPr>
        <w:ind w:firstLine="0"/>
        <w:rPr>
          <w:sz w:val="22"/>
          <w:szCs w:val="22"/>
        </w:rPr>
      </w:pPr>
    </w:p>
    <w:p w14:paraId="434D6B34" w14:textId="77777777" w:rsidR="0033532E" w:rsidRPr="0097523B" w:rsidRDefault="00DA1BCC" w:rsidP="0033532E">
      <w:pPr>
        <w:ind w:firstLine="0"/>
        <w:jc w:val="center"/>
        <w:rPr>
          <w:i/>
          <w:sz w:val="22"/>
          <w:szCs w:val="22"/>
        </w:rPr>
      </w:pPr>
      <w:r w:rsidRPr="0097523B">
        <w:rPr>
          <w:i/>
          <w:sz w:val="22"/>
          <w:szCs w:val="22"/>
        </w:rPr>
        <w:t>Городское</w:t>
      </w:r>
      <w:r w:rsidR="00D17F08" w:rsidRPr="0097523B">
        <w:rPr>
          <w:i/>
          <w:sz w:val="22"/>
          <w:szCs w:val="22"/>
        </w:rPr>
        <w:t xml:space="preserve"> </w:t>
      </w:r>
      <w:r w:rsidRPr="0097523B">
        <w:rPr>
          <w:i/>
          <w:sz w:val="22"/>
          <w:szCs w:val="22"/>
        </w:rPr>
        <w:t>поселение Угольные</w:t>
      </w:r>
      <w:r w:rsidR="00D17F08" w:rsidRPr="0097523B">
        <w:rPr>
          <w:i/>
          <w:sz w:val="22"/>
          <w:szCs w:val="22"/>
        </w:rPr>
        <w:t xml:space="preserve"> Копи</w:t>
      </w:r>
    </w:p>
    <w:p w14:paraId="0C1686E1" w14:textId="60D813AA" w:rsidR="000E46DF" w:rsidRPr="0097523B" w:rsidRDefault="0043411A" w:rsidP="00D17F08">
      <w:pPr>
        <w:tabs>
          <w:tab w:val="center" w:pos="4677"/>
          <w:tab w:val="left" w:pos="5618"/>
        </w:tabs>
        <w:ind w:firstLine="0"/>
        <w:jc w:val="left"/>
        <w:rPr>
          <w:i/>
          <w:sz w:val="22"/>
          <w:szCs w:val="22"/>
        </w:rPr>
      </w:pPr>
      <w:r w:rsidRPr="0097523B">
        <w:rPr>
          <w:i/>
          <w:sz w:val="22"/>
          <w:szCs w:val="22"/>
        </w:rPr>
        <w:tab/>
        <w:t>20</w:t>
      </w:r>
      <w:r w:rsidR="003004DD" w:rsidRPr="0097523B">
        <w:rPr>
          <w:i/>
          <w:sz w:val="22"/>
          <w:szCs w:val="22"/>
        </w:rPr>
        <w:t>2</w:t>
      </w:r>
      <w:r w:rsidR="00057110" w:rsidRPr="0097523B">
        <w:rPr>
          <w:i/>
          <w:sz w:val="22"/>
          <w:szCs w:val="22"/>
        </w:rPr>
        <w:t>2</w:t>
      </w:r>
      <w:r w:rsidR="00AA1EBF" w:rsidRPr="0097523B">
        <w:rPr>
          <w:i/>
          <w:sz w:val="22"/>
          <w:szCs w:val="22"/>
        </w:rPr>
        <w:t xml:space="preserve"> </w:t>
      </w:r>
      <w:r w:rsidR="000E46DF" w:rsidRPr="0097523B">
        <w:rPr>
          <w:i/>
          <w:sz w:val="22"/>
          <w:szCs w:val="22"/>
        </w:rPr>
        <w:t>год</w:t>
      </w:r>
      <w:r w:rsidR="00D17F08" w:rsidRPr="0097523B">
        <w:rPr>
          <w:i/>
          <w:sz w:val="22"/>
          <w:szCs w:val="22"/>
        </w:rPr>
        <w:tab/>
      </w:r>
    </w:p>
    <w:p w14:paraId="5741292C" w14:textId="77777777" w:rsidR="008F027E" w:rsidRPr="0097523B" w:rsidRDefault="000E46DF" w:rsidP="008F027E">
      <w:pPr>
        <w:keepNext/>
        <w:keepLines/>
        <w:spacing w:line="250" w:lineRule="exact"/>
        <w:ind w:firstLine="0"/>
        <w:jc w:val="center"/>
        <w:outlineLvl w:val="1"/>
        <w:rPr>
          <w:rFonts w:eastAsia="Times New Roman"/>
          <w:b/>
          <w:spacing w:val="20"/>
          <w:sz w:val="22"/>
          <w:szCs w:val="22"/>
          <w:lang w:eastAsia="ru-RU"/>
        </w:rPr>
      </w:pPr>
      <w:r w:rsidRPr="0097523B">
        <w:rPr>
          <w:i/>
          <w:sz w:val="22"/>
          <w:szCs w:val="22"/>
        </w:rPr>
        <w:br w:type="page"/>
      </w:r>
      <w:bookmarkStart w:id="0" w:name="bookmark0"/>
      <w:r w:rsidR="008F027E" w:rsidRPr="0097523B">
        <w:rPr>
          <w:rFonts w:eastAsia="Times New Roman"/>
          <w:b/>
          <w:spacing w:val="20"/>
          <w:sz w:val="22"/>
          <w:szCs w:val="22"/>
          <w:lang w:val="ru" w:eastAsia="ru-RU"/>
        </w:rPr>
        <w:lastRenderedPageBreak/>
        <w:t>ТЕРМИНЫ И ОПРЕДЕЛЕНИЯ</w:t>
      </w:r>
      <w:bookmarkEnd w:id="0"/>
    </w:p>
    <w:p w14:paraId="79D5691A" w14:textId="77777777" w:rsidR="008F027E" w:rsidRPr="0097523B" w:rsidRDefault="008F027E" w:rsidP="00ED471D">
      <w:pPr>
        <w:pStyle w:val="aa"/>
        <w:jc w:val="both"/>
        <w:rPr>
          <w:sz w:val="22"/>
          <w:szCs w:val="22"/>
          <w:lang w:eastAsia="ru-RU"/>
        </w:rPr>
      </w:pPr>
    </w:p>
    <w:p w14:paraId="0B2E0EC6" w14:textId="77777777" w:rsidR="00153302" w:rsidRPr="0097523B" w:rsidRDefault="00153302" w:rsidP="00153302">
      <w:pPr>
        <w:tabs>
          <w:tab w:val="left" w:pos="993"/>
        </w:tabs>
        <w:spacing w:after="120"/>
        <w:ind w:firstLine="547"/>
        <w:rPr>
          <w:sz w:val="22"/>
          <w:szCs w:val="22"/>
        </w:rPr>
      </w:pPr>
      <w:r w:rsidRPr="0097523B">
        <w:rPr>
          <w:b/>
          <w:sz w:val="22"/>
          <w:szCs w:val="22"/>
        </w:rPr>
        <w:t>День</w:t>
      </w:r>
      <w:r w:rsidRPr="0097523B">
        <w:rPr>
          <w:sz w:val="22"/>
          <w:szCs w:val="22"/>
        </w:rPr>
        <w:t> – календарный день. Случаи применения рабочих дней в Положении оговариваются отдельно.</w:t>
      </w:r>
    </w:p>
    <w:p w14:paraId="00F96D05" w14:textId="77777777" w:rsidR="00153302" w:rsidRPr="0097523B" w:rsidRDefault="00153302" w:rsidP="00153302">
      <w:pPr>
        <w:tabs>
          <w:tab w:val="left" w:pos="993"/>
        </w:tabs>
        <w:spacing w:after="120"/>
        <w:ind w:firstLine="547"/>
        <w:rPr>
          <w:sz w:val="22"/>
          <w:szCs w:val="22"/>
        </w:rPr>
      </w:pPr>
      <w:r w:rsidRPr="0097523B">
        <w:rPr>
          <w:b/>
          <w:sz w:val="22"/>
          <w:szCs w:val="22"/>
        </w:rPr>
        <w:t xml:space="preserve">Договор </w:t>
      </w:r>
      <w:r w:rsidRPr="0097523B">
        <w:rPr>
          <w:sz w:val="22"/>
          <w:szCs w:val="22"/>
        </w:rPr>
        <w:t>- договор на поставку товаров, выполнение работ или оказание услуг.</w:t>
      </w:r>
    </w:p>
    <w:p w14:paraId="7BD7F6EF" w14:textId="77777777" w:rsidR="00153302" w:rsidRPr="0097523B" w:rsidRDefault="00153302" w:rsidP="00153302">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Tahoma"/>
          <w:sz w:val="22"/>
          <w:szCs w:val="22"/>
        </w:rPr>
        <w:t xml:space="preserve">Документация </w:t>
      </w:r>
      <w:r w:rsidRPr="0097523B">
        <w:rPr>
          <w:rStyle w:val="aff0"/>
          <w:rFonts w:eastAsia="MS Mincho"/>
          <w:sz w:val="22"/>
          <w:szCs w:val="22"/>
        </w:rPr>
        <w:t xml:space="preserve">о закупке </w:t>
      </w:r>
      <w:r w:rsidRPr="0097523B">
        <w:rPr>
          <w:rStyle w:val="18"/>
          <w:sz w:val="22"/>
          <w:szCs w:val="22"/>
        </w:rPr>
        <w:t xml:space="preserve">(за исключением запроса котировок в электронной форме) </w:t>
      </w:r>
      <w:r w:rsidRPr="0097523B">
        <w:rPr>
          <w:rStyle w:val="32"/>
          <w:sz w:val="22"/>
          <w:szCs w:val="22"/>
        </w:rPr>
        <w:t xml:space="preserve">- </w:t>
      </w:r>
      <w:r w:rsidRPr="0097523B">
        <w:rPr>
          <w:rStyle w:val="18"/>
          <w:sz w:val="22"/>
          <w:szCs w:val="22"/>
        </w:rPr>
        <w:t>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27292FC7" w14:textId="77777777" w:rsidR="00153302" w:rsidRPr="0097523B" w:rsidRDefault="00153302" w:rsidP="00153302">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Tahoma"/>
          <w:sz w:val="22"/>
          <w:szCs w:val="22"/>
        </w:rPr>
        <w:t xml:space="preserve">Единая </w:t>
      </w:r>
      <w:r w:rsidRPr="0097523B">
        <w:rPr>
          <w:rStyle w:val="aff0"/>
          <w:rFonts w:eastAsia="MS Mincho"/>
          <w:sz w:val="22"/>
          <w:szCs w:val="22"/>
        </w:rPr>
        <w:t xml:space="preserve">информационная система </w:t>
      </w:r>
      <w:r w:rsidRPr="0097523B">
        <w:rPr>
          <w:rStyle w:val="aff0"/>
          <w:rFonts w:eastAsia="Tahoma"/>
          <w:sz w:val="22"/>
          <w:szCs w:val="22"/>
        </w:rPr>
        <w:t xml:space="preserve">в </w:t>
      </w:r>
      <w:r w:rsidRPr="0097523B">
        <w:rPr>
          <w:rStyle w:val="aff0"/>
          <w:rFonts w:eastAsia="MS Mincho"/>
          <w:sz w:val="22"/>
          <w:szCs w:val="22"/>
        </w:rPr>
        <w:t xml:space="preserve">сфере </w:t>
      </w:r>
      <w:r w:rsidRPr="0097523B">
        <w:rPr>
          <w:rStyle w:val="aff0"/>
          <w:rFonts w:eastAsia="Tahoma"/>
          <w:sz w:val="22"/>
          <w:szCs w:val="22"/>
        </w:rPr>
        <w:t xml:space="preserve">закупок </w:t>
      </w:r>
      <w:r w:rsidRPr="0097523B">
        <w:rPr>
          <w:rStyle w:val="18"/>
          <w:sz w:val="22"/>
          <w:szCs w:val="22"/>
        </w:rPr>
        <w:t xml:space="preserve">(единая информационная система) </w:t>
      </w:r>
      <w:r w:rsidRPr="0097523B">
        <w:rPr>
          <w:rStyle w:val="29"/>
          <w:sz w:val="22"/>
          <w:szCs w:val="22"/>
        </w:rPr>
        <w:t xml:space="preserve">- </w:t>
      </w:r>
      <w:r w:rsidRPr="0097523B">
        <w:rPr>
          <w:rStyle w:val="18"/>
          <w:sz w:val="22"/>
          <w:szCs w:val="22"/>
        </w:rPr>
        <w:t xml:space="preserve">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97523B">
        <w:rPr>
          <w:rStyle w:val="aff0"/>
          <w:rFonts w:eastAsia="MS Mincho"/>
          <w:sz w:val="22"/>
          <w:szCs w:val="22"/>
        </w:rPr>
        <w:t>(</w:t>
      </w:r>
      <w:hyperlink r:id="rId8" w:history="1">
        <w:r w:rsidRPr="0097523B">
          <w:rPr>
            <w:rStyle w:val="ac"/>
            <w:rFonts w:eastAsia="MS Mincho"/>
            <w:sz w:val="22"/>
            <w:szCs w:val="22"/>
            <w:lang w:val="en-US"/>
          </w:rPr>
          <w:t>www</w:t>
        </w:r>
        <w:r w:rsidRPr="0097523B">
          <w:rPr>
            <w:rStyle w:val="ac"/>
            <w:rFonts w:eastAsia="MS Mincho"/>
            <w:sz w:val="22"/>
            <w:szCs w:val="22"/>
          </w:rPr>
          <w:t>.</w:t>
        </w:r>
        <w:proofErr w:type="spellStart"/>
        <w:r w:rsidRPr="0097523B">
          <w:rPr>
            <w:rStyle w:val="ac"/>
            <w:rFonts w:eastAsia="MS Mincho"/>
            <w:sz w:val="22"/>
            <w:szCs w:val="22"/>
            <w:lang w:val="en-US"/>
          </w:rPr>
          <w:t>zakupki</w:t>
        </w:r>
        <w:proofErr w:type="spellEnd"/>
        <w:r w:rsidRPr="0097523B">
          <w:rPr>
            <w:rStyle w:val="ac"/>
            <w:rFonts w:eastAsia="MS Mincho"/>
            <w:sz w:val="22"/>
            <w:szCs w:val="22"/>
          </w:rPr>
          <w:t>.</w:t>
        </w:r>
        <w:r w:rsidRPr="0097523B">
          <w:rPr>
            <w:rStyle w:val="ac"/>
            <w:rFonts w:eastAsia="MS Mincho"/>
            <w:sz w:val="22"/>
            <w:szCs w:val="22"/>
            <w:lang w:val="en-US"/>
          </w:rPr>
          <w:t>gov</w:t>
        </w:r>
        <w:r w:rsidRPr="0097523B">
          <w:rPr>
            <w:rStyle w:val="ac"/>
            <w:rFonts w:eastAsia="MS Mincho"/>
            <w:sz w:val="22"/>
            <w:szCs w:val="22"/>
          </w:rPr>
          <w:t>.</w:t>
        </w:r>
        <w:proofErr w:type="spellStart"/>
        <w:r w:rsidRPr="0097523B">
          <w:rPr>
            <w:rStyle w:val="ac"/>
            <w:rFonts w:eastAsia="MS Mincho"/>
            <w:sz w:val="22"/>
            <w:szCs w:val="22"/>
            <w:lang w:val="en-US"/>
          </w:rPr>
          <w:t>ru</w:t>
        </w:r>
        <w:proofErr w:type="spellEnd"/>
      </w:hyperlink>
      <w:r w:rsidRPr="0097523B">
        <w:rPr>
          <w:rStyle w:val="aff0"/>
          <w:rFonts w:eastAsia="MS Mincho"/>
          <w:sz w:val="22"/>
          <w:szCs w:val="22"/>
        </w:rPr>
        <w:t>).</w:t>
      </w:r>
    </w:p>
    <w:p w14:paraId="721ABB88" w14:textId="77777777" w:rsidR="00153302" w:rsidRPr="0097523B" w:rsidRDefault="00153302" w:rsidP="00153302">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Заказчик </w:t>
      </w:r>
      <w:r w:rsidRPr="0097523B">
        <w:rPr>
          <w:rStyle w:val="29"/>
          <w:sz w:val="22"/>
          <w:szCs w:val="22"/>
        </w:rPr>
        <w:t xml:space="preserve">- </w:t>
      </w:r>
      <w:r w:rsidRPr="0097523B">
        <w:rPr>
          <w:sz w:val="22"/>
          <w:szCs w:val="22"/>
        </w:rPr>
        <w:t>Федеральное казенное предприятие «Аэропорты Чукотки».</w:t>
      </w:r>
    </w:p>
    <w:p w14:paraId="0699533C" w14:textId="77777777" w:rsidR="00153302" w:rsidRPr="0097523B" w:rsidRDefault="00153302" w:rsidP="00153302">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Законодательство </w:t>
      </w:r>
      <w:r w:rsidRPr="0097523B">
        <w:rPr>
          <w:sz w:val="22"/>
          <w:szCs w:val="22"/>
        </w:rPr>
        <w:t xml:space="preserve">- </w:t>
      </w:r>
      <w:r w:rsidRPr="0097523B">
        <w:rPr>
          <w:rStyle w:val="18"/>
          <w:sz w:val="22"/>
          <w:szCs w:val="22"/>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97523B">
        <w:rPr>
          <w:sz w:val="22"/>
          <w:szCs w:val="22"/>
        </w:rPr>
        <w:t xml:space="preserve">и </w:t>
      </w:r>
      <w:r w:rsidRPr="0097523B">
        <w:rPr>
          <w:rStyle w:val="18"/>
          <w:sz w:val="22"/>
          <w:szCs w:val="22"/>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97523B">
        <w:rPr>
          <w:rStyle w:val="18"/>
          <w:sz w:val="22"/>
          <w:szCs w:val="22"/>
        </w:rPr>
        <w:softHyphen/>
        <w:t>-технические акты, международные договоры Российской Федерации.</w:t>
      </w:r>
    </w:p>
    <w:p w14:paraId="431ADDF8" w14:textId="77777777" w:rsidR="00153302" w:rsidRPr="0097523B" w:rsidRDefault="00153302" w:rsidP="00153302">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Закрытые способы закупки </w:t>
      </w:r>
      <w:r w:rsidRPr="0097523B">
        <w:rPr>
          <w:rStyle w:val="29"/>
          <w:sz w:val="22"/>
          <w:szCs w:val="22"/>
        </w:rPr>
        <w:t xml:space="preserve">- </w:t>
      </w:r>
      <w:r w:rsidRPr="0097523B">
        <w:rPr>
          <w:rStyle w:val="18"/>
          <w:sz w:val="22"/>
          <w:szCs w:val="22"/>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 № 223-Ф3 «О закупках товаров, работ, услуг отдельными видами юридических лиц».</w:t>
      </w:r>
    </w:p>
    <w:p w14:paraId="78C23D45" w14:textId="77777777" w:rsidR="00153302" w:rsidRPr="0097523B" w:rsidRDefault="00153302" w:rsidP="00153302">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Закупка </w:t>
      </w:r>
      <w:r w:rsidRPr="0097523B">
        <w:rPr>
          <w:rStyle w:val="51"/>
          <w:rFonts w:eastAsia="MS Mincho"/>
          <w:sz w:val="22"/>
          <w:szCs w:val="22"/>
        </w:rPr>
        <w:t xml:space="preserve">— </w:t>
      </w:r>
      <w:r w:rsidRPr="0097523B">
        <w:rPr>
          <w:rStyle w:val="18"/>
          <w:sz w:val="22"/>
          <w:szCs w:val="22"/>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4EB57986" w14:textId="77777777" w:rsidR="00153302" w:rsidRPr="0097523B" w:rsidRDefault="00153302" w:rsidP="00153302">
      <w:pPr>
        <w:pStyle w:val="61"/>
        <w:shd w:val="clear" w:color="auto" w:fill="auto"/>
        <w:tabs>
          <w:tab w:val="left" w:pos="993"/>
        </w:tabs>
        <w:spacing w:before="0" w:after="0" w:line="322" w:lineRule="exact"/>
        <w:ind w:left="20" w:right="20" w:firstLine="547"/>
        <w:jc w:val="both"/>
        <w:rPr>
          <w:sz w:val="22"/>
          <w:szCs w:val="22"/>
        </w:rPr>
      </w:pPr>
      <w:r w:rsidRPr="0097523B">
        <w:rPr>
          <w:rStyle w:val="18"/>
          <w:sz w:val="22"/>
          <w:szCs w:val="22"/>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2303F474" w14:textId="77777777" w:rsidR="00153302" w:rsidRPr="0097523B" w:rsidRDefault="00153302" w:rsidP="00153302">
      <w:pPr>
        <w:pStyle w:val="61"/>
        <w:shd w:val="clear" w:color="auto" w:fill="auto"/>
        <w:tabs>
          <w:tab w:val="left" w:pos="993"/>
        </w:tabs>
        <w:spacing w:before="0" w:after="0" w:line="322" w:lineRule="exact"/>
        <w:ind w:left="20" w:right="20" w:firstLine="547"/>
        <w:jc w:val="both"/>
        <w:rPr>
          <w:sz w:val="22"/>
          <w:szCs w:val="22"/>
        </w:rPr>
      </w:pPr>
      <w:r w:rsidRPr="0097523B">
        <w:rPr>
          <w:rStyle w:val="18"/>
          <w:sz w:val="22"/>
          <w:szCs w:val="22"/>
        </w:rPr>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69C5D9C2" w14:textId="77777777" w:rsidR="00153302" w:rsidRPr="0097523B" w:rsidRDefault="00153302" w:rsidP="00153302">
      <w:pPr>
        <w:pStyle w:val="61"/>
        <w:shd w:val="clear" w:color="auto" w:fill="auto"/>
        <w:tabs>
          <w:tab w:val="left" w:pos="993"/>
        </w:tabs>
        <w:spacing w:before="0" w:after="0" w:line="322" w:lineRule="exact"/>
        <w:ind w:left="20" w:firstLine="547"/>
        <w:jc w:val="both"/>
        <w:rPr>
          <w:sz w:val="22"/>
          <w:szCs w:val="22"/>
        </w:rPr>
      </w:pPr>
      <w:r w:rsidRPr="0097523B">
        <w:rPr>
          <w:rStyle w:val="18"/>
          <w:sz w:val="22"/>
          <w:szCs w:val="22"/>
        </w:rPr>
        <w:t>Закупки подразделяются на конкурентные и неконкурентные закупки.</w:t>
      </w:r>
    </w:p>
    <w:p w14:paraId="663FDC96" w14:textId="77777777" w:rsidR="006A62A7" w:rsidRPr="0097523B" w:rsidRDefault="006A62A7" w:rsidP="006A62A7">
      <w:pPr>
        <w:widowControl w:val="0"/>
        <w:tabs>
          <w:tab w:val="left" w:pos="993"/>
        </w:tabs>
        <w:spacing w:line="322" w:lineRule="exact"/>
        <w:ind w:left="20" w:right="20" w:firstLine="547"/>
        <w:rPr>
          <w:rFonts w:eastAsia="Times New Roman"/>
          <w:sz w:val="22"/>
          <w:szCs w:val="22"/>
          <w:lang w:eastAsia="ru-RU"/>
        </w:rPr>
      </w:pPr>
      <w:r w:rsidRPr="0097523B">
        <w:rPr>
          <w:b/>
          <w:bCs/>
          <w:color w:val="000000"/>
          <w:sz w:val="22"/>
          <w:szCs w:val="22"/>
          <w:lang w:eastAsia="ru-RU"/>
        </w:rPr>
        <w:t xml:space="preserve">Закупка в </w:t>
      </w:r>
      <w:r w:rsidRPr="0097523B">
        <w:rPr>
          <w:rFonts w:eastAsia="Times New Roman"/>
          <w:b/>
          <w:bCs/>
          <w:color w:val="000000"/>
          <w:sz w:val="22"/>
          <w:szCs w:val="22"/>
          <w:lang w:eastAsia="ru-RU"/>
        </w:rPr>
        <w:t xml:space="preserve">электронной </w:t>
      </w:r>
      <w:r w:rsidRPr="0097523B">
        <w:rPr>
          <w:b/>
          <w:bCs/>
          <w:color w:val="000000"/>
          <w:sz w:val="22"/>
          <w:szCs w:val="22"/>
          <w:lang w:eastAsia="ru-RU"/>
        </w:rPr>
        <w:t xml:space="preserve">форме </w:t>
      </w:r>
      <w:r w:rsidRPr="0097523B">
        <w:rPr>
          <w:rFonts w:eastAsia="Times New Roman"/>
          <w:sz w:val="22"/>
          <w:szCs w:val="22"/>
          <w:lang w:eastAsia="ru-RU"/>
        </w:rPr>
        <w:t xml:space="preserve">- </w:t>
      </w:r>
      <w:r w:rsidRPr="0097523B">
        <w:rPr>
          <w:rFonts w:eastAsia="Times New Roman"/>
          <w:color w:val="000000"/>
          <w:sz w:val="22"/>
          <w:szCs w:val="22"/>
          <w:lang w:eastAsia="ru-RU"/>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3AFE6306" w14:textId="77777777" w:rsidR="006A62A7" w:rsidRPr="0097523B" w:rsidRDefault="006A62A7" w:rsidP="006A62A7">
      <w:pPr>
        <w:pStyle w:val="92"/>
        <w:shd w:val="clear" w:color="auto" w:fill="auto"/>
        <w:tabs>
          <w:tab w:val="left" w:pos="993"/>
        </w:tabs>
        <w:spacing w:line="322" w:lineRule="exact"/>
        <w:ind w:left="20" w:firstLine="547"/>
        <w:jc w:val="both"/>
        <w:rPr>
          <w:sz w:val="22"/>
          <w:szCs w:val="22"/>
        </w:rPr>
      </w:pPr>
      <w:r w:rsidRPr="0097523B">
        <w:rPr>
          <w:sz w:val="22"/>
          <w:szCs w:val="22"/>
        </w:rPr>
        <w:t>Заявка на участие в закупке:</w:t>
      </w:r>
    </w:p>
    <w:p w14:paraId="4C29B2AC"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18"/>
          <w:sz w:val="22"/>
          <w:szCs w:val="22"/>
        </w:rPr>
        <w:t xml:space="preserve">для закупок, проводимых в бумажной форме: комплект документов, содержащий предложение </w:t>
      </w:r>
      <w:r w:rsidRPr="0097523B">
        <w:rPr>
          <w:rStyle w:val="18"/>
          <w:sz w:val="22"/>
          <w:szCs w:val="22"/>
        </w:rPr>
        <w:lastRenderedPageBreak/>
        <w:t xml:space="preserve">Участника закупки, направленное Заказчику по форме и в порядке, установленном документацией </w:t>
      </w:r>
      <w:r w:rsidRPr="0097523B">
        <w:rPr>
          <w:rStyle w:val="29"/>
          <w:sz w:val="22"/>
          <w:szCs w:val="22"/>
        </w:rPr>
        <w:t xml:space="preserve">о </w:t>
      </w:r>
      <w:r w:rsidRPr="0097523B">
        <w:rPr>
          <w:rStyle w:val="18"/>
          <w:sz w:val="22"/>
          <w:szCs w:val="22"/>
        </w:rPr>
        <w:t>закупке;</w:t>
      </w:r>
    </w:p>
    <w:p w14:paraId="76B853FC"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18"/>
          <w:sz w:val="22"/>
          <w:szCs w:val="22"/>
        </w:rPr>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97523B">
        <w:rPr>
          <w:sz w:val="22"/>
          <w:szCs w:val="22"/>
        </w:rPr>
        <w:t xml:space="preserve">и </w:t>
      </w:r>
      <w:r w:rsidRPr="0097523B">
        <w:rPr>
          <w:rStyle w:val="18"/>
          <w:sz w:val="22"/>
          <w:szCs w:val="22"/>
        </w:rPr>
        <w:t>в порядке, установленном документацией о закупке в форме электронного документа.</w:t>
      </w:r>
    </w:p>
    <w:p w14:paraId="187AF325"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18"/>
          <w:sz w:val="22"/>
          <w:szCs w:val="22"/>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223-ФЗ «О закупках товаров, работ, услуг отдельными видами юридических лиц»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3FCE8B03"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Комиссия по закупке </w:t>
      </w:r>
      <w:r w:rsidRPr="0097523B">
        <w:rPr>
          <w:rStyle w:val="18"/>
          <w:sz w:val="22"/>
          <w:szCs w:val="22"/>
        </w:rPr>
        <w:t xml:space="preserve">(далее </w:t>
      </w:r>
      <w:r w:rsidRPr="0097523B">
        <w:rPr>
          <w:rStyle w:val="29"/>
          <w:sz w:val="22"/>
          <w:szCs w:val="22"/>
        </w:rPr>
        <w:t xml:space="preserve">- </w:t>
      </w:r>
      <w:r w:rsidRPr="0097523B">
        <w:rPr>
          <w:rStyle w:val="18"/>
          <w:sz w:val="22"/>
          <w:szCs w:val="22"/>
        </w:rPr>
        <w:t xml:space="preserve">Комиссия) </w:t>
      </w:r>
      <w:r w:rsidRPr="0097523B">
        <w:rPr>
          <w:rStyle w:val="29"/>
          <w:sz w:val="22"/>
          <w:szCs w:val="22"/>
        </w:rPr>
        <w:t xml:space="preserve">- </w:t>
      </w:r>
      <w:r w:rsidRPr="0097523B">
        <w:rPr>
          <w:rStyle w:val="18"/>
          <w:sz w:val="22"/>
          <w:szCs w:val="22"/>
        </w:rPr>
        <w:t>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71B7D13F"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Конкурентная закупка </w:t>
      </w:r>
      <w:r w:rsidRPr="0097523B">
        <w:rPr>
          <w:rStyle w:val="29"/>
          <w:sz w:val="22"/>
          <w:szCs w:val="22"/>
        </w:rPr>
        <w:t xml:space="preserve">- </w:t>
      </w:r>
      <w:r w:rsidRPr="0097523B">
        <w:rPr>
          <w:rStyle w:val="18"/>
          <w:sz w:val="22"/>
          <w:szCs w:val="22"/>
        </w:rPr>
        <w:t>закупка, осуществляемая с соблюдением одновременно следующих условий:</w:t>
      </w:r>
    </w:p>
    <w:p w14:paraId="33E351F4"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18"/>
          <w:sz w:val="22"/>
          <w:szCs w:val="22"/>
        </w:rPr>
        <w:t>информация о конкурентной закупке сообщается Заказчиком одним из следующих способов:</w:t>
      </w:r>
    </w:p>
    <w:p w14:paraId="32CBBF0E" w14:textId="77777777" w:rsidR="006A62A7" w:rsidRPr="0097523B" w:rsidRDefault="006A62A7" w:rsidP="006A62A7">
      <w:pPr>
        <w:pStyle w:val="61"/>
        <w:shd w:val="clear" w:color="auto" w:fill="auto"/>
        <w:tabs>
          <w:tab w:val="left" w:pos="993"/>
          <w:tab w:val="left" w:pos="1042"/>
        </w:tabs>
        <w:spacing w:before="0" w:after="0" w:line="322" w:lineRule="exact"/>
        <w:ind w:left="20" w:right="20" w:firstLine="547"/>
        <w:jc w:val="both"/>
        <w:rPr>
          <w:sz w:val="22"/>
          <w:szCs w:val="22"/>
        </w:rPr>
      </w:pPr>
      <w:r w:rsidRPr="0097523B">
        <w:rPr>
          <w:rStyle w:val="18"/>
          <w:sz w:val="22"/>
          <w:szCs w:val="22"/>
        </w:rPr>
        <w:t>а)</w:t>
      </w:r>
      <w:r w:rsidRPr="0097523B">
        <w:rPr>
          <w:rStyle w:val="18"/>
          <w:sz w:val="22"/>
          <w:szCs w:val="22"/>
        </w:rPr>
        <w:tab/>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D6D4584" w14:textId="77777777" w:rsidR="006A62A7" w:rsidRPr="0097523B" w:rsidRDefault="006A62A7" w:rsidP="006A62A7">
      <w:pPr>
        <w:pStyle w:val="61"/>
        <w:shd w:val="clear" w:color="auto" w:fill="auto"/>
        <w:tabs>
          <w:tab w:val="left" w:pos="993"/>
          <w:tab w:val="left" w:pos="1066"/>
        </w:tabs>
        <w:spacing w:before="0" w:after="0" w:line="322" w:lineRule="exact"/>
        <w:ind w:left="20" w:right="20" w:firstLine="547"/>
        <w:jc w:val="both"/>
        <w:rPr>
          <w:sz w:val="22"/>
          <w:szCs w:val="22"/>
        </w:rPr>
      </w:pPr>
      <w:r w:rsidRPr="0097523B">
        <w:rPr>
          <w:rStyle w:val="18"/>
          <w:sz w:val="22"/>
          <w:szCs w:val="22"/>
        </w:rPr>
        <w:t>б)</w:t>
      </w:r>
      <w:r w:rsidRPr="0097523B">
        <w:rPr>
          <w:rStyle w:val="18"/>
          <w:sz w:val="22"/>
          <w:szCs w:val="22"/>
        </w:rPr>
        <w:tab/>
        <w:t>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410B317"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18"/>
          <w:sz w:val="22"/>
          <w:szCs w:val="22"/>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812EF42" w14:textId="6BFC0AA6" w:rsidR="00016709" w:rsidRPr="0097523B" w:rsidRDefault="006A62A7" w:rsidP="00016709">
      <w:pPr>
        <w:pStyle w:val="61"/>
        <w:shd w:val="clear" w:color="auto" w:fill="auto"/>
        <w:tabs>
          <w:tab w:val="left" w:pos="993"/>
        </w:tabs>
        <w:spacing w:before="0" w:after="0" w:line="322" w:lineRule="exact"/>
        <w:ind w:left="20" w:right="20" w:firstLine="547"/>
        <w:jc w:val="both"/>
        <w:rPr>
          <w:color w:val="000000"/>
          <w:sz w:val="22"/>
          <w:szCs w:val="22"/>
        </w:rPr>
      </w:pPr>
      <w:r w:rsidRPr="0097523B">
        <w:rPr>
          <w:rStyle w:val="18"/>
          <w:sz w:val="22"/>
          <w:szCs w:val="22"/>
        </w:rPr>
        <w:t>описание предмета конкурентной закупки осуществляется с соблюдением требований части 6.1 статьи 3 Федерального закона от 18 июля 2011 г. № 223-Ф3 «О закупках товаров, работ, услуг отдельными видами юридических лиц».</w:t>
      </w:r>
    </w:p>
    <w:p w14:paraId="2A111670" w14:textId="78F399B7" w:rsidR="00C070A1" w:rsidRPr="0097523B" w:rsidRDefault="006A62A7" w:rsidP="00C070A1">
      <w:pPr>
        <w:pStyle w:val="61"/>
        <w:shd w:val="clear" w:color="auto" w:fill="auto"/>
        <w:tabs>
          <w:tab w:val="left" w:pos="993"/>
        </w:tabs>
        <w:spacing w:before="0" w:after="0" w:line="322" w:lineRule="exact"/>
        <w:ind w:left="20" w:right="20" w:firstLine="547"/>
        <w:jc w:val="both"/>
        <w:rPr>
          <w:rStyle w:val="18"/>
          <w:sz w:val="22"/>
          <w:szCs w:val="22"/>
        </w:rPr>
      </w:pPr>
      <w:r w:rsidRPr="0097523B">
        <w:rPr>
          <w:rStyle w:val="aff0"/>
          <w:rFonts w:eastAsia="MS Mincho"/>
          <w:sz w:val="22"/>
          <w:szCs w:val="22"/>
        </w:rPr>
        <w:t xml:space="preserve">Конкурентный способ закупки </w:t>
      </w:r>
      <w:r w:rsidRPr="0097523B">
        <w:rPr>
          <w:rStyle w:val="32"/>
          <w:sz w:val="22"/>
          <w:szCs w:val="22"/>
        </w:rPr>
        <w:t xml:space="preserve">- </w:t>
      </w:r>
      <w:r w:rsidRPr="0097523B">
        <w:rPr>
          <w:rStyle w:val="18"/>
          <w:sz w:val="22"/>
          <w:szCs w:val="22"/>
        </w:rPr>
        <w:t xml:space="preserve">проведение торгов </w:t>
      </w:r>
      <w:r w:rsidRPr="0097523B">
        <w:rPr>
          <w:rStyle w:val="aff0"/>
          <w:rFonts w:eastAsia="Tahoma"/>
          <w:sz w:val="22"/>
          <w:szCs w:val="22"/>
        </w:rPr>
        <w:t xml:space="preserve">(конкурс </w:t>
      </w:r>
      <w:r w:rsidRPr="0097523B">
        <w:rPr>
          <w:rStyle w:val="18"/>
          <w:sz w:val="22"/>
          <w:szCs w:val="22"/>
        </w:rPr>
        <w:t xml:space="preserve">(открытый конкурс, конкурс в электронной форме, закрытый конкурс), </w:t>
      </w:r>
      <w:r w:rsidRPr="0097523B">
        <w:rPr>
          <w:rStyle w:val="aff0"/>
          <w:rFonts w:eastAsia="MS Mincho"/>
          <w:sz w:val="22"/>
          <w:szCs w:val="22"/>
        </w:rPr>
        <w:t xml:space="preserve">аукцион </w:t>
      </w:r>
      <w:r w:rsidRPr="0097523B">
        <w:rPr>
          <w:rStyle w:val="18"/>
          <w:sz w:val="22"/>
          <w:szCs w:val="22"/>
        </w:rPr>
        <w:t xml:space="preserve">(открытый аукцион, аукцион в электронной форме, закрытый аукцион), </w:t>
      </w:r>
      <w:r w:rsidRPr="0097523B">
        <w:rPr>
          <w:rStyle w:val="aff0"/>
          <w:rFonts w:eastAsia="MS Mincho"/>
          <w:sz w:val="22"/>
          <w:szCs w:val="22"/>
        </w:rPr>
        <w:t xml:space="preserve">запрос котировок </w:t>
      </w:r>
      <w:r w:rsidRPr="0097523B">
        <w:rPr>
          <w:rStyle w:val="18"/>
          <w:sz w:val="22"/>
          <w:szCs w:val="22"/>
        </w:rPr>
        <w:t xml:space="preserve">(запрос котировок в электронной форме, закрытый запрос котировок), </w:t>
      </w:r>
      <w:r w:rsidRPr="0097523B">
        <w:rPr>
          <w:rStyle w:val="aff0"/>
          <w:rFonts w:eastAsia="MS Mincho"/>
          <w:sz w:val="22"/>
          <w:szCs w:val="22"/>
        </w:rPr>
        <w:t xml:space="preserve">запрос предложений </w:t>
      </w:r>
      <w:r w:rsidRPr="0097523B">
        <w:rPr>
          <w:rStyle w:val="18"/>
          <w:sz w:val="22"/>
          <w:szCs w:val="22"/>
        </w:rPr>
        <w:t>(запрос предложений в электронной форме, закрытый запрос предложений).</w:t>
      </w:r>
    </w:p>
    <w:p w14:paraId="14B7521F"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b/>
          <w:sz w:val="22"/>
          <w:szCs w:val="22"/>
        </w:rPr>
        <w:t xml:space="preserve">Конкурс </w:t>
      </w:r>
      <w:r w:rsidRPr="0097523B">
        <w:rPr>
          <w:sz w:val="22"/>
          <w:szCs w:val="22"/>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7D624AF" w14:textId="77777777" w:rsidR="006A62A7" w:rsidRPr="0097523B" w:rsidRDefault="00CF434C" w:rsidP="006A62A7">
      <w:pPr>
        <w:pStyle w:val="61"/>
        <w:shd w:val="clear" w:color="auto" w:fill="auto"/>
        <w:tabs>
          <w:tab w:val="left" w:pos="993"/>
        </w:tabs>
        <w:spacing w:before="0" w:after="0" w:line="322" w:lineRule="exact"/>
        <w:ind w:left="20" w:right="20" w:firstLine="547"/>
        <w:jc w:val="both"/>
        <w:rPr>
          <w:b/>
          <w:sz w:val="22"/>
          <w:szCs w:val="22"/>
        </w:rPr>
      </w:pPr>
      <w:r w:rsidRPr="0097523B">
        <w:rPr>
          <w:rStyle w:val="aff0"/>
          <w:rFonts w:eastAsia="MS Mincho"/>
          <w:sz w:val="22"/>
          <w:szCs w:val="22"/>
        </w:rPr>
        <w:t xml:space="preserve">Начальная (максимальная) цена договора - </w:t>
      </w:r>
      <w:r w:rsidRPr="0097523B">
        <w:rPr>
          <w:rStyle w:val="aff0"/>
          <w:rFonts w:eastAsia="MS Mincho"/>
          <w:b w:val="0"/>
          <w:sz w:val="22"/>
          <w:szCs w:val="22"/>
        </w:rPr>
        <w:t>предельно допустимая цена договора, определяемая Заказчиком в документации о закупке</w:t>
      </w:r>
      <w:r w:rsidR="006A62A7" w:rsidRPr="0097523B">
        <w:rPr>
          <w:rStyle w:val="18"/>
          <w:b/>
          <w:sz w:val="22"/>
          <w:szCs w:val="22"/>
        </w:rPr>
        <w:t>.</w:t>
      </w:r>
    </w:p>
    <w:p w14:paraId="4D4A3AF8"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Оператор </w:t>
      </w:r>
      <w:r w:rsidRPr="0097523B">
        <w:rPr>
          <w:rStyle w:val="aff0"/>
          <w:rFonts w:eastAsia="Tahoma"/>
          <w:sz w:val="22"/>
          <w:szCs w:val="22"/>
        </w:rPr>
        <w:t xml:space="preserve">электронной </w:t>
      </w:r>
      <w:r w:rsidRPr="0097523B">
        <w:rPr>
          <w:rStyle w:val="aff0"/>
          <w:rFonts w:eastAsia="MS Mincho"/>
          <w:sz w:val="22"/>
          <w:szCs w:val="22"/>
        </w:rPr>
        <w:t xml:space="preserve">площадки </w:t>
      </w:r>
      <w:r w:rsidRPr="0097523B">
        <w:rPr>
          <w:rStyle w:val="18"/>
          <w:sz w:val="22"/>
          <w:szCs w:val="22"/>
        </w:rPr>
        <w:t xml:space="preserve">- коммерческая организация- юридическое лицо, созданное в </w:t>
      </w:r>
      <w:r w:rsidRPr="0097523B">
        <w:rPr>
          <w:rStyle w:val="18"/>
          <w:sz w:val="22"/>
          <w:szCs w:val="22"/>
        </w:rPr>
        <w:lastRenderedPageBreak/>
        <w:t xml:space="preserve">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Pr="0097523B">
        <w:rPr>
          <w:rStyle w:val="29"/>
          <w:sz w:val="22"/>
          <w:szCs w:val="22"/>
        </w:rPr>
        <w:t xml:space="preserve">- </w:t>
      </w:r>
      <w:r w:rsidRPr="0097523B">
        <w:rPr>
          <w:rStyle w:val="18"/>
          <w:sz w:val="22"/>
          <w:szCs w:val="22"/>
        </w:rPr>
        <w:t>программно</w:t>
      </w:r>
      <w:r w:rsidRPr="0097523B">
        <w:rPr>
          <w:rStyle w:val="18"/>
          <w:sz w:val="22"/>
          <w:szCs w:val="22"/>
        </w:rPr>
        <w:softHyphen/>
        <w:t>-аппаратные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 223-ФЗ «О закупках товаров, работ, услуг отдельными видами юридических лиц».</w:t>
      </w:r>
    </w:p>
    <w:p w14:paraId="33C51D6D"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Открытые способы закупки </w:t>
      </w:r>
      <w:r w:rsidRPr="0097523B">
        <w:rPr>
          <w:rStyle w:val="29"/>
          <w:sz w:val="22"/>
          <w:szCs w:val="22"/>
        </w:rPr>
        <w:t xml:space="preserve">- </w:t>
      </w:r>
      <w:r w:rsidRPr="0097523B">
        <w:rPr>
          <w:rStyle w:val="18"/>
          <w:sz w:val="22"/>
          <w:szCs w:val="22"/>
        </w:rPr>
        <w:t>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2C06B691"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Tahoma"/>
          <w:sz w:val="22"/>
          <w:szCs w:val="22"/>
        </w:rPr>
        <w:t xml:space="preserve">Победитель </w:t>
      </w:r>
      <w:r w:rsidRPr="0097523B">
        <w:rPr>
          <w:rStyle w:val="aff0"/>
          <w:rFonts w:eastAsia="MS Mincho"/>
          <w:sz w:val="22"/>
          <w:szCs w:val="22"/>
        </w:rPr>
        <w:t xml:space="preserve">закупки </w:t>
      </w:r>
      <w:r w:rsidRPr="0097523B">
        <w:rPr>
          <w:rStyle w:val="18"/>
          <w:sz w:val="22"/>
          <w:szCs w:val="22"/>
        </w:rPr>
        <w:t xml:space="preserve">(победитель аукциона, победитель конкурса, победитель запроса котировок, победитель запроса предложений) </w:t>
      </w:r>
      <w:r w:rsidRPr="0097523B">
        <w:rPr>
          <w:rStyle w:val="29"/>
          <w:sz w:val="22"/>
          <w:szCs w:val="22"/>
        </w:rPr>
        <w:t xml:space="preserve">- </w:t>
      </w:r>
      <w:r w:rsidRPr="0097523B">
        <w:rPr>
          <w:rStyle w:val="18"/>
          <w:sz w:val="22"/>
          <w:szCs w:val="22"/>
        </w:rPr>
        <w:t>Участник закупки, предложение которого признано как лучшее в соответствии с условиями документации о закупке.</w:t>
      </w:r>
    </w:p>
    <w:p w14:paraId="18969598"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Поставщик (подрядчик, исполнитель) </w:t>
      </w:r>
      <w:r w:rsidRPr="0097523B">
        <w:rPr>
          <w:rStyle w:val="29"/>
          <w:sz w:val="22"/>
          <w:szCs w:val="22"/>
        </w:rPr>
        <w:t xml:space="preserve">- </w:t>
      </w:r>
      <w:r w:rsidRPr="0097523B">
        <w:rPr>
          <w:rStyle w:val="18"/>
          <w:sz w:val="22"/>
          <w:szCs w:val="22"/>
        </w:rPr>
        <w:t xml:space="preserve">контрагент, т.е. продавец </w:t>
      </w:r>
      <w:r w:rsidRPr="0097523B">
        <w:rPr>
          <w:sz w:val="22"/>
          <w:szCs w:val="22"/>
        </w:rPr>
        <w:t xml:space="preserve">по </w:t>
      </w:r>
      <w:r w:rsidRPr="0097523B">
        <w:rPr>
          <w:rStyle w:val="18"/>
          <w:sz w:val="22"/>
          <w:szCs w:val="22"/>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63F5B58B"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b/>
          <w:bCs/>
          <w:sz w:val="22"/>
          <w:szCs w:val="22"/>
          <w:shd w:val="clear" w:color="auto" w:fill="FFFFFF"/>
        </w:rPr>
        <w:t xml:space="preserve">Сайт Заказчика </w:t>
      </w:r>
      <w:r w:rsidRPr="0097523B">
        <w:rPr>
          <w:sz w:val="22"/>
          <w:szCs w:val="22"/>
          <w:lang w:val="ru"/>
        </w:rPr>
        <w:t>– вспомогательный</w:t>
      </w:r>
      <w:r w:rsidRPr="0097523B">
        <w:rPr>
          <w:color w:val="0000FF"/>
          <w:sz w:val="22"/>
          <w:szCs w:val="22"/>
          <w:lang w:val="ru"/>
        </w:rPr>
        <w:t xml:space="preserve"> </w:t>
      </w:r>
      <w:r w:rsidRPr="0097523B">
        <w:rPr>
          <w:sz w:val="22"/>
          <w:szCs w:val="22"/>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97523B">
          <w:rPr>
            <w:color w:val="0066CC"/>
            <w:sz w:val="22"/>
            <w:szCs w:val="22"/>
            <w:u w:val="single"/>
            <w:lang w:val="en-US"/>
          </w:rPr>
          <w:t>www</w:t>
        </w:r>
        <w:r w:rsidRPr="0097523B">
          <w:rPr>
            <w:color w:val="0066CC"/>
            <w:sz w:val="22"/>
            <w:szCs w:val="22"/>
            <w:u w:val="single"/>
          </w:rPr>
          <w:t>.</w:t>
        </w:r>
        <w:proofErr w:type="spellStart"/>
        <w:r w:rsidRPr="0097523B">
          <w:rPr>
            <w:color w:val="0066CC"/>
            <w:sz w:val="22"/>
            <w:szCs w:val="22"/>
            <w:u w:val="single"/>
            <w:lang w:val="en-US"/>
          </w:rPr>
          <w:t>apchukotki</w:t>
        </w:r>
        <w:proofErr w:type="spellEnd"/>
        <w:r w:rsidRPr="0097523B">
          <w:rPr>
            <w:color w:val="0066CC"/>
            <w:sz w:val="22"/>
            <w:szCs w:val="22"/>
            <w:u w:val="single"/>
          </w:rPr>
          <w:t>.</w:t>
        </w:r>
        <w:proofErr w:type="spellStart"/>
        <w:r w:rsidRPr="0097523B">
          <w:rPr>
            <w:color w:val="0066CC"/>
            <w:sz w:val="22"/>
            <w:szCs w:val="22"/>
            <w:u w:val="single"/>
            <w:lang w:val="en-US"/>
          </w:rPr>
          <w:t>ru</w:t>
        </w:r>
        <w:proofErr w:type="spellEnd"/>
      </w:hyperlink>
      <w:r w:rsidRPr="0097523B">
        <w:rPr>
          <w:rStyle w:val="18"/>
          <w:sz w:val="22"/>
          <w:szCs w:val="22"/>
        </w:rPr>
        <w:t>.</w:t>
      </w:r>
    </w:p>
    <w:p w14:paraId="644280B7"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Способы закупки </w:t>
      </w:r>
      <w:r w:rsidRPr="0097523B">
        <w:rPr>
          <w:sz w:val="22"/>
          <w:szCs w:val="22"/>
        </w:rPr>
        <w:t xml:space="preserve">- </w:t>
      </w:r>
      <w:r w:rsidRPr="0097523B">
        <w:rPr>
          <w:rStyle w:val="18"/>
          <w:sz w:val="22"/>
          <w:szCs w:val="22"/>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6650E9E9"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Структурное </w:t>
      </w:r>
      <w:r w:rsidRPr="0097523B">
        <w:rPr>
          <w:rStyle w:val="aff0"/>
          <w:rFonts w:eastAsia="Tahoma"/>
          <w:sz w:val="22"/>
          <w:szCs w:val="22"/>
        </w:rPr>
        <w:t xml:space="preserve">подразделение – </w:t>
      </w:r>
      <w:r w:rsidRPr="0097523B">
        <w:rPr>
          <w:rStyle w:val="aff0"/>
          <w:rFonts w:eastAsia="MS Mincho"/>
          <w:sz w:val="22"/>
          <w:szCs w:val="22"/>
        </w:rPr>
        <w:t xml:space="preserve">инициатор закупки </w:t>
      </w:r>
      <w:r w:rsidRPr="0097523B">
        <w:rPr>
          <w:rStyle w:val="aff0"/>
          <w:rFonts w:eastAsia="Tahoma"/>
          <w:sz w:val="22"/>
          <w:szCs w:val="22"/>
        </w:rPr>
        <w:t xml:space="preserve">- </w:t>
      </w:r>
      <w:r w:rsidRPr="0097523B">
        <w:rPr>
          <w:rStyle w:val="18"/>
          <w:sz w:val="22"/>
          <w:szCs w:val="22"/>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492A6C08"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MS Mincho"/>
          <w:sz w:val="22"/>
          <w:szCs w:val="22"/>
        </w:rPr>
        <w:t xml:space="preserve">Участник закупки </w:t>
      </w:r>
      <w:r w:rsidRPr="0097523B">
        <w:rPr>
          <w:rStyle w:val="51"/>
          <w:rFonts w:eastAsia="MS Mincho"/>
          <w:sz w:val="22"/>
          <w:szCs w:val="22"/>
        </w:rPr>
        <w:t xml:space="preserve">- </w:t>
      </w:r>
      <w:r w:rsidRPr="0097523B">
        <w:rPr>
          <w:rStyle w:val="18"/>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выразившее заинтересованность в участии в закупке в отношении размещенной Заказчиком информации о закупке и заявка которого принята Заказчиком в соответствии с настоящим Положением для участия в закупке.</w:t>
      </w:r>
    </w:p>
    <w:p w14:paraId="7B7F4751" w14:textId="77777777" w:rsidR="006A62A7" w:rsidRPr="0097523B" w:rsidRDefault="006A62A7" w:rsidP="006A62A7">
      <w:pPr>
        <w:pStyle w:val="61"/>
        <w:shd w:val="clear" w:color="auto" w:fill="auto"/>
        <w:tabs>
          <w:tab w:val="left" w:pos="993"/>
        </w:tabs>
        <w:spacing w:before="0" w:after="0" w:line="322" w:lineRule="exact"/>
        <w:ind w:left="20" w:right="20" w:firstLine="547"/>
        <w:jc w:val="both"/>
        <w:rPr>
          <w:sz w:val="22"/>
          <w:szCs w:val="22"/>
        </w:rPr>
      </w:pPr>
      <w:r w:rsidRPr="0097523B">
        <w:rPr>
          <w:rStyle w:val="aff0"/>
          <w:rFonts w:eastAsia="Tahoma"/>
          <w:sz w:val="22"/>
          <w:szCs w:val="22"/>
        </w:rPr>
        <w:t xml:space="preserve">Электронная </w:t>
      </w:r>
      <w:r w:rsidRPr="0097523B">
        <w:rPr>
          <w:rStyle w:val="aff0"/>
          <w:rFonts w:eastAsia="MS Mincho"/>
          <w:sz w:val="22"/>
          <w:szCs w:val="22"/>
        </w:rPr>
        <w:t xml:space="preserve">площадка </w:t>
      </w:r>
      <w:r w:rsidRPr="0097523B">
        <w:rPr>
          <w:rStyle w:val="29"/>
          <w:sz w:val="22"/>
          <w:szCs w:val="22"/>
        </w:rPr>
        <w:t xml:space="preserve">— </w:t>
      </w:r>
      <w:r w:rsidRPr="0097523B">
        <w:rPr>
          <w:rStyle w:val="18"/>
          <w:sz w:val="22"/>
          <w:szCs w:val="22"/>
        </w:rPr>
        <w:t xml:space="preserve">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w:t>
      </w:r>
      <w:r w:rsidRPr="0097523B">
        <w:rPr>
          <w:rStyle w:val="29"/>
          <w:sz w:val="22"/>
          <w:szCs w:val="22"/>
        </w:rPr>
        <w:t xml:space="preserve">площадке, </w:t>
      </w:r>
      <w:r w:rsidRPr="0097523B">
        <w:rPr>
          <w:rStyle w:val="18"/>
          <w:sz w:val="22"/>
          <w:szCs w:val="22"/>
        </w:rPr>
        <w:t>и соглашением, заключенным между Заказчиком и Оператором электронной площадки.</w:t>
      </w:r>
    </w:p>
    <w:p w14:paraId="5CDFFB84" w14:textId="77777777" w:rsidR="000E46DF" w:rsidRPr="0097523B" w:rsidRDefault="006A62A7" w:rsidP="007124DA">
      <w:pPr>
        <w:pStyle w:val="61"/>
        <w:shd w:val="clear" w:color="auto" w:fill="auto"/>
        <w:tabs>
          <w:tab w:val="left" w:pos="993"/>
        </w:tabs>
        <w:spacing w:before="0" w:after="641" w:line="322" w:lineRule="exact"/>
        <w:ind w:left="20" w:right="20" w:firstLine="547"/>
        <w:jc w:val="both"/>
        <w:rPr>
          <w:b/>
          <w:sz w:val="22"/>
          <w:szCs w:val="22"/>
        </w:rPr>
      </w:pPr>
      <w:r w:rsidRPr="0097523B">
        <w:rPr>
          <w:rStyle w:val="aff0"/>
          <w:rFonts w:eastAsia="Tahoma"/>
          <w:sz w:val="22"/>
          <w:szCs w:val="22"/>
        </w:rPr>
        <w:t xml:space="preserve">Электронный </w:t>
      </w:r>
      <w:r w:rsidRPr="0097523B">
        <w:rPr>
          <w:rStyle w:val="aff0"/>
          <w:rFonts w:eastAsia="MS Mincho"/>
          <w:sz w:val="22"/>
          <w:szCs w:val="22"/>
        </w:rPr>
        <w:t xml:space="preserve">документ </w:t>
      </w:r>
      <w:r w:rsidRPr="0097523B">
        <w:rPr>
          <w:rStyle w:val="29"/>
          <w:sz w:val="22"/>
          <w:szCs w:val="22"/>
        </w:rPr>
        <w:t xml:space="preserve">- </w:t>
      </w:r>
      <w:r w:rsidRPr="0097523B">
        <w:rPr>
          <w:rStyle w:val="18"/>
          <w:sz w:val="22"/>
          <w:szCs w:val="22"/>
        </w:rPr>
        <w:t xml:space="preserve">документ Участника конкурентной закупки в электронной форме, Заказчика, Оператора электронной площадки, подписанный </w:t>
      </w:r>
      <w:r w:rsidRPr="0097523B">
        <w:rPr>
          <w:sz w:val="22"/>
          <w:szCs w:val="22"/>
        </w:rPr>
        <w:t xml:space="preserve">в </w:t>
      </w:r>
      <w:r w:rsidRPr="0097523B">
        <w:rPr>
          <w:rStyle w:val="18"/>
          <w:sz w:val="22"/>
          <w:szCs w:val="22"/>
        </w:rPr>
        <w:t xml:space="preserve">соответствии с Федеральным законом от 06 апреля 2011 </w:t>
      </w:r>
      <w:r w:rsidRPr="0097523B">
        <w:rPr>
          <w:rStyle w:val="29"/>
          <w:sz w:val="22"/>
          <w:szCs w:val="22"/>
        </w:rPr>
        <w:t xml:space="preserve">г. </w:t>
      </w:r>
      <w:r w:rsidRPr="0097523B">
        <w:rPr>
          <w:rStyle w:val="18"/>
          <w:sz w:val="22"/>
          <w:szCs w:val="22"/>
        </w:rPr>
        <w:t>№ 63-Ф3 «Об электронной подписи»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7C0D1FE" w14:textId="77777777" w:rsidR="000E46DF" w:rsidRPr="0097523B" w:rsidRDefault="000E46DF" w:rsidP="008F027E">
      <w:pPr>
        <w:pStyle w:val="10"/>
        <w:rPr>
          <w:sz w:val="22"/>
          <w:szCs w:val="22"/>
        </w:rPr>
      </w:pPr>
      <w:r w:rsidRPr="0097523B">
        <w:rPr>
          <w:sz w:val="22"/>
          <w:szCs w:val="22"/>
        </w:rPr>
        <w:br w:type="page"/>
      </w:r>
      <w:r w:rsidR="0055714E" w:rsidRPr="0097523B">
        <w:rPr>
          <w:sz w:val="22"/>
          <w:szCs w:val="22"/>
        </w:rPr>
        <w:lastRenderedPageBreak/>
        <w:t>Информационная карта</w:t>
      </w:r>
    </w:p>
    <w:p w14:paraId="5B44CB59" w14:textId="77777777" w:rsidR="00D4515B" w:rsidRPr="0097523B" w:rsidRDefault="00C776DC" w:rsidP="008F027E">
      <w:pPr>
        <w:autoSpaceDE w:val="0"/>
        <w:autoSpaceDN w:val="0"/>
        <w:adjustRightInd w:val="0"/>
        <w:ind w:right="-263" w:firstLine="0"/>
        <w:jc w:val="center"/>
        <w:rPr>
          <w:i/>
          <w:sz w:val="22"/>
          <w:szCs w:val="22"/>
        </w:rPr>
      </w:pPr>
      <w:r w:rsidRPr="0097523B">
        <w:rPr>
          <w:i/>
          <w:sz w:val="22"/>
          <w:szCs w:val="22"/>
        </w:rPr>
        <w:t xml:space="preserve">Информационная карта содержит </w:t>
      </w:r>
    </w:p>
    <w:p w14:paraId="7939F982" w14:textId="77777777" w:rsidR="00C776DC" w:rsidRPr="0097523B" w:rsidRDefault="00C776DC" w:rsidP="008F027E">
      <w:pPr>
        <w:autoSpaceDE w:val="0"/>
        <w:autoSpaceDN w:val="0"/>
        <w:adjustRightInd w:val="0"/>
        <w:ind w:right="-263" w:firstLine="0"/>
        <w:jc w:val="center"/>
        <w:rPr>
          <w:i/>
          <w:sz w:val="22"/>
          <w:szCs w:val="22"/>
        </w:rPr>
      </w:pPr>
      <w:r w:rsidRPr="0097523B">
        <w:rPr>
          <w:i/>
          <w:sz w:val="22"/>
          <w:szCs w:val="22"/>
        </w:rPr>
        <w:t xml:space="preserve">конкретные сведения о предмете и условиях </w:t>
      </w:r>
      <w:r w:rsidR="001F0911" w:rsidRPr="0097523B">
        <w:rPr>
          <w:i/>
          <w:sz w:val="22"/>
          <w:szCs w:val="22"/>
        </w:rPr>
        <w:t xml:space="preserve">проведения </w:t>
      </w:r>
      <w:r w:rsidR="00BC5FC9" w:rsidRPr="0097523B">
        <w:rPr>
          <w:i/>
          <w:sz w:val="22"/>
          <w:szCs w:val="22"/>
        </w:rPr>
        <w:t>открытого конкурса</w:t>
      </w:r>
      <w:r w:rsidR="00F746F5" w:rsidRPr="0097523B">
        <w:rPr>
          <w:i/>
          <w:sz w:val="22"/>
          <w:szCs w:val="22"/>
        </w:rPr>
        <w:t>:</w:t>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481"/>
        <w:gridCol w:w="125"/>
        <w:gridCol w:w="6253"/>
      </w:tblGrid>
      <w:tr w:rsidR="004D3235" w:rsidRPr="0097523B" w14:paraId="6F908370" w14:textId="77777777" w:rsidTr="002634D8">
        <w:tc>
          <w:tcPr>
            <w:tcW w:w="876" w:type="dxa"/>
            <w:tcBorders>
              <w:right w:val="single" w:sz="4" w:space="0" w:color="auto"/>
            </w:tcBorders>
            <w:shd w:val="clear" w:color="auto" w:fill="auto"/>
            <w:vAlign w:val="center"/>
          </w:tcPr>
          <w:p w14:paraId="4025EACF" w14:textId="0661CC39" w:rsidR="004D3235" w:rsidRPr="0097523B" w:rsidRDefault="004D3235" w:rsidP="002634D8">
            <w:pPr>
              <w:ind w:firstLine="0"/>
              <w:jc w:val="center"/>
              <w:rPr>
                <w:b/>
                <w:sz w:val="22"/>
                <w:szCs w:val="22"/>
              </w:rPr>
            </w:pPr>
            <w:r w:rsidRPr="0097523B">
              <w:rPr>
                <w:b/>
                <w:sz w:val="22"/>
                <w:szCs w:val="22"/>
              </w:rPr>
              <w:t>№№</w:t>
            </w:r>
            <w:r w:rsidR="00057110" w:rsidRPr="0097523B">
              <w:rPr>
                <w:b/>
                <w:sz w:val="22"/>
                <w:szCs w:val="22"/>
              </w:rPr>
              <w:t xml:space="preserve"> </w:t>
            </w:r>
            <w:r w:rsidRPr="0097523B">
              <w:rPr>
                <w:b/>
                <w:sz w:val="22"/>
                <w:szCs w:val="22"/>
              </w:rPr>
              <w:t>п/п</w:t>
            </w:r>
          </w:p>
        </w:tc>
        <w:tc>
          <w:tcPr>
            <w:tcW w:w="8859" w:type="dxa"/>
            <w:gridSpan w:val="3"/>
            <w:tcBorders>
              <w:left w:val="single" w:sz="4" w:space="0" w:color="auto"/>
            </w:tcBorders>
            <w:shd w:val="clear" w:color="auto" w:fill="auto"/>
            <w:vAlign w:val="center"/>
          </w:tcPr>
          <w:p w14:paraId="09ADE756" w14:textId="77777777" w:rsidR="004D3235" w:rsidRPr="0097523B" w:rsidRDefault="004D3235" w:rsidP="002634D8">
            <w:pPr>
              <w:ind w:firstLine="0"/>
              <w:jc w:val="center"/>
              <w:rPr>
                <w:sz w:val="22"/>
                <w:szCs w:val="22"/>
              </w:rPr>
            </w:pPr>
            <w:r w:rsidRPr="0097523B">
              <w:rPr>
                <w:sz w:val="22"/>
                <w:szCs w:val="22"/>
              </w:rPr>
              <w:t>Информация</w:t>
            </w:r>
          </w:p>
        </w:tc>
      </w:tr>
      <w:tr w:rsidR="00C776DC" w:rsidRPr="0097523B" w14:paraId="11C4FEA7" w14:textId="77777777" w:rsidTr="00346304">
        <w:tc>
          <w:tcPr>
            <w:tcW w:w="876" w:type="dxa"/>
            <w:tcBorders>
              <w:right w:val="single" w:sz="4" w:space="0" w:color="auto"/>
            </w:tcBorders>
            <w:shd w:val="clear" w:color="auto" w:fill="auto"/>
          </w:tcPr>
          <w:p w14:paraId="160F5E8B" w14:textId="77777777" w:rsidR="00C776DC" w:rsidRPr="0097523B" w:rsidRDefault="004D3235" w:rsidP="002634D8">
            <w:pPr>
              <w:ind w:firstLine="0"/>
              <w:jc w:val="left"/>
              <w:rPr>
                <w:sz w:val="22"/>
                <w:szCs w:val="22"/>
              </w:rPr>
            </w:pPr>
            <w:r w:rsidRPr="0097523B">
              <w:rPr>
                <w:sz w:val="22"/>
                <w:szCs w:val="22"/>
              </w:rPr>
              <w:t>1.</w:t>
            </w:r>
          </w:p>
        </w:tc>
        <w:tc>
          <w:tcPr>
            <w:tcW w:w="2606" w:type="dxa"/>
            <w:gridSpan w:val="2"/>
            <w:tcBorders>
              <w:left w:val="single" w:sz="4" w:space="0" w:color="auto"/>
            </w:tcBorders>
            <w:shd w:val="clear" w:color="auto" w:fill="auto"/>
          </w:tcPr>
          <w:p w14:paraId="66AAC1E7" w14:textId="77777777" w:rsidR="00D4515B" w:rsidRPr="0097523B" w:rsidRDefault="00C776DC" w:rsidP="006B19C4">
            <w:pPr>
              <w:autoSpaceDE w:val="0"/>
              <w:autoSpaceDN w:val="0"/>
              <w:adjustRightInd w:val="0"/>
              <w:ind w:right="-85" w:firstLine="0"/>
              <w:jc w:val="left"/>
              <w:rPr>
                <w:rFonts w:eastAsia="Calibri"/>
                <w:sz w:val="22"/>
                <w:szCs w:val="22"/>
              </w:rPr>
            </w:pPr>
            <w:r w:rsidRPr="0097523B">
              <w:rPr>
                <w:rFonts w:eastAsia="Calibri"/>
                <w:sz w:val="22"/>
                <w:szCs w:val="22"/>
              </w:rPr>
              <w:t xml:space="preserve">Наименование заказчика (почтовый адрес;  </w:t>
            </w:r>
          </w:p>
          <w:p w14:paraId="3FDD98BB" w14:textId="77777777" w:rsidR="00C776DC" w:rsidRPr="0097523B" w:rsidRDefault="00C776DC" w:rsidP="006B19C4">
            <w:pPr>
              <w:autoSpaceDE w:val="0"/>
              <w:autoSpaceDN w:val="0"/>
              <w:adjustRightInd w:val="0"/>
              <w:ind w:right="-85" w:firstLine="0"/>
              <w:jc w:val="left"/>
              <w:rPr>
                <w:b/>
                <w:sz w:val="22"/>
                <w:szCs w:val="22"/>
              </w:rPr>
            </w:pPr>
            <w:r w:rsidRPr="0097523B">
              <w:rPr>
                <w:rFonts w:eastAsia="Calibri"/>
                <w:sz w:val="22"/>
                <w:szCs w:val="22"/>
              </w:rPr>
              <w:t>телефон/факс</w:t>
            </w:r>
            <w:r w:rsidR="00F93453" w:rsidRPr="0097523B">
              <w:rPr>
                <w:rFonts w:eastAsia="Calibri"/>
                <w:sz w:val="22"/>
                <w:szCs w:val="22"/>
              </w:rPr>
              <w:t xml:space="preserve">; </w:t>
            </w:r>
            <w:r w:rsidR="00F93453" w:rsidRPr="0097523B">
              <w:rPr>
                <w:rFonts w:eastAsia="Calibri"/>
                <w:sz w:val="22"/>
                <w:szCs w:val="22"/>
                <w:lang w:val="en-US"/>
              </w:rPr>
              <w:t>E</w:t>
            </w:r>
            <w:r w:rsidR="00F93453" w:rsidRPr="0097523B">
              <w:rPr>
                <w:rFonts w:eastAsia="Calibri"/>
                <w:sz w:val="22"/>
                <w:szCs w:val="22"/>
              </w:rPr>
              <w:t>-</w:t>
            </w:r>
            <w:r w:rsidR="00F93453" w:rsidRPr="0097523B">
              <w:rPr>
                <w:rFonts w:eastAsia="Calibri"/>
                <w:sz w:val="22"/>
                <w:szCs w:val="22"/>
                <w:lang w:val="en-US"/>
              </w:rPr>
              <w:t>mail</w:t>
            </w:r>
            <w:r w:rsidRPr="0097523B">
              <w:rPr>
                <w:rFonts w:eastAsia="Calibri"/>
                <w:sz w:val="22"/>
                <w:szCs w:val="22"/>
              </w:rPr>
              <w:t>)</w:t>
            </w:r>
          </w:p>
        </w:tc>
        <w:tc>
          <w:tcPr>
            <w:tcW w:w="6253" w:type="dxa"/>
            <w:shd w:val="clear" w:color="auto" w:fill="auto"/>
          </w:tcPr>
          <w:p w14:paraId="3339014C" w14:textId="77777777" w:rsidR="00C776DC" w:rsidRPr="0097523B" w:rsidRDefault="00C776DC" w:rsidP="00D4515B">
            <w:pPr>
              <w:shd w:val="clear" w:color="auto" w:fill="FFFFFF"/>
              <w:ind w:firstLine="11"/>
              <w:jc w:val="left"/>
              <w:rPr>
                <w:rFonts w:eastAsia="Calibri"/>
                <w:sz w:val="22"/>
                <w:szCs w:val="22"/>
              </w:rPr>
            </w:pPr>
            <w:r w:rsidRPr="0097523B">
              <w:rPr>
                <w:rFonts w:eastAsia="Calibri"/>
                <w:sz w:val="22"/>
                <w:szCs w:val="22"/>
              </w:rPr>
              <w:t xml:space="preserve">Федеральное казенное предприятие «Аэропорты </w:t>
            </w:r>
            <w:r w:rsidR="008F027E" w:rsidRPr="0097523B">
              <w:rPr>
                <w:rFonts w:eastAsia="Calibri"/>
                <w:sz w:val="22"/>
                <w:szCs w:val="22"/>
              </w:rPr>
              <w:t>Чукотки</w:t>
            </w:r>
            <w:r w:rsidRPr="0097523B">
              <w:rPr>
                <w:rFonts w:eastAsia="Calibri"/>
                <w:sz w:val="22"/>
                <w:szCs w:val="22"/>
              </w:rPr>
              <w:t>»</w:t>
            </w:r>
          </w:p>
          <w:p w14:paraId="2CF37F67" w14:textId="77777777" w:rsidR="008F027E" w:rsidRPr="0097523B" w:rsidRDefault="00C776DC" w:rsidP="006B19C4">
            <w:pPr>
              <w:ind w:firstLine="11"/>
              <w:jc w:val="left"/>
              <w:rPr>
                <w:rFonts w:eastAsia="Calibri"/>
                <w:bCs/>
                <w:color w:val="000000"/>
                <w:spacing w:val="-1"/>
                <w:sz w:val="22"/>
                <w:szCs w:val="22"/>
              </w:rPr>
            </w:pPr>
            <w:r w:rsidRPr="0097523B">
              <w:rPr>
                <w:rFonts w:eastAsia="Calibri"/>
                <w:sz w:val="22"/>
                <w:szCs w:val="22"/>
              </w:rPr>
              <w:t>(</w:t>
            </w:r>
            <w:r w:rsidR="008F027E" w:rsidRPr="0097523B">
              <w:rPr>
                <w:rFonts w:eastAsia="Calibri"/>
                <w:bCs/>
                <w:color w:val="000000"/>
                <w:spacing w:val="-1"/>
                <w:sz w:val="22"/>
                <w:szCs w:val="22"/>
              </w:rPr>
              <w:t>п. Угольные Копи-6, а/я 1;</w:t>
            </w:r>
          </w:p>
          <w:p w14:paraId="146B4E24" w14:textId="5C7745C2" w:rsidR="008F027E" w:rsidRPr="0097523B" w:rsidRDefault="008F027E" w:rsidP="006B19C4">
            <w:pPr>
              <w:ind w:firstLine="11"/>
              <w:jc w:val="left"/>
              <w:rPr>
                <w:rFonts w:eastAsia="Calibri"/>
                <w:bCs/>
                <w:color w:val="000000"/>
                <w:spacing w:val="-1"/>
                <w:sz w:val="22"/>
                <w:szCs w:val="22"/>
              </w:rPr>
            </w:pPr>
            <w:r w:rsidRPr="0097523B">
              <w:rPr>
                <w:rFonts w:eastAsia="Calibri"/>
                <w:bCs/>
                <w:color w:val="000000"/>
                <w:spacing w:val="-1"/>
                <w:sz w:val="22"/>
                <w:szCs w:val="22"/>
              </w:rPr>
              <w:t>тел/факс</w:t>
            </w:r>
            <w:r w:rsidR="00D4515B" w:rsidRPr="0097523B">
              <w:rPr>
                <w:rFonts w:eastAsia="Calibri"/>
                <w:bCs/>
                <w:color w:val="000000"/>
                <w:spacing w:val="-1"/>
                <w:sz w:val="22"/>
                <w:szCs w:val="22"/>
              </w:rPr>
              <w:t>: +</w:t>
            </w:r>
            <w:r w:rsidR="00057110" w:rsidRPr="0097523B">
              <w:rPr>
                <w:rFonts w:eastAsia="Calibri"/>
                <w:bCs/>
                <w:color w:val="000000"/>
                <w:spacing w:val="-1"/>
                <w:sz w:val="22"/>
                <w:szCs w:val="22"/>
              </w:rPr>
              <w:t xml:space="preserve"> </w:t>
            </w:r>
            <w:r w:rsidR="00D4515B" w:rsidRPr="0097523B">
              <w:rPr>
                <w:rFonts w:eastAsia="Calibri"/>
                <w:bCs/>
                <w:color w:val="000000"/>
                <w:spacing w:val="-1"/>
                <w:sz w:val="22"/>
                <w:szCs w:val="22"/>
              </w:rPr>
              <w:t>7</w:t>
            </w:r>
            <w:r w:rsidRPr="0097523B">
              <w:rPr>
                <w:rFonts w:eastAsia="Calibri"/>
                <w:bCs/>
                <w:color w:val="000000"/>
                <w:spacing w:val="-1"/>
                <w:sz w:val="22"/>
                <w:szCs w:val="22"/>
              </w:rPr>
              <w:t xml:space="preserve"> (42732) 2-72-81/2-72-91; </w:t>
            </w:r>
          </w:p>
          <w:p w14:paraId="73A165A2" w14:textId="77777777" w:rsidR="00C776DC" w:rsidRPr="0097523B" w:rsidRDefault="0097523B" w:rsidP="006B19C4">
            <w:pPr>
              <w:ind w:firstLine="11"/>
              <w:jc w:val="left"/>
              <w:rPr>
                <w:rFonts w:eastAsia="Calibri"/>
                <w:bCs/>
                <w:color w:val="000000"/>
                <w:spacing w:val="-1"/>
                <w:sz w:val="22"/>
                <w:szCs w:val="22"/>
              </w:rPr>
            </w:pPr>
            <w:hyperlink r:id="rId10" w:history="1">
              <w:r w:rsidR="008F027E" w:rsidRPr="0097523B">
                <w:rPr>
                  <w:rStyle w:val="ac"/>
                  <w:rFonts w:eastAsia="Calibri"/>
                  <w:bCs/>
                  <w:spacing w:val="-1"/>
                  <w:sz w:val="22"/>
                  <w:szCs w:val="22"/>
                </w:rPr>
                <w:t>dogovor@apchukotki.ru</w:t>
              </w:r>
            </w:hyperlink>
            <w:r w:rsidR="00D4515B" w:rsidRPr="0097523B">
              <w:rPr>
                <w:rFonts w:eastAsia="Calibri"/>
                <w:bCs/>
                <w:color w:val="000000"/>
                <w:spacing w:val="-1"/>
                <w:sz w:val="22"/>
                <w:szCs w:val="22"/>
              </w:rPr>
              <w:t>)</w:t>
            </w:r>
            <w:r w:rsidR="008F027E" w:rsidRPr="0097523B">
              <w:rPr>
                <w:rFonts w:eastAsia="Calibri"/>
                <w:bCs/>
                <w:color w:val="000000"/>
                <w:spacing w:val="-1"/>
                <w:sz w:val="22"/>
                <w:szCs w:val="22"/>
              </w:rPr>
              <w:t xml:space="preserve">  </w:t>
            </w:r>
          </w:p>
        </w:tc>
      </w:tr>
      <w:tr w:rsidR="004D3235" w:rsidRPr="0097523B" w14:paraId="082E98FA" w14:textId="77777777" w:rsidTr="00346304">
        <w:tc>
          <w:tcPr>
            <w:tcW w:w="876" w:type="dxa"/>
            <w:tcBorders>
              <w:right w:val="single" w:sz="4" w:space="0" w:color="auto"/>
            </w:tcBorders>
            <w:shd w:val="clear" w:color="auto" w:fill="auto"/>
          </w:tcPr>
          <w:p w14:paraId="4D69F774" w14:textId="77777777" w:rsidR="004D3235" w:rsidRPr="0097523B" w:rsidRDefault="004D3235" w:rsidP="002634D8">
            <w:pPr>
              <w:ind w:firstLine="0"/>
              <w:jc w:val="left"/>
              <w:rPr>
                <w:sz w:val="22"/>
                <w:szCs w:val="22"/>
              </w:rPr>
            </w:pPr>
            <w:r w:rsidRPr="0097523B">
              <w:rPr>
                <w:sz w:val="22"/>
                <w:szCs w:val="22"/>
              </w:rPr>
              <w:t>2.</w:t>
            </w:r>
          </w:p>
        </w:tc>
        <w:tc>
          <w:tcPr>
            <w:tcW w:w="2606" w:type="dxa"/>
            <w:gridSpan w:val="2"/>
            <w:tcBorders>
              <w:left w:val="single" w:sz="4" w:space="0" w:color="auto"/>
              <w:right w:val="single" w:sz="4" w:space="0" w:color="auto"/>
            </w:tcBorders>
            <w:shd w:val="clear" w:color="auto" w:fill="auto"/>
          </w:tcPr>
          <w:p w14:paraId="7546EC1D" w14:textId="77777777" w:rsidR="004D3235" w:rsidRPr="0097523B" w:rsidRDefault="004D3235" w:rsidP="006B19C4">
            <w:pPr>
              <w:ind w:firstLine="10"/>
              <w:jc w:val="left"/>
              <w:rPr>
                <w:rFonts w:eastAsia="Calibri"/>
                <w:sz w:val="22"/>
                <w:szCs w:val="22"/>
              </w:rPr>
            </w:pPr>
            <w:r w:rsidRPr="0097523B">
              <w:rPr>
                <w:rFonts w:eastAsia="Calibri"/>
                <w:sz w:val="22"/>
                <w:szCs w:val="22"/>
              </w:rPr>
              <w:t>Контактное лицо по приему заявок</w:t>
            </w:r>
          </w:p>
        </w:tc>
        <w:tc>
          <w:tcPr>
            <w:tcW w:w="6253" w:type="dxa"/>
            <w:tcBorders>
              <w:left w:val="single" w:sz="4" w:space="0" w:color="auto"/>
            </w:tcBorders>
            <w:shd w:val="clear" w:color="auto" w:fill="auto"/>
          </w:tcPr>
          <w:p w14:paraId="3CDCFF9C" w14:textId="3713F289" w:rsidR="002614FB" w:rsidRPr="0097523B" w:rsidRDefault="008C53F4" w:rsidP="002614FB">
            <w:pPr>
              <w:ind w:firstLine="11"/>
              <w:jc w:val="left"/>
              <w:rPr>
                <w:rFonts w:eastAsia="Calibri"/>
                <w:sz w:val="22"/>
                <w:szCs w:val="22"/>
              </w:rPr>
            </w:pPr>
            <w:r w:rsidRPr="0097523B">
              <w:rPr>
                <w:rFonts w:eastAsia="Calibri"/>
                <w:sz w:val="22"/>
                <w:szCs w:val="22"/>
              </w:rPr>
              <w:t>Инженер</w:t>
            </w:r>
            <w:r w:rsidR="00D4515B" w:rsidRPr="0097523B">
              <w:rPr>
                <w:rFonts w:eastAsia="Calibri"/>
                <w:sz w:val="22"/>
                <w:szCs w:val="22"/>
              </w:rPr>
              <w:t xml:space="preserve"> контрактной службы:</w:t>
            </w:r>
            <w:r w:rsidR="00DC0FF4" w:rsidRPr="0097523B">
              <w:rPr>
                <w:rFonts w:eastAsia="Calibri"/>
                <w:sz w:val="22"/>
                <w:szCs w:val="22"/>
              </w:rPr>
              <w:t xml:space="preserve"> </w:t>
            </w:r>
          </w:p>
          <w:p w14:paraId="0546CCE1" w14:textId="040C8681" w:rsidR="004D3235" w:rsidRPr="0097523B" w:rsidRDefault="008C53F4" w:rsidP="003004DD">
            <w:pPr>
              <w:ind w:firstLine="11"/>
              <w:jc w:val="left"/>
              <w:rPr>
                <w:rFonts w:eastAsia="Calibri"/>
                <w:sz w:val="22"/>
                <w:szCs w:val="22"/>
              </w:rPr>
            </w:pPr>
            <w:r w:rsidRPr="0097523B">
              <w:rPr>
                <w:rFonts w:eastAsia="Calibri"/>
                <w:sz w:val="22"/>
                <w:szCs w:val="22"/>
              </w:rPr>
              <w:t>Жигальцова Анна Павловна</w:t>
            </w:r>
            <w:r w:rsidR="003A07F9" w:rsidRPr="0097523B">
              <w:rPr>
                <w:rFonts w:eastAsia="Calibri"/>
                <w:sz w:val="22"/>
                <w:szCs w:val="22"/>
              </w:rPr>
              <w:t xml:space="preserve"> </w:t>
            </w:r>
            <w:r w:rsidR="00DC0FF4" w:rsidRPr="0097523B">
              <w:rPr>
                <w:rFonts w:eastAsia="Calibri"/>
                <w:sz w:val="22"/>
                <w:szCs w:val="22"/>
              </w:rPr>
              <w:t xml:space="preserve">тел.: </w:t>
            </w:r>
            <w:r w:rsidR="00AA1EBF" w:rsidRPr="0097523B">
              <w:rPr>
                <w:rFonts w:eastAsia="Calibri"/>
                <w:sz w:val="22"/>
                <w:szCs w:val="22"/>
              </w:rPr>
              <w:t xml:space="preserve">+ 7 </w:t>
            </w:r>
            <w:r w:rsidR="00DC0FF4" w:rsidRPr="0097523B">
              <w:rPr>
                <w:rFonts w:eastAsia="Calibri"/>
                <w:sz w:val="22"/>
                <w:szCs w:val="22"/>
              </w:rPr>
              <w:t>(42732) 2-7</w:t>
            </w:r>
            <w:r w:rsidRPr="0097523B">
              <w:rPr>
                <w:rFonts w:eastAsia="Calibri"/>
                <w:sz w:val="22"/>
                <w:szCs w:val="22"/>
              </w:rPr>
              <w:t>0</w:t>
            </w:r>
            <w:r w:rsidR="00DC0FF4" w:rsidRPr="0097523B">
              <w:rPr>
                <w:rFonts w:eastAsia="Calibri"/>
                <w:sz w:val="22"/>
                <w:szCs w:val="22"/>
              </w:rPr>
              <w:t>-</w:t>
            </w:r>
            <w:r w:rsidRPr="0097523B">
              <w:rPr>
                <w:rFonts w:eastAsia="Calibri"/>
                <w:sz w:val="22"/>
                <w:szCs w:val="22"/>
              </w:rPr>
              <w:t>70 (доб. 168).</w:t>
            </w:r>
          </w:p>
        </w:tc>
      </w:tr>
      <w:tr w:rsidR="0038700E" w:rsidRPr="0097523B" w14:paraId="5404F5CB" w14:textId="77777777" w:rsidTr="002634D8">
        <w:tc>
          <w:tcPr>
            <w:tcW w:w="876" w:type="dxa"/>
            <w:tcBorders>
              <w:right w:val="single" w:sz="4" w:space="0" w:color="auto"/>
            </w:tcBorders>
            <w:shd w:val="clear" w:color="auto" w:fill="auto"/>
          </w:tcPr>
          <w:p w14:paraId="7EAF5C00" w14:textId="77777777" w:rsidR="0038700E" w:rsidRPr="0097523B" w:rsidRDefault="0038700E" w:rsidP="002634D8">
            <w:pPr>
              <w:ind w:firstLine="0"/>
              <w:jc w:val="left"/>
              <w:rPr>
                <w:sz w:val="22"/>
                <w:szCs w:val="22"/>
              </w:rPr>
            </w:pPr>
            <w:r w:rsidRPr="0097523B">
              <w:rPr>
                <w:sz w:val="22"/>
                <w:szCs w:val="22"/>
              </w:rPr>
              <w:t>2.1.</w:t>
            </w:r>
          </w:p>
        </w:tc>
        <w:tc>
          <w:tcPr>
            <w:tcW w:w="2606" w:type="dxa"/>
            <w:gridSpan w:val="2"/>
            <w:tcBorders>
              <w:left w:val="single" w:sz="4" w:space="0" w:color="auto"/>
              <w:right w:val="single" w:sz="4" w:space="0" w:color="auto"/>
            </w:tcBorders>
            <w:shd w:val="clear" w:color="auto" w:fill="auto"/>
          </w:tcPr>
          <w:p w14:paraId="28695A25" w14:textId="77777777" w:rsidR="0038700E" w:rsidRPr="0097523B" w:rsidRDefault="0038700E" w:rsidP="006B19C4">
            <w:pPr>
              <w:ind w:firstLine="0"/>
              <w:jc w:val="left"/>
              <w:rPr>
                <w:sz w:val="22"/>
                <w:szCs w:val="22"/>
              </w:rPr>
            </w:pPr>
            <w:r w:rsidRPr="0097523B">
              <w:rPr>
                <w:sz w:val="22"/>
                <w:szCs w:val="22"/>
              </w:rPr>
              <w:t>Контактное лицо по техническому заданию</w:t>
            </w:r>
          </w:p>
        </w:tc>
        <w:tc>
          <w:tcPr>
            <w:tcW w:w="6253" w:type="dxa"/>
            <w:tcBorders>
              <w:left w:val="single" w:sz="4" w:space="0" w:color="auto"/>
            </w:tcBorders>
            <w:shd w:val="clear" w:color="auto" w:fill="auto"/>
          </w:tcPr>
          <w:p w14:paraId="1E4BE177" w14:textId="77777777" w:rsidR="00057110" w:rsidRPr="0097523B" w:rsidRDefault="00000093" w:rsidP="00A36217">
            <w:pPr>
              <w:ind w:firstLine="0"/>
              <w:jc w:val="left"/>
              <w:rPr>
                <w:sz w:val="22"/>
                <w:szCs w:val="22"/>
              </w:rPr>
            </w:pPr>
            <w:r w:rsidRPr="0097523B">
              <w:rPr>
                <w:sz w:val="22"/>
                <w:szCs w:val="22"/>
              </w:rPr>
              <w:t>Главный инженер: Иванюк Руслан Евгеньевич</w:t>
            </w:r>
            <w:r w:rsidR="003A07F9" w:rsidRPr="0097523B">
              <w:rPr>
                <w:sz w:val="22"/>
                <w:szCs w:val="22"/>
              </w:rPr>
              <w:t>,</w:t>
            </w:r>
          </w:p>
          <w:p w14:paraId="6CB417E1" w14:textId="7B4903FD" w:rsidR="0038700E" w:rsidRPr="0097523B" w:rsidRDefault="003A07F9" w:rsidP="00A36217">
            <w:pPr>
              <w:ind w:firstLine="0"/>
              <w:jc w:val="left"/>
              <w:rPr>
                <w:sz w:val="22"/>
                <w:szCs w:val="22"/>
              </w:rPr>
            </w:pPr>
            <w:r w:rsidRPr="0097523B">
              <w:rPr>
                <w:sz w:val="22"/>
                <w:szCs w:val="22"/>
              </w:rPr>
              <w:t>тел. +</w:t>
            </w:r>
            <w:r w:rsidR="00057110" w:rsidRPr="0097523B">
              <w:rPr>
                <w:sz w:val="22"/>
                <w:szCs w:val="22"/>
              </w:rPr>
              <w:t xml:space="preserve"> </w:t>
            </w:r>
            <w:r w:rsidRPr="0097523B">
              <w:rPr>
                <w:sz w:val="22"/>
                <w:szCs w:val="22"/>
              </w:rPr>
              <w:t>7 (42732) 2</w:t>
            </w:r>
            <w:r w:rsidR="008C53F4" w:rsidRPr="0097523B">
              <w:rPr>
                <w:sz w:val="22"/>
                <w:szCs w:val="22"/>
              </w:rPr>
              <w:t>-</w:t>
            </w:r>
            <w:r w:rsidRPr="0097523B">
              <w:rPr>
                <w:sz w:val="22"/>
                <w:szCs w:val="22"/>
              </w:rPr>
              <w:t>7</w:t>
            </w:r>
            <w:r w:rsidR="008C53F4" w:rsidRPr="0097523B">
              <w:rPr>
                <w:sz w:val="22"/>
                <w:szCs w:val="22"/>
              </w:rPr>
              <w:t>0-7</w:t>
            </w:r>
            <w:r w:rsidRPr="0097523B">
              <w:rPr>
                <w:sz w:val="22"/>
                <w:szCs w:val="22"/>
              </w:rPr>
              <w:t>0 (доб.15</w:t>
            </w:r>
            <w:r w:rsidR="008C53F4" w:rsidRPr="0097523B">
              <w:rPr>
                <w:sz w:val="22"/>
                <w:szCs w:val="22"/>
              </w:rPr>
              <w:t>8</w:t>
            </w:r>
            <w:r w:rsidRPr="0097523B">
              <w:rPr>
                <w:sz w:val="22"/>
                <w:szCs w:val="22"/>
              </w:rPr>
              <w:t>)</w:t>
            </w:r>
            <w:r w:rsidR="00054F58" w:rsidRPr="0097523B">
              <w:rPr>
                <w:sz w:val="22"/>
                <w:szCs w:val="22"/>
              </w:rPr>
              <w:t>.</w:t>
            </w:r>
          </w:p>
        </w:tc>
      </w:tr>
      <w:tr w:rsidR="00CF4128" w:rsidRPr="0097523B" w14:paraId="334CD737" w14:textId="77777777" w:rsidTr="002634D8">
        <w:tc>
          <w:tcPr>
            <w:tcW w:w="876" w:type="dxa"/>
            <w:tcBorders>
              <w:right w:val="single" w:sz="4" w:space="0" w:color="auto"/>
            </w:tcBorders>
            <w:shd w:val="clear" w:color="auto" w:fill="auto"/>
          </w:tcPr>
          <w:p w14:paraId="5D564BAE" w14:textId="77777777" w:rsidR="00CF4128" w:rsidRPr="0097523B" w:rsidRDefault="00CF4128" w:rsidP="002634D8">
            <w:pPr>
              <w:ind w:firstLine="0"/>
              <w:jc w:val="left"/>
              <w:rPr>
                <w:sz w:val="22"/>
                <w:szCs w:val="22"/>
              </w:rPr>
            </w:pPr>
            <w:r w:rsidRPr="0097523B">
              <w:rPr>
                <w:sz w:val="22"/>
                <w:szCs w:val="22"/>
              </w:rPr>
              <w:t>3.</w:t>
            </w:r>
          </w:p>
        </w:tc>
        <w:tc>
          <w:tcPr>
            <w:tcW w:w="8859" w:type="dxa"/>
            <w:gridSpan w:val="3"/>
            <w:tcBorders>
              <w:left w:val="single" w:sz="4" w:space="0" w:color="auto"/>
            </w:tcBorders>
            <w:shd w:val="clear" w:color="auto" w:fill="auto"/>
          </w:tcPr>
          <w:p w14:paraId="52A2315E" w14:textId="77777777" w:rsidR="00CF4128" w:rsidRPr="0097523B" w:rsidRDefault="00CF4128" w:rsidP="004369FD">
            <w:pPr>
              <w:ind w:firstLine="0"/>
              <w:jc w:val="center"/>
              <w:rPr>
                <w:sz w:val="22"/>
                <w:szCs w:val="22"/>
              </w:rPr>
            </w:pPr>
            <w:r w:rsidRPr="0097523B">
              <w:rPr>
                <w:b/>
                <w:sz w:val="22"/>
                <w:szCs w:val="22"/>
              </w:rPr>
              <w:t xml:space="preserve">Предмет </w:t>
            </w:r>
            <w:r w:rsidR="004369FD" w:rsidRPr="0097523B">
              <w:rPr>
                <w:b/>
                <w:sz w:val="22"/>
                <w:szCs w:val="22"/>
              </w:rPr>
              <w:t>открытого конкурса</w:t>
            </w:r>
          </w:p>
        </w:tc>
      </w:tr>
      <w:tr w:rsidR="00D17DD6" w:rsidRPr="0097523B" w14:paraId="7AA37E3F" w14:textId="77777777" w:rsidTr="002634D8">
        <w:tc>
          <w:tcPr>
            <w:tcW w:w="9735" w:type="dxa"/>
            <w:gridSpan w:val="4"/>
            <w:shd w:val="clear" w:color="auto" w:fill="auto"/>
          </w:tcPr>
          <w:p w14:paraId="25E91A52" w14:textId="0C9D83DC" w:rsidR="00D17DD6" w:rsidRPr="0097523B" w:rsidRDefault="00FA7C03" w:rsidP="006D6367">
            <w:pPr>
              <w:ind w:firstLine="567"/>
              <w:jc w:val="center"/>
              <w:rPr>
                <w:sz w:val="22"/>
                <w:szCs w:val="22"/>
              </w:rPr>
            </w:pPr>
            <w:r w:rsidRPr="0097523B">
              <w:rPr>
                <w:sz w:val="22"/>
                <w:szCs w:val="22"/>
              </w:rPr>
              <w:t xml:space="preserve">Закупка </w:t>
            </w:r>
            <w:r w:rsidR="00A12EE0" w:rsidRPr="0097523B">
              <w:rPr>
                <w:sz w:val="22"/>
                <w:szCs w:val="22"/>
              </w:rPr>
              <w:t>автобензина АИ-92 для нужд спецтранспорта аэропорта Анадырь (Угольный) и филиалов аэропортов: Беринговский, Кепервеем, Марково, Омолон, Певек ФКП «Аэропорты Чукотки» на I - IV квартал 2023г.</w:t>
            </w:r>
          </w:p>
        </w:tc>
      </w:tr>
      <w:tr w:rsidR="00CF4128" w:rsidRPr="0097523B" w14:paraId="62FBF04C" w14:textId="77777777" w:rsidTr="002634D8">
        <w:tc>
          <w:tcPr>
            <w:tcW w:w="876" w:type="dxa"/>
            <w:tcBorders>
              <w:right w:val="single" w:sz="4" w:space="0" w:color="auto"/>
            </w:tcBorders>
            <w:shd w:val="clear" w:color="auto" w:fill="auto"/>
          </w:tcPr>
          <w:p w14:paraId="6D2F3B82" w14:textId="77777777" w:rsidR="00CF4128" w:rsidRPr="0097523B" w:rsidRDefault="00117A0D" w:rsidP="002634D8">
            <w:pPr>
              <w:ind w:firstLine="0"/>
              <w:jc w:val="left"/>
              <w:rPr>
                <w:sz w:val="22"/>
                <w:szCs w:val="22"/>
              </w:rPr>
            </w:pPr>
            <w:r w:rsidRPr="0097523B">
              <w:rPr>
                <w:sz w:val="22"/>
                <w:szCs w:val="22"/>
              </w:rPr>
              <w:t>4.</w:t>
            </w:r>
          </w:p>
        </w:tc>
        <w:tc>
          <w:tcPr>
            <w:tcW w:w="8859" w:type="dxa"/>
            <w:gridSpan w:val="3"/>
            <w:tcBorders>
              <w:left w:val="single" w:sz="4" w:space="0" w:color="auto"/>
            </w:tcBorders>
            <w:shd w:val="clear" w:color="auto" w:fill="auto"/>
          </w:tcPr>
          <w:p w14:paraId="480AD78C" w14:textId="77777777" w:rsidR="00CF4128" w:rsidRPr="0097523B" w:rsidRDefault="00BC3998" w:rsidP="00ED471D">
            <w:pPr>
              <w:ind w:firstLine="0"/>
              <w:jc w:val="center"/>
              <w:rPr>
                <w:sz w:val="22"/>
                <w:szCs w:val="22"/>
              </w:rPr>
            </w:pPr>
            <w:r w:rsidRPr="0097523B">
              <w:rPr>
                <w:sz w:val="22"/>
                <w:szCs w:val="22"/>
              </w:rPr>
              <w:t xml:space="preserve">Объем </w:t>
            </w:r>
            <w:r w:rsidR="004369FD" w:rsidRPr="0097523B">
              <w:rPr>
                <w:sz w:val="22"/>
                <w:szCs w:val="22"/>
              </w:rPr>
              <w:t xml:space="preserve">приобретаемого </w:t>
            </w:r>
            <w:r w:rsidR="00F746F5" w:rsidRPr="0097523B">
              <w:rPr>
                <w:sz w:val="22"/>
                <w:szCs w:val="22"/>
              </w:rPr>
              <w:t>Товара</w:t>
            </w:r>
            <w:r w:rsidR="00104EF1" w:rsidRPr="0097523B">
              <w:rPr>
                <w:sz w:val="22"/>
                <w:szCs w:val="22"/>
              </w:rPr>
              <w:t xml:space="preserve">, </w:t>
            </w:r>
            <w:r w:rsidRPr="0097523B">
              <w:rPr>
                <w:sz w:val="22"/>
                <w:szCs w:val="22"/>
              </w:rPr>
              <w:t xml:space="preserve">требования к качеству, безопасности, требования к сроку предоставления гарантий качества </w:t>
            </w:r>
            <w:r w:rsidR="003C1C01" w:rsidRPr="0097523B">
              <w:rPr>
                <w:sz w:val="22"/>
                <w:szCs w:val="22"/>
              </w:rPr>
              <w:t>в соответствии с техническим заданием</w:t>
            </w:r>
          </w:p>
        </w:tc>
      </w:tr>
      <w:tr w:rsidR="00117A0D" w:rsidRPr="0097523B" w14:paraId="274843CC" w14:textId="77777777" w:rsidTr="002634D8">
        <w:trPr>
          <w:trHeight w:val="730"/>
        </w:trPr>
        <w:tc>
          <w:tcPr>
            <w:tcW w:w="876" w:type="dxa"/>
            <w:tcBorders>
              <w:bottom w:val="single" w:sz="4" w:space="0" w:color="auto"/>
              <w:right w:val="single" w:sz="4" w:space="0" w:color="auto"/>
            </w:tcBorders>
            <w:shd w:val="clear" w:color="auto" w:fill="auto"/>
          </w:tcPr>
          <w:p w14:paraId="763E76A9" w14:textId="77777777" w:rsidR="00117A0D" w:rsidRPr="0097523B" w:rsidRDefault="00117A0D" w:rsidP="002634D8">
            <w:pPr>
              <w:ind w:firstLine="0"/>
              <w:jc w:val="left"/>
              <w:rPr>
                <w:sz w:val="22"/>
                <w:szCs w:val="22"/>
              </w:rPr>
            </w:pPr>
            <w:r w:rsidRPr="0097523B">
              <w:rPr>
                <w:sz w:val="22"/>
                <w:szCs w:val="22"/>
              </w:rPr>
              <w:t>5.</w:t>
            </w:r>
          </w:p>
        </w:tc>
        <w:tc>
          <w:tcPr>
            <w:tcW w:w="8859" w:type="dxa"/>
            <w:gridSpan w:val="3"/>
            <w:tcBorders>
              <w:left w:val="single" w:sz="4" w:space="0" w:color="auto"/>
              <w:bottom w:val="single" w:sz="4" w:space="0" w:color="auto"/>
            </w:tcBorders>
            <w:shd w:val="clear" w:color="auto" w:fill="auto"/>
          </w:tcPr>
          <w:p w14:paraId="555B368B" w14:textId="77777777" w:rsidR="00117A0D" w:rsidRPr="0097523B" w:rsidRDefault="00117A0D" w:rsidP="00ED471D">
            <w:pPr>
              <w:jc w:val="center"/>
              <w:rPr>
                <w:b/>
                <w:i/>
                <w:sz w:val="22"/>
                <w:szCs w:val="22"/>
              </w:rPr>
            </w:pPr>
            <w:r w:rsidRPr="0097523B">
              <w:rPr>
                <w:b/>
                <w:sz w:val="22"/>
                <w:szCs w:val="22"/>
              </w:rPr>
              <w:t xml:space="preserve">Условия допуска к участию в </w:t>
            </w:r>
            <w:r w:rsidR="004369FD" w:rsidRPr="0097523B">
              <w:rPr>
                <w:b/>
                <w:sz w:val="22"/>
                <w:szCs w:val="22"/>
              </w:rPr>
              <w:t>открытом конкурсе</w:t>
            </w:r>
            <w:r w:rsidRPr="0097523B">
              <w:rPr>
                <w:b/>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117A0D" w:rsidRPr="0097523B" w14:paraId="1120322B" w14:textId="77777777" w:rsidTr="002634D8">
        <w:trPr>
          <w:trHeight w:val="375"/>
        </w:trPr>
        <w:tc>
          <w:tcPr>
            <w:tcW w:w="876" w:type="dxa"/>
            <w:tcBorders>
              <w:top w:val="single" w:sz="4" w:space="0" w:color="auto"/>
              <w:right w:val="single" w:sz="4" w:space="0" w:color="auto"/>
            </w:tcBorders>
            <w:shd w:val="clear" w:color="auto" w:fill="auto"/>
          </w:tcPr>
          <w:p w14:paraId="1A5D9FA9" w14:textId="77777777" w:rsidR="00117A0D" w:rsidRPr="0097523B" w:rsidRDefault="00117A0D" w:rsidP="002634D8">
            <w:pPr>
              <w:tabs>
                <w:tab w:val="left" w:pos="540"/>
                <w:tab w:val="left" w:pos="900"/>
              </w:tabs>
              <w:ind w:firstLine="0"/>
              <w:rPr>
                <w:sz w:val="22"/>
                <w:szCs w:val="22"/>
              </w:rPr>
            </w:pPr>
            <w:r w:rsidRPr="0097523B">
              <w:rPr>
                <w:sz w:val="22"/>
                <w:szCs w:val="22"/>
              </w:rPr>
              <w:t xml:space="preserve">5.1. </w:t>
            </w:r>
          </w:p>
        </w:tc>
        <w:tc>
          <w:tcPr>
            <w:tcW w:w="8859" w:type="dxa"/>
            <w:gridSpan w:val="3"/>
            <w:tcBorders>
              <w:top w:val="single" w:sz="4" w:space="0" w:color="auto"/>
              <w:left w:val="single" w:sz="4" w:space="0" w:color="auto"/>
            </w:tcBorders>
            <w:shd w:val="clear" w:color="auto" w:fill="auto"/>
          </w:tcPr>
          <w:p w14:paraId="14C2D2DD" w14:textId="77777777" w:rsidR="00117A0D" w:rsidRPr="0097523B" w:rsidRDefault="00117A0D" w:rsidP="00465181">
            <w:pPr>
              <w:pStyle w:val="af"/>
              <w:ind w:firstLine="0"/>
              <w:rPr>
                <w:rFonts w:ascii="Times New Roman" w:hAnsi="Times New Roman" w:cs="Times New Roman"/>
                <w:sz w:val="22"/>
                <w:szCs w:val="22"/>
              </w:rPr>
            </w:pPr>
            <w:r w:rsidRPr="0097523B">
              <w:rPr>
                <w:rFonts w:ascii="Times New Roman" w:hAnsi="Times New Roman" w:cs="Times New Roman"/>
                <w:color w:val="auto"/>
                <w:sz w:val="22"/>
                <w:szCs w:val="22"/>
              </w:rPr>
              <w:t>В</w:t>
            </w:r>
            <w:r w:rsidR="0099025A" w:rsidRPr="0097523B">
              <w:rPr>
                <w:rFonts w:ascii="Times New Roman" w:hAnsi="Times New Roman" w:cs="Times New Roman"/>
                <w:color w:val="auto"/>
                <w:sz w:val="22"/>
                <w:szCs w:val="22"/>
              </w:rPr>
              <w:t xml:space="preserve"> </w:t>
            </w:r>
            <w:r w:rsidR="004369FD" w:rsidRPr="0097523B">
              <w:rPr>
                <w:rFonts w:ascii="Times New Roman" w:hAnsi="Times New Roman" w:cs="Times New Roman"/>
                <w:color w:val="auto"/>
                <w:sz w:val="22"/>
                <w:szCs w:val="22"/>
              </w:rPr>
              <w:t>открытом конкурсе</w:t>
            </w:r>
            <w:r w:rsidR="00F746F5" w:rsidRPr="0097523B">
              <w:rPr>
                <w:rFonts w:ascii="Times New Roman" w:hAnsi="Times New Roman" w:cs="Times New Roman"/>
                <w:color w:val="auto"/>
                <w:sz w:val="22"/>
                <w:szCs w:val="22"/>
              </w:rPr>
              <w:t xml:space="preserve"> </w:t>
            </w:r>
            <w:r w:rsidRPr="0097523B">
              <w:rPr>
                <w:rFonts w:ascii="Times New Roman" w:hAnsi="Times New Roman" w:cs="Times New Roman"/>
                <w:color w:val="auto"/>
                <w:sz w:val="22"/>
                <w:szCs w:val="22"/>
              </w:rPr>
              <w:t>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w:t>
            </w:r>
            <w:r w:rsidR="00BC3998" w:rsidRPr="0097523B">
              <w:rPr>
                <w:rFonts w:ascii="Times New Roman" w:hAnsi="Times New Roman" w:cs="Times New Roman"/>
                <w:color w:val="auto"/>
                <w:sz w:val="22"/>
                <w:szCs w:val="22"/>
              </w:rPr>
              <w:t>, субъекты малого предпринимательства</w:t>
            </w:r>
            <w:r w:rsidRPr="0097523B">
              <w:rPr>
                <w:rFonts w:ascii="Times New Roman" w:hAnsi="Times New Roman" w:cs="Times New Roman"/>
                <w:color w:val="auto"/>
                <w:sz w:val="22"/>
                <w:szCs w:val="22"/>
              </w:rPr>
              <w:t xml:space="preserve"> или любое физическое лицо, в том числе индивидуальный предприниматель</w:t>
            </w:r>
          </w:p>
        </w:tc>
      </w:tr>
      <w:tr w:rsidR="00117A0D" w:rsidRPr="0097523B" w14:paraId="2158CB0A" w14:textId="77777777" w:rsidTr="002634D8">
        <w:trPr>
          <w:trHeight w:val="375"/>
        </w:trPr>
        <w:tc>
          <w:tcPr>
            <w:tcW w:w="876" w:type="dxa"/>
            <w:tcBorders>
              <w:top w:val="single" w:sz="4" w:space="0" w:color="auto"/>
              <w:right w:val="single" w:sz="4" w:space="0" w:color="auto"/>
            </w:tcBorders>
            <w:shd w:val="clear" w:color="auto" w:fill="auto"/>
          </w:tcPr>
          <w:p w14:paraId="1B3152D9" w14:textId="77777777" w:rsidR="00117A0D" w:rsidRPr="0097523B" w:rsidRDefault="00117A0D" w:rsidP="002634D8">
            <w:pPr>
              <w:tabs>
                <w:tab w:val="left" w:pos="540"/>
                <w:tab w:val="left" w:pos="900"/>
              </w:tabs>
              <w:ind w:firstLine="0"/>
              <w:rPr>
                <w:sz w:val="22"/>
                <w:szCs w:val="22"/>
              </w:rPr>
            </w:pPr>
            <w:r w:rsidRPr="0097523B">
              <w:rPr>
                <w:sz w:val="22"/>
                <w:szCs w:val="22"/>
              </w:rPr>
              <w:t xml:space="preserve">5.2. </w:t>
            </w:r>
          </w:p>
        </w:tc>
        <w:tc>
          <w:tcPr>
            <w:tcW w:w="8859" w:type="dxa"/>
            <w:gridSpan w:val="3"/>
            <w:tcBorders>
              <w:top w:val="single" w:sz="4" w:space="0" w:color="auto"/>
              <w:left w:val="single" w:sz="4" w:space="0" w:color="auto"/>
            </w:tcBorders>
            <w:shd w:val="clear" w:color="auto" w:fill="auto"/>
          </w:tcPr>
          <w:p w14:paraId="4E43FD49" w14:textId="77777777" w:rsidR="00117A0D" w:rsidRPr="0097523B" w:rsidRDefault="00117A0D" w:rsidP="002634D8">
            <w:pPr>
              <w:jc w:val="center"/>
              <w:rPr>
                <w:b/>
                <w:sz w:val="22"/>
                <w:szCs w:val="22"/>
              </w:rPr>
            </w:pPr>
            <w:r w:rsidRPr="0097523B">
              <w:rPr>
                <w:i/>
                <w:sz w:val="22"/>
                <w:szCs w:val="22"/>
              </w:rPr>
              <w:t xml:space="preserve">К участникам закупки предъявляются следующие обязательные требования </w:t>
            </w:r>
          </w:p>
        </w:tc>
      </w:tr>
      <w:tr w:rsidR="00117A0D" w:rsidRPr="0097523B" w14:paraId="6BA08AD3" w14:textId="77777777" w:rsidTr="00EB2668">
        <w:trPr>
          <w:trHeight w:val="558"/>
        </w:trPr>
        <w:tc>
          <w:tcPr>
            <w:tcW w:w="9735" w:type="dxa"/>
            <w:gridSpan w:val="4"/>
            <w:shd w:val="clear" w:color="auto" w:fill="auto"/>
          </w:tcPr>
          <w:p w14:paraId="6671F93A" w14:textId="77777777" w:rsidR="00244C23" w:rsidRPr="0097523B" w:rsidRDefault="00244C23" w:rsidP="00244C23">
            <w:pPr>
              <w:tabs>
                <w:tab w:val="left" w:pos="540"/>
                <w:tab w:val="left" w:pos="900"/>
              </w:tabs>
              <w:ind w:firstLine="0"/>
              <w:rPr>
                <w:sz w:val="22"/>
                <w:szCs w:val="22"/>
              </w:rPr>
            </w:pPr>
            <w:r w:rsidRPr="0097523B">
              <w:rPr>
                <w:sz w:val="22"/>
                <w:szCs w:val="22"/>
              </w:rPr>
              <w:t>5.2.1.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177663" w:rsidRPr="0097523B">
              <w:rPr>
                <w:sz w:val="22"/>
                <w:szCs w:val="22"/>
              </w:rPr>
              <w:t>и, являющихся предметом закупки</w:t>
            </w:r>
            <w:r w:rsidRPr="0097523B">
              <w:rPr>
                <w:sz w:val="22"/>
                <w:szCs w:val="22"/>
              </w:rPr>
              <w:t>;</w:t>
            </w:r>
          </w:p>
          <w:p w14:paraId="3D73018F" w14:textId="77777777" w:rsidR="00244C23" w:rsidRPr="0097523B" w:rsidRDefault="00244C23" w:rsidP="00244C23">
            <w:pPr>
              <w:tabs>
                <w:tab w:val="left" w:pos="540"/>
                <w:tab w:val="left" w:pos="900"/>
              </w:tabs>
              <w:ind w:firstLine="0"/>
              <w:rPr>
                <w:sz w:val="22"/>
                <w:szCs w:val="22"/>
              </w:rPr>
            </w:pPr>
            <w:r w:rsidRPr="0097523B">
              <w:rPr>
                <w:sz w:val="22"/>
                <w:szCs w:val="22"/>
              </w:rPr>
              <w:t>5.2.2.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00F9C7A" w14:textId="77777777" w:rsidR="00244C23" w:rsidRPr="0097523B" w:rsidRDefault="00244C23" w:rsidP="00244C23">
            <w:pPr>
              <w:tabs>
                <w:tab w:val="left" w:pos="540"/>
                <w:tab w:val="left" w:pos="900"/>
              </w:tabs>
              <w:ind w:firstLine="0"/>
              <w:rPr>
                <w:sz w:val="22"/>
                <w:szCs w:val="22"/>
              </w:rPr>
            </w:pPr>
            <w:r w:rsidRPr="0097523B">
              <w:rPr>
                <w:sz w:val="22"/>
                <w:szCs w:val="22"/>
              </w:rPr>
              <w:t>5.2.3.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F29968" w14:textId="77777777" w:rsidR="00244C23" w:rsidRPr="0097523B" w:rsidRDefault="00244C23" w:rsidP="00244C23">
            <w:pPr>
              <w:tabs>
                <w:tab w:val="left" w:pos="540"/>
                <w:tab w:val="left" w:pos="900"/>
              </w:tabs>
              <w:ind w:firstLine="0"/>
              <w:rPr>
                <w:sz w:val="22"/>
                <w:szCs w:val="22"/>
              </w:rPr>
            </w:pPr>
            <w:r w:rsidRPr="0097523B">
              <w:rPr>
                <w:sz w:val="22"/>
                <w:szCs w:val="22"/>
              </w:rPr>
              <w:t>5.2.4.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02F4279E" w14:textId="77777777" w:rsidR="00E20101" w:rsidRPr="0097523B" w:rsidRDefault="00244C23" w:rsidP="00EB2668">
            <w:pPr>
              <w:tabs>
                <w:tab w:val="left" w:pos="540"/>
                <w:tab w:val="left" w:pos="900"/>
              </w:tabs>
              <w:ind w:firstLine="0"/>
              <w:rPr>
                <w:sz w:val="22"/>
                <w:szCs w:val="22"/>
              </w:rPr>
            </w:pPr>
            <w:r w:rsidRPr="0097523B">
              <w:rPr>
                <w:sz w:val="22"/>
                <w:szCs w:val="22"/>
              </w:rPr>
              <w:t>5.2.5. отсутствие сведений об Участнике закупки в реестре недобросовестных поставщиков, предусмотренном Федеральным законом от 17 июля 2011 г. № 223-Ф3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tc>
      </w:tr>
      <w:tr w:rsidR="00FA064A" w:rsidRPr="0097523B" w14:paraId="7C7FEC4D" w14:textId="77777777" w:rsidTr="002634D8">
        <w:trPr>
          <w:trHeight w:val="249"/>
        </w:trPr>
        <w:tc>
          <w:tcPr>
            <w:tcW w:w="876" w:type="dxa"/>
            <w:tcBorders>
              <w:right w:val="single" w:sz="4" w:space="0" w:color="auto"/>
            </w:tcBorders>
            <w:shd w:val="clear" w:color="auto" w:fill="auto"/>
          </w:tcPr>
          <w:p w14:paraId="08FAA3DD" w14:textId="77777777" w:rsidR="00FA064A" w:rsidRPr="0097523B" w:rsidRDefault="00CB6519" w:rsidP="002634D8">
            <w:pPr>
              <w:tabs>
                <w:tab w:val="left" w:pos="540"/>
                <w:tab w:val="left" w:pos="900"/>
              </w:tabs>
              <w:ind w:firstLine="0"/>
              <w:rPr>
                <w:sz w:val="22"/>
                <w:szCs w:val="22"/>
              </w:rPr>
            </w:pPr>
            <w:r w:rsidRPr="0097523B">
              <w:rPr>
                <w:sz w:val="22"/>
                <w:szCs w:val="22"/>
              </w:rPr>
              <w:t>6</w:t>
            </w:r>
            <w:r w:rsidR="00FA064A" w:rsidRPr="0097523B">
              <w:rPr>
                <w:sz w:val="22"/>
                <w:szCs w:val="22"/>
              </w:rPr>
              <w:t>.</w:t>
            </w:r>
          </w:p>
        </w:tc>
        <w:tc>
          <w:tcPr>
            <w:tcW w:w="8859" w:type="dxa"/>
            <w:gridSpan w:val="3"/>
            <w:tcBorders>
              <w:left w:val="single" w:sz="4" w:space="0" w:color="auto"/>
            </w:tcBorders>
            <w:shd w:val="clear" w:color="auto" w:fill="auto"/>
          </w:tcPr>
          <w:p w14:paraId="126D0C5C" w14:textId="77777777" w:rsidR="00FA064A" w:rsidRPr="0097523B" w:rsidRDefault="007D17C6" w:rsidP="00ED471D">
            <w:pPr>
              <w:tabs>
                <w:tab w:val="left" w:pos="540"/>
                <w:tab w:val="left" w:pos="900"/>
              </w:tabs>
              <w:ind w:firstLine="0"/>
              <w:jc w:val="center"/>
              <w:rPr>
                <w:sz w:val="22"/>
                <w:szCs w:val="22"/>
              </w:rPr>
            </w:pPr>
            <w:r w:rsidRPr="0097523B">
              <w:rPr>
                <w:sz w:val="22"/>
                <w:szCs w:val="22"/>
              </w:rPr>
              <w:t>Место</w:t>
            </w:r>
            <w:r w:rsidR="00FA064A" w:rsidRPr="0097523B">
              <w:rPr>
                <w:sz w:val="22"/>
                <w:szCs w:val="22"/>
              </w:rPr>
              <w:t xml:space="preserve">, условия и сроки (периоды) </w:t>
            </w:r>
            <w:r w:rsidR="00EA7F01" w:rsidRPr="0097523B">
              <w:rPr>
                <w:sz w:val="22"/>
                <w:szCs w:val="22"/>
              </w:rPr>
              <w:t>закупки товара</w:t>
            </w:r>
            <w:r w:rsidR="002B1BC3" w:rsidRPr="0097523B">
              <w:rPr>
                <w:sz w:val="22"/>
                <w:szCs w:val="22"/>
              </w:rPr>
              <w:t>:</w:t>
            </w:r>
          </w:p>
        </w:tc>
      </w:tr>
      <w:tr w:rsidR="00FA064A" w:rsidRPr="0097523B" w14:paraId="09EA2C7C" w14:textId="77777777" w:rsidTr="002634D8">
        <w:trPr>
          <w:trHeight w:val="281"/>
        </w:trPr>
        <w:tc>
          <w:tcPr>
            <w:tcW w:w="876" w:type="dxa"/>
            <w:tcBorders>
              <w:right w:val="single" w:sz="4" w:space="0" w:color="auto"/>
            </w:tcBorders>
            <w:shd w:val="clear" w:color="auto" w:fill="auto"/>
          </w:tcPr>
          <w:p w14:paraId="52993FBB" w14:textId="77777777" w:rsidR="00FA064A" w:rsidRPr="0097523B" w:rsidRDefault="00CB6519" w:rsidP="002634D8">
            <w:pPr>
              <w:tabs>
                <w:tab w:val="left" w:pos="540"/>
                <w:tab w:val="left" w:pos="900"/>
              </w:tabs>
              <w:ind w:firstLine="0"/>
              <w:rPr>
                <w:sz w:val="22"/>
                <w:szCs w:val="22"/>
              </w:rPr>
            </w:pPr>
            <w:r w:rsidRPr="0097523B">
              <w:rPr>
                <w:sz w:val="22"/>
                <w:szCs w:val="22"/>
              </w:rPr>
              <w:t>6</w:t>
            </w:r>
            <w:r w:rsidR="00FA064A" w:rsidRPr="0097523B">
              <w:rPr>
                <w:sz w:val="22"/>
                <w:szCs w:val="22"/>
              </w:rPr>
              <w:t>.1.</w:t>
            </w:r>
          </w:p>
        </w:tc>
        <w:tc>
          <w:tcPr>
            <w:tcW w:w="8859" w:type="dxa"/>
            <w:gridSpan w:val="3"/>
            <w:tcBorders>
              <w:left w:val="single" w:sz="4" w:space="0" w:color="auto"/>
            </w:tcBorders>
            <w:shd w:val="clear" w:color="auto" w:fill="auto"/>
          </w:tcPr>
          <w:p w14:paraId="5C2EC937" w14:textId="042424E8" w:rsidR="00FA064A" w:rsidRPr="0097523B" w:rsidRDefault="004369FD" w:rsidP="00EA7F01">
            <w:pPr>
              <w:tabs>
                <w:tab w:val="left" w:pos="540"/>
                <w:tab w:val="left" w:pos="900"/>
              </w:tabs>
              <w:ind w:firstLine="0"/>
              <w:rPr>
                <w:sz w:val="22"/>
                <w:szCs w:val="22"/>
              </w:rPr>
            </w:pPr>
            <w:r w:rsidRPr="0097523B">
              <w:rPr>
                <w:sz w:val="22"/>
                <w:szCs w:val="22"/>
              </w:rPr>
              <w:t xml:space="preserve">Место </w:t>
            </w:r>
            <w:r w:rsidR="00EA7F01" w:rsidRPr="0097523B">
              <w:rPr>
                <w:sz w:val="22"/>
                <w:szCs w:val="22"/>
              </w:rPr>
              <w:t>закуп</w:t>
            </w:r>
            <w:r w:rsidRPr="0097523B">
              <w:rPr>
                <w:sz w:val="22"/>
                <w:szCs w:val="22"/>
              </w:rPr>
              <w:t>ки</w:t>
            </w:r>
            <w:r w:rsidR="00057110" w:rsidRPr="0097523B">
              <w:rPr>
                <w:sz w:val="22"/>
                <w:szCs w:val="22"/>
              </w:rPr>
              <w:t>: с</w:t>
            </w:r>
            <w:r w:rsidR="00D31E09" w:rsidRPr="0097523B">
              <w:rPr>
                <w:sz w:val="22"/>
                <w:szCs w:val="22"/>
              </w:rPr>
              <w:t>огласно</w:t>
            </w:r>
            <w:r w:rsidR="007F544A" w:rsidRPr="0097523B">
              <w:rPr>
                <w:sz w:val="22"/>
                <w:szCs w:val="22"/>
              </w:rPr>
              <w:t>,</w:t>
            </w:r>
            <w:r w:rsidR="00057110" w:rsidRPr="0097523B">
              <w:rPr>
                <w:sz w:val="22"/>
                <w:szCs w:val="22"/>
              </w:rPr>
              <w:t xml:space="preserve"> </w:t>
            </w:r>
            <w:r w:rsidR="00D31E09" w:rsidRPr="0097523B">
              <w:rPr>
                <w:sz w:val="22"/>
                <w:szCs w:val="22"/>
              </w:rPr>
              <w:t>технического</w:t>
            </w:r>
            <w:r w:rsidR="007F544A" w:rsidRPr="0097523B">
              <w:rPr>
                <w:sz w:val="22"/>
                <w:szCs w:val="22"/>
              </w:rPr>
              <w:t xml:space="preserve"> </w:t>
            </w:r>
            <w:r w:rsidR="00D31E09" w:rsidRPr="0097523B">
              <w:rPr>
                <w:sz w:val="22"/>
                <w:szCs w:val="22"/>
              </w:rPr>
              <w:t>задания</w:t>
            </w:r>
          </w:p>
        </w:tc>
      </w:tr>
      <w:tr w:rsidR="00FA064A" w:rsidRPr="0097523B" w14:paraId="38A7563B" w14:textId="77777777" w:rsidTr="002634D8">
        <w:trPr>
          <w:trHeight w:val="270"/>
        </w:trPr>
        <w:tc>
          <w:tcPr>
            <w:tcW w:w="876" w:type="dxa"/>
            <w:tcBorders>
              <w:right w:val="single" w:sz="4" w:space="0" w:color="auto"/>
            </w:tcBorders>
            <w:shd w:val="clear" w:color="auto" w:fill="auto"/>
          </w:tcPr>
          <w:p w14:paraId="77B93AEE" w14:textId="77777777" w:rsidR="00FA064A" w:rsidRPr="0097523B" w:rsidRDefault="00CB6519" w:rsidP="002634D8">
            <w:pPr>
              <w:tabs>
                <w:tab w:val="left" w:pos="540"/>
                <w:tab w:val="left" w:pos="900"/>
              </w:tabs>
              <w:ind w:firstLine="0"/>
              <w:rPr>
                <w:sz w:val="22"/>
                <w:szCs w:val="22"/>
              </w:rPr>
            </w:pPr>
            <w:r w:rsidRPr="0097523B">
              <w:rPr>
                <w:sz w:val="22"/>
                <w:szCs w:val="22"/>
              </w:rPr>
              <w:t>7</w:t>
            </w:r>
            <w:r w:rsidR="00FA064A" w:rsidRPr="0097523B">
              <w:rPr>
                <w:sz w:val="22"/>
                <w:szCs w:val="22"/>
              </w:rPr>
              <w:t>.</w:t>
            </w:r>
          </w:p>
        </w:tc>
        <w:tc>
          <w:tcPr>
            <w:tcW w:w="8859" w:type="dxa"/>
            <w:gridSpan w:val="3"/>
            <w:tcBorders>
              <w:left w:val="single" w:sz="4" w:space="0" w:color="auto"/>
            </w:tcBorders>
            <w:shd w:val="clear" w:color="auto" w:fill="auto"/>
          </w:tcPr>
          <w:p w14:paraId="1816AAE8" w14:textId="77777777" w:rsidR="00FA064A" w:rsidRPr="0097523B" w:rsidRDefault="00FA064A" w:rsidP="00ED471D">
            <w:pPr>
              <w:tabs>
                <w:tab w:val="left" w:pos="720"/>
              </w:tabs>
              <w:ind w:firstLine="0"/>
              <w:jc w:val="center"/>
              <w:rPr>
                <w:sz w:val="22"/>
                <w:szCs w:val="22"/>
              </w:rPr>
            </w:pPr>
            <w:r w:rsidRPr="0097523B">
              <w:rPr>
                <w:sz w:val="22"/>
                <w:szCs w:val="22"/>
              </w:rPr>
              <w:t>Форма, сроки и порядок оплаты товара, работы, услуг</w:t>
            </w:r>
            <w:r w:rsidR="0038700E" w:rsidRPr="0097523B">
              <w:rPr>
                <w:sz w:val="22"/>
                <w:szCs w:val="22"/>
              </w:rPr>
              <w:t>:</w:t>
            </w:r>
          </w:p>
        </w:tc>
      </w:tr>
      <w:tr w:rsidR="00FA064A" w:rsidRPr="0097523B" w14:paraId="59084EA5" w14:textId="77777777" w:rsidTr="007F544A">
        <w:trPr>
          <w:trHeight w:val="267"/>
        </w:trPr>
        <w:tc>
          <w:tcPr>
            <w:tcW w:w="9735" w:type="dxa"/>
            <w:gridSpan w:val="4"/>
            <w:shd w:val="clear" w:color="auto" w:fill="auto"/>
          </w:tcPr>
          <w:p w14:paraId="06A3E802" w14:textId="3D43BB52" w:rsidR="007F544A" w:rsidRPr="0097523B" w:rsidRDefault="007F544A" w:rsidP="007F544A">
            <w:pPr>
              <w:pStyle w:val="af"/>
              <w:ind w:firstLine="0"/>
              <w:rPr>
                <w:rFonts w:ascii="Times New Roman" w:hAnsi="Times New Roman" w:cs="Times New Roman"/>
                <w:b/>
                <w:sz w:val="22"/>
                <w:szCs w:val="22"/>
              </w:rPr>
            </w:pPr>
            <w:r w:rsidRPr="0097523B">
              <w:rPr>
                <w:rFonts w:ascii="Times New Roman" w:hAnsi="Times New Roman" w:cs="Times New Roman"/>
                <w:b/>
                <w:sz w:val="22"/>
                <w:szCs w:val="22"/>
              </w:rPr>
              <w:t xml:space="preserve">Оплата производится в течение </w:t>
            </w:r>
            <w:r w:rsidR="009B303E" w:rsidRPr="0097523B">
              <w:rPr>
                <w:rFonts w:ascii="Times New Roman" w:hAnsi="Times New Roman" w:cs="Times New Roman"/>
                <w:b/>
                <w:sz w:val="22"/>
                <w:szCs w:val="22"/>
              </w:rPr>
              <w:t xml:space="preserve">7 (семи) рабочих дней </w:t>
            </w:r>
            <w:r w:rsidRPr="0097523B">
              <w:rPr>
                <w:rFonts w:ascii="Times New Roman" w:hAnsi="Times New Roman" w:cs="Times New Roman"/>
                <w:b/>
                <w:sz w:val="22"/>
                <w:szCs w:val="22"/>
              </w:rPr>
              <w:t>с даты подписания заказчиком приемопередаточных документов: товарной накладной и счета-фактуры, оформленных в соответствии с требованиями действующих нормативных документов.</w:t>
            </w:r>
          </w:p>
        </w:tc>
      </w:tr>
      <w:tr w:rsidR="00FA064A" w:rsidRPr="0097523B" w14:paraId="1A3E360E" w14:textId="77777777" w:rsidTr="002634D8">
        <w:trPr>
          <w:trHeight w:val="285"/>
        </w:trPr>
        <w:tc>
          <w:tcPr>
            <w:tcW w:w="876" w:type="dxa"/>
            <w:tcBorders>
              <w:right w:val="single" w:sz="4" w:space="0" w:color="auto"/>
            </w:tcBorders>
            <w:shd w:val="clear" w:color="auto" w:fill="auto"/>
          </w:tcPr>
          <w:p w14:paraId="2EBDF971" w14:textId="77777777" w:rsidR="00FA064A" w:rsidRPr="0097523B" w:rsidRDefault="00CB6519" w:rsidP="002634D8">
            <w:pPr>
              <w:tabs>
                <w:tab w:val="left" w:pos="540"/>
                <w:tab w:val="left" w:pos="900"/>
              </w:tabs>
              <w:ind w:firstLine="0"/>
              <w:rPr>
                <w:sz w:val="22"/>
                <w:szCs w:val="22"/>
              </w:rPr>
            </w:pPr>
            <w:r w:rsidRPr="0097523B">
              <w:rPr>
                <w:sz w:val="22"/>
                <w:szCs w:val="22"/>
              </w:rPr>
              <w:lastRenderedPageBreak/>
              <w:t>8</w:t>
            </w:r>
            <w:r w:rsidR="00FA064A" w:rsidRPr="0097523B">
              <w:rPr>
                <w:sz w:val="22"/>
                <w:szCs w:val="22"/>
              </w:rPr>
              <w:t>.</w:t>
            </w:r>
          </w:p>
        </w:tc>
        <w:tc>
          <w:tcPr>
            <w:tcW w:w="8859" w:type="dxa"/>
            <w:gridSpan w:val="3"/>
            <w:tcBorders>
              <w:left w:val="single" w:sz="4" w:space="0" w:color="auto"/>
            </w:tcBorders>
            <w:shd w:val="clear" w:color="auto" w:fill="auto"/>
          </w:tcPr>
          <w:p w14:paraId="4917344C" w14:textId="77777777" w:rsidR="00FA064A" w:rsidRPr="0097523B" w:rsidRDefault="00FA064A" w:rsidP="00ED471D">
            <w:pPr>
              <w:tabs>
                <w:tab w:val="left" w:pos="720"/>
              </w:tabs>
              <w:ind w:firstLine="0"/>
              <w:jc w:val="center"/>
              <w:rPr>
                <w:sz w:val="22"/>
                <w:szCs w:val="22"/>
              </w:rPr>
            </w:pPr>
            <w:r w:rsidRPr="0097523B">
              <w:rPr>
                <w:sz w:val="22"/>
                <w:szCs w:val="22"/>
              </w:rPr>
              <w:t>Сведения о начальной цене договора</w:t>
            </w:r>
            <w:r w:rsidR="002B1BC3" w:rsidRPr="0097523B">
              <w:rPr>
                <w:sz w:val="22"/>
                <w:szCs w:val="22"/>
              </w:rPr>
              <w:t>:</w:t>
            </w:r>
          </w:p>
        </w:tc>
      </w:tr>
      <w:tr w:rsidR="00FA064A" w:rsidRPr="0097523B" w14:paraId="78BF7719" w14:textId="77777777" w:rsidTr="002634D8">
        <w:trPr>
          <w:trHeight w:val="275"/>
        </w:trPr>
        <w:tc>
          <w:tcPr>
            <w:tcW w:w="9735" w:type="dxa"/>
            <w:gridSpan w:val="4"/>
            <w:shd w:val="clear" w:color="auto" w:fill="auto"/>
          </w:tcPr>
          <w:p w14:paraId="5FAC86E2" w14:textId="7E26CE4F" w:rsidR="00D31E09" w:rsidRPr="0097523B" w:rsidRDefault="009E00AB" w:rsidP="00D53C5C">
            <w:pPr>
              <w:tabs>
                <w:tab w:val="left" w:pos="720"/>
              </w:tabs>
              <w:ind w:firstLine="0"/>
              <w:rPr>
                <w:sz w:val="22"/>
                <w:szCs w:val="22"/>
              </w:rPr>
            </w:pPr>
            <w:r w:rsidRPr="0097523B">
              <w:rPr>
                <w:sz w:val="22"/>
                <w:szCs w:val="22"/>
              </w:rPr>
              <w:t>6 912 060</w:t>
            </w:r>
            <w:r w:rsidR="006D6367" w:rsidRPr="0097523B">
              <w:rPr>
                <w:sz w:val="22"/>
                <w:szCs w:val="22"/>
              </w:rPr>
              <w:t xml:space="preserve"> (</w:t>
            </w:r>
            <w:r w:rsidR="00B017DE" w:rsidRPr="0097523B">
              <w:rPr>
                <w:sz w:val="22"/>
                <w:szCs w:val="22"/>
              </w:rPr>
              <w:t>шесть миллионов девятьсот двенадцать тысяч шестьдесят</w:t>
            </w:r>
            <w:r w:rsidR="006D6367" w:rsidRPr="0097523B">
              <w:rPr>
                <w:sz w:val="22"/>
                <w:szCs w:val="22"/>
              </w:rPr>
              <w:t>) рублей 00 копеек с учетом НДС (Российский рубль).</w:t>
            </w:r>
          </w:p>
        </w:tc>
      </w:tr>
      <w:tr w:rsidR="00FA064A" w:rsidRPr="0097523B" w14:paraId="7E781F9C" w14:textId="77777777" w:rsidTr="002634D8">
        <w:trPr>
          <w:trHeight w:val="358"/>
        </w:trPr>
        <w:tc>
          <w:tcPr>
            <w:tcW w:w="876" w:type="dxa"/>
            <w:tcBorders>
              <w:right w:val="single" w:sz="4" w:space="0" w:color="auto"/>
            </w:tcBorders>
            <w:shd w:val="clear" w:color="auto" w:fill="auto"/>
          </w:tcPr>
          <w:p w14:paraId="6448E29B" w14:textId="77777777" w:rsidR="00FA064A" w:rsidRPr="0097523B" w:rsidRDefault="00CB6519" w:rsidP="002634D8">
            <w:pPr>
              <w:tabs>
                <w:tab w:val="left" w:pos="540"/>
                <w:tab w:val="left" w:pos="900"/>
              </w:tabs>
              <w:ind w:firstLine="0"/>
              <w:rPr>
                <w:sz w:val="22"/>
                <w:szCs w:val="22"/>
              </w:rPr>
            </w:pPr>
            <w:r w:rsidRPr="0097523B">
              <w:rPr>
                <w:sz w:val="22"/>
                <w:szCs w:val="22"/>
              </w:rPr>
              <w:t>9</w:t>
            </w:r>
            <w:r w:rsidR="00FA064A" w:rsidRPr="0097523B">
              <w:rPr>
                <w:sz w:val="22"/>
                <w:szCs w:val="22"/>
              </w:rPr>
              <w:t>.</w:t>
            </w:r>
          </w:p>
        </w:tc>
        <w:tc>
          <w:tcPr>
            <w:tcW w:w="8859" w:type="dxa"/>
            <w:gridSpan w:val="3"/>
            <w:tcBorders>
              <w:left w:val="single" w:sz="4" w:space="0" w:color="auto"/>
            </w:tcBorders>
            <w:shd w:val="clear" w:color="auto" w:fill="auto"/>
          </w:tcPr>
          <w:p w14:paraId="5B2A3D22" w14:textId="77777777" w:rsidR="00FA064A" w:rsidRPr="0097523B" w:rsidRDefault="00FA064A" w:rsidP="00ED471D">
            <w:pPr>
              <w:tabs>
                <w:tab w:val="left" w:pos="720"/>
              </w:tabs>
              <w:ind w:firstLine="0"/>
              <w:jc w:val="center"/>
              <w:rPr>
                <w:color w:val="000000"/>
                <w:sz w:val="22"/>
                <w:szCs w:val="22"/>
              </w:rPr>
            </w:pPr>
            <w:r w:rsidRPr="0097523B">
              <w:rPr>
                <w:sz w:val="22"/>
                <w:szCs w:val="22"/>
              </w:rPr>
              <w:t>Порядок формирования цены договора</w:t>
            </w:r>
          </w:p>
        </w:tc>
      </w:tr>
      <w:tr w:rsidR="00FA064A" w:rsidRPr="0097523B" w14:paraId="3F4B455D" w14:textId="77777777" w:rsidTr="002634D8">
        <w:trPr>
          <w:trHeight w:val="840"/>
        </w:trPr>
        <w:tc>
          <w:tcPr>
            <w:tcW w:w="9735" w:type="dxa"/>
            <w:gridSpan w:val="4"/>
            <w:shd w:val="clear" w:color="auto" w:fill="auto"/>
          </w:tcPr>
          <w:p w14:paraId="616190D7" w14:textId="77777777" w:rsidR="00244C23" w:rsidRPr="0097523B" w:rsidRDefault="003004DD" w:rsidP="00244C23">
            <w:pPr>
              <w:tabs>
                <w:tab w:val="left" w:pos="720"/>
              </w:tabs>
              <w:ind w:firstLine="567"/>
              <w:rPr>
                <w:color w:val="000000"/>
                <w:sz w:val="22"/>
                <w:szCs w:val="22"/>
              </w:rPr>
            </w:pPr>
            <w:r w:rsidRPr="0097523B">
              <w:rPr>
                <w:color w:val="000000"/>
                <w:sz w:val="22"/>
                <w:szCs w:val="22"/>
              </w:rPr>
              <w:t>Цена Договора включает в себя: стоимость товара, все затраты, а также прочие 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 Поставщика, в том числе сборы в морских портах Чукотского АО, которые Поставщик по Договору должен оплачивать в соответствии с условиями договора или на иных основаниях.</w:t>
            </w:r>
          </w:p>
          <w:p w14:paraId="76FE7AF8" w14:textId="77777777" w:rsidR="00244C23" w:rsidRPr="0097523B" w:rsidRDefault="00244C23" w:rsidP="00244C23">
            <w:pPr>
              <w:tabs>
                <w:tab w:val="left" w:pos="720"/>
              </w:tabs>
              <w:ind w:firstLine="567"/>
              <w:rPr>
                <w:color w:val="000000"/>
                <w:sz w:val="22"/>
                <w:szCs w:val="22"/>
              </w:rPr>
            </w:pPr>
            <w:r w:rsidRPr="0097523B">
              <w:rPr>
                <w:color w:val="000000"/>
                <w:sz w:val="22"/>
                <w:szCs w:val="22"/>
              </w:rPr>
              <w:t xml:space="preserve">Все расходы должны быть включены в расценки и общую цену заявки, представленной участником закупки. Цена </w:t>
            </w:r>
            <w:r w:rsidR="00D4515B" w:rsidRPr="0097523B">
              <w:rPr>
                <w:color w:val="000000"/>
                <w:sz w:val="22"/>
                <w:szCs w:val="22"/>
              </w:rPr>
              <w:t>договор</w:t>
            </w:r>
            <w:r w:rsidRPr="0097523B">
              <w:rPr>
                <w:color w:val="000000"/>
                <w:sz w:val="22"/>
                <w:szCs w:val="22"/>
              </w:rPr>
              <w:t>а является твердой и определяется на весь срок исполнения Договора.</w:t>
            </w:r>
          </w:p>
          <w:p w14:paraId="1BC06765" w14:textId="77777777" w:rsidR="002614FB" w:rsidRPr="0097523B" w:rsidRDefault="00FA064A" w:rsidP="00792124">
            <w:pPr>
              <w:tabs>
                <w:tab w:val="left" w:pos="720"/>
              </w:tabs>
              <w:ind w:firstLine="567"/>
              <w:rPr>
                <w:color w:val="000000"/>
                <w:sz w:val="22"/>
                <w:szCs w:val="22"/>
              </w:rPr>
            </w:pPr>
            <w:r w:rsidRPr="0097523B">
              <w:rPr>
                <w:color w:val="000000"/>
                <w:sz w:val="22"/>
                <w:szCs w:val="22"/>
              </w:rPr>
              <w:t xml:space="preserve">В случае, если участник размещения заказа НДС не облагается, указать: </w:t>
            </w:r>
            <w:r w:rsidR="005433A7" w:rsidRPr="0097523B">
              <w:rPr>
                <w:color w:val="000000"/>
                <w:sz w:val="22"/>
                <w:szCs w:val="22"/>
              </w:rPr>
              <w:t>«</w:t>
            </w:r>
            <w:r w:rsidRPr="0097523B">
              <w:rPr>
                <w:color w:val="000000"/>
                <w:sz w:val="22"/>
                <w:szCs w:val="22"/>
              </w:rPr>
              <w:t>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r w:rsidR="005433A7" w:rsidRPr="0097523B">
              <w:rPr>
                <w:color w:val="000000"/>
                <w:sz w:val="22"/>
                <w:szCs w:val="22"/>
              </w:rPr>
              <w:t>.</w:t>
            </w:r>
          </w:p>
        </w:tc>
      </w:tr>
      <w:tr w:rsidR="00FA064A" w:rsidRPr="0097523B" w14:paraId="50B1A4CB" w14:textId="77777777" w:rsidTr="002634D8">
        <w:trPr>
          <w:trHeight w:val="407"/>
        </w:trPr>
        <w:tc>
          <w:tcPr>
            <w:tcW w:w="876" w:type="dxa"/>
            <w:tcBorders>
              <w:right w:val="single" w:sz="4" w:space="0" w:color="auto"/>
            </w:tcBorders>
            <w:shd w:val="clear" w:color="auto" w:fill="auto"/>
          </w:tcPr>
          <w:p w14:paraId="45B0D90D" w14:textId="77777777" w:rsidR="00FA064A" w:rsidRPr="0097523B" w:rsidRDefault="00FA064A" w:rsidP="002634D8">
            <w:pPr>
              <w:tabs>
                <w:tab w:val="left" w:pos="540"/>
                <w:tab w:val="left" w:pos="900"/>
              </w:tabs>
              <w:ind w:firstLine="0"/>
              <w:rPr>
                <w:sz w:val="22"/>
                <w:szCs w:val="22"/>
              </w:rPr>
            </w:pPr>
            <w:r w:rsidRPr="0097523B">
              <w:rPr>
                <w:sz w:val="22"/>
                <w:szCs w:val="22"/>
              </w:rPr>
              <w:t>1</w:t>
            </w:r>
            <w:r w:rsidR="00F62E3A" w:rsidRPr="0097523B">
              <w:rPr>
                <w:sz w:val="22"/>
                <w:szCs w:val="22"/>
              </w:rPr>
              <w:t>0</w:t>
            </w:r>
            <w:r w:rsidRPr="0097523B">
              <w:rPr>
                <w:sz w:val="22"/>
                <w:szCs w:val="22"/>
              </w:rPr>
              <w:t>.</w:t>
            </w:r>
          </w:p>
        </w:tc>
        <w:tc>
          <w:tcPr>
            <w:tcW w:w="8859" w:type="dxa"/>
            <w:gridSpan w:val="3"/>
            <w:tcBorders>
              <w:left w:val="single" w:sz="4" w:space="0" w:color="auto"/>
            </w:tcBorders>
            <w:shd w:val="clear" w:color="auto" w:fill="auto"/>
          </w:tcPr>
          <w:p w14:paraId="2C83A084" w14:textId="77777777" w:rsidR="00FA064A" w:rsidRPr="0097523B" w:rsidRDefault="00FA064A" w:rsidP="00ED471D">
            <w:pPr>
              <w:pStyle w:val="af"/>
              <w:widowControl/>
              <w:ind w:firstLine="0"/>
              <w:jc w:val="center"/>
              <w:rPr>
                <w:rFonts w:ascii="Times New Roman" w:hAnsi="Times New Roman" w:cs="Times New Roman"/>
                <w:b/>
                <w:color w:val="auto"/>
                <w:sz w:val="22"/>
                <w:szCs w:val="22"/>
              </w:rPr>
            </w:pPr>
            <w:r w:rsidRPr="0097523B">
              <w:rPr>
                <w:rFonts w:ascii="Times New Roman" w:hAnsi="Times New Roman" w:cs="Times New Roman"/>
                <w:sz w:val="22"/>
                <w:szCs w:val="22"/>
              </w:rPr>
              <w:t>Порядок, место, дата начала и дата окончания срока подачи заявок</w:t>
            </w:r>
          </w:p>
        </w:tc>
      </w:tr>
      <w:tr w:rsidR="00FA064A" w:rsidRPr="0097523B" w14:paraId="0B005E19" w14:textId="77777777" w:rsidTr="002634D8">
        <w:trPr>
          <w:trHeight w:val="374"/>
        </w:trPr>
        <w:tc>
          <w:tcPr>
            <w:tcW w:w="876" w:type="dxa"/>
            <w:tcBorders>
              <w:right w:val="single" w:sz="4" w:space="0" w:color="auto"/>
            </w:tcBorders>
            <w:shd w:val="clear" w:color="auto" w:fill="auto"/>
          </w:tcPr>
          <w:p w14:paraId="4A0BEC77" w14:textId="77777777" w:rsidR="00FA064A" w:rsidRPr="0097523B" w:rsidRDefault="00F62E3A" w:rsidP="002634D8">
            <w:pPr>
              <w:tabs>
                <w:tab w:val="left" w:pos="540"/>
                <w:tab w:val="left" w:pos="900"/>
              </w:tabs>
              <w:ind w:firstLine="0"/>
              <w:rPr>
                <w:sz w:val="22"/>
                <w:szCs w:val="22"/>
              </w:rPr>
            </w:pPr>
            <w:r w:rsidRPr="0097523B">
              <w:rPr>
                <w:sz w:val="22"/>
                <w:szCs w:val="22"/>
              </w:rPr>
              <w:t>10</w:t>
            </w:r>
            <w:r w:rsidR="00FA064A" w:rsidRPr="0097523B">
              <w:rPr>
                <w:sz w:val="22"/>
                <w:szCs w:val="22"/>
              </w:rPr>
              <w:t>.1.</w:t>
            </w:r>
          </w:p>
        </w:tc>
        <w:tc>
          <w:tcPr>
            <w:tcW w:w="8859" w:type="dxa"/>
            <w:gridSpan w:val="3"/>
            <w:tcBorders>
              <w:left w:val="single" w:sz="4" w:space="0" w:color="auto"/>
            </w:tcBorders>
            <w:shd w:val="clear" w:color="auto" w:fill="auto"/>
          </w:tcPr>
          <w:p w14:paraId="467B8093" w14:textId="77777777" w:rsidR="00FA064A" w:rsidRPr="0097523B" w:rsidRDefault="00FA064A" w:rsidP="00465181">
            <w:pPr>
              <w:pStyle w:val="af"/>
              <w:widowControl/>
              <w:ind w:firstLine="0"/>
              <w:jc w:val="left"/>
              <w:rPr>
                <w:rFonts w:ascii="Times New Roman" w:hAnsi="Times New Roman" w:cs="Times New Roman"/>
                <w:sz w:val="22"/>
                <w:szCs w:val="22"/>
              </w:rPr>
            </w:pPr>
            <w:r w:rsidRPr="0097523B">
              <w:rPr>
                <w:rFonts w:ascii="Times New Roman" w:hAnsi="Times New Roman" w:cs="Times New Roman"/>
                <w:color w:val="auto"/>
                <w:sz w:val="22"/>
                <w:szCs w:val="22"/>
              </w:rPr>
              <w:t xml:space="preserve">Порядок подачи заявок на участие в </w:t>
            </w:r>
            <w:r w:rsidR="009B0102" w:rsidRPr="0097523B">
              <w:rPr>
                <w:rFonts w:ascii="Times New Roman" w:hAnsi="Times New Roman" w:cs="Times New Roman"/>
                <w:color w:val="auto"/>
                <w:sz w:val="22"/>
                <w:szCs w:val="22"/>
              </w:rPr>
              <w:t>открытом конкурсе</w:t>
            </w:r>
            <w:r w:rsidRPr="0097523B">
              <w:rPr>
                <w:rFonts w:ascii="Times New Roman" w:hAnsi="Times New Roman" w:cs="Times New Roman"/>
                <w:color w:val="auto"/>
                <w:sz w:val="22"/>
                <w:szCs w:val="22"/>
              </w:rPr>
              <w:t>:</w:t>
            </w:r>
          </w:p>
        </w:tc>
      </w:tr>
      <w:tr w:rsidR="002B204B" w:rsidRPr="0097523B" w14:paraId="428E1DD5" w14:textId="77777777" w:rsidTr="00AC21F6">
        <w:trPr>
          <w:trHeight w:val="274"/>
        </w:trPr>
        <w:tc>
          <w:tcPr>
            <w:tcW w:w="9735" w:type="dxa"/>
            <w:gridSpan w:val="4"/>
            <w:shd w:val="clear" w:color="auto" w:fill="auto"/>
          </w:tcPr>
          <w:p w14:paraId="28269EA1" w14:textId="77777777" w:rsidR="00465181" w:rsidRPr="0097523B" w:rsidRDefault="00244C23" w:rsidP="00244C23">
            <w:pPr>
              <w:pStyle w:val="af"/>
              <w:widowControl/>
              <w:ind w:firstLine="567"/>
              <w:rPr>
                <w:rFonts w:ascii="Times New Roman" w:hAnsi="Times New Roman" w:cs="Times New Roman"/>
                <w:color w:val="auto"/>
                <w:sz w:val="22"/>
                <w:szCs w:val="22"/>
              </w:rPr>
            </w:pPr>
            <w:r w:rsidRPr="0097523B">
              <w:rPr>
                <w:rFonts w:ascii="Times New Roman" w:hAnsi="Times New Roman" w:cs="Times New Roman"/>
                <w:sz w:val="22"/>
                <w:szCs w:val="22"/>
              </w:rPr>
              <w:t>Заявка подается в письменной форме в запечатанном конверте. Заявка в письменной форме подается лично заинтересованным лицом (его уполномоченным представителем) либо посредством почты или курьерской службы. На конверте указывается</w:t>
            </w:r>
            <w:r w:rsidR="00465181" w:rsidRPr="0097523B">
              <w:rPr>
                <w:rFonts w:ascii="Times New Roman" w:hAnsi="Times New Roman" w:cs="Times New Roman"/>
                <w:color w:val="auto"/>
                <w:sz w:val="22"/>
                <w:szCs w:val="22"/>
              </w:rPr>
              <w:t>:</w:t>
            </w:r>
          </w:p>
          <w:p w14:paraId="6CA04D25" w14:textId="77777777" w:rsidR="00465181" w:rsidRPr="0097523B" w:rsidRDefault="00465181" w:rsidP="00244C23">
            <w:pPr>
              <w:pStyle w:val="af"/>
              <w:numPr>
                <w:ilvl w:val="2"/>
                <w:numId w:val="1"/>
              </w:numPr>
              <w:tabs>
                <w:tab w:val="num" w:pos="284"/>
                <w:tab w:val="left" w:pos="1134"/>
              </w:tabs>
              <w:ind w:left="284" w:firstLine="567"/>
              <w:rPr>
                <w:rFonts w:ascii="Times New Roman" w:hAnsi="Times New Roman" w:cs="Times New Roman"/>
                <w:color w:val="auto"/>
                <w:sz w:val="22"/>
                <w:szCs w:val="22"/>
              </w:rPr>
            </w:pPr>
            <w:r w:rsidRPr="0097523B">
              <w:rPr>
                <w:rFonts w:ascii="Times New Roman" w:hAnsi="Times New Roman" w:cs="Times New Roman"/>
                <w:color w:val="auto"/>
                <w:sz w:val="22"/>
                <w:szCs w:val="22"/>
              </w:rPr>
              <w:t>«Заявка на участие в открытом конкурсе»;</w:t>
            </w:r>
          </w:p>
          <w:p w14:paraId="5CBC694B" w14:textId="77777777" w:rsidR="00465181" w:rsidRPr="0097523B" w:rsidRDefault="00465181" w:rsidP="00244C23">
            <w:pPr>
              <w:pStyle w:val="af"/>
              <w:numPr>
                <w:ilvl w:val="2"/>
                <w:numId w:val="1"/>
              </w:numPr>
              <w:tabs>
                <w:tab w:val="num" w:pos="284"/>
                <w:tab w:val="left" w:pos="1134"/>
              </w:tabs>
              <w:ind w:left="284" w:firstLine="567"/>
              <w:rPr>
                <w:rFonts w:ascii="Times New Roman" w:hAnsi="Times New Roman" w:cs="Times New Roman"/>
                <w:color w:val="auto"/>
                <w:sz w:val="22"/>
                <w:szCs w:val="22"/>
              </w:rPr>
            </w:pPr>
            <w:r w:rsidRPr="0097523B">
              <w:rPr>
                <w:rFonts w:ascii="Times New Roman" w:hAnsi="Times New Roman" w:cs="Times New Roman"/>
                <w:color w:val="auto"/>
                <w:sz w:val="22"/>
                <w:szCs w:val="22"/>
              </w:rPr>
              <w:t>номер извещения о проведении открытого конкурсе;</w:t>
            </w:r>
          </w:p>
          <w:p w14:paraId="43204EF8" w14:textId="77777777" w:rsidR="00465181" w:rsidRPr="0097523B" w:rsidRDefault="00465181" w:rsidP="00244C23">
            <w:pPr>
              <w:pStyle w:val="af"/>
              <w:numPr>
                <w:ilvl w:val="2"/>
                <w:numId w:val="1"/>
              </w:numPr>
              <w:tabs>
                <w:tab w:val="num" w:pos="284"/>
                <w:tab w:val="left" w:pos="1134"/>
              </w:tabs>
              <w:ind w:left="284" w:firstLine="567"/>
              <w:rPr>
                <w:rFonts w:ascii="Times New Roman" w:hAnsi="Times New Roman" w:cs="Times New Roman"/>
                <w:color w:val="auto"/>
                <w:sz w:val="22"/>
                <w:szCs w:val="22"/>
              </w:rPr>
            </w:pPr>
            <w:r w:rsidRPr="0097523B">
              <w:rPr>
                <w:rFonts w:ascii="Times New Roman" w:hAnsi="Times New Roman" w:cs="Times New Roman"/>
                <w:sz w:val="22"/>
                <w:szCs w:val="22"/>
              </w:rPr>
              <w:t>наименование открытого конкурса</w:t>
            </w:r>
            <w:r w:rsidRPr="0097523B">
              <w:rPr>
                <w:rFonts w:ascii="Times New Roman" w:hAnsi="Times New Roman" w:cs="Times New Roman"/>
                <w:color w:val="auto"/>
                <w:sz w:val="22"/>
                <w:szCs w:val="22"/>
              </w:rPr>
              <w:t>;</w:t>
            </w:r>
          </w:p>
          <w:p w14:paraId="49824913" w14:textId="77777777" w:rsidR="00465181" w:rsidRPr="0097523B" w:rsidRDefault="00465181" w:rsidP="00244C23">
            <w:pPr>
              <w:pStyle w:val="af"/>
              <w:numPr>
                <w:ilvl w:val="2"/>
                <w:numId w:val="1"/>
              </w:numPr>
              <w:tabs>
                <w:tab w:val="num" w:pos="0"/>
                <w:tab w:val="left" w:pos="1134"/>
              </w:tabs>
              <w:ind w:left="0" w:firstLine="851"/>
              <w:rPr>
                <w:rFonts w:ascii="Times New Roman" w:hAnsi="Times New Roman" w:cs="Times New Roman"/>
                <w:color w:val="auto"/>
                <w:sz w:val="22"/>
                <w:szCs w:val="22"/>
              </w:rPr>
            </w:pPr>
            <w:r w:rsidRPr="0097523B">
              <w:rPr>
                <w:rFonts w:ascii="Times New Roman" w:hAnsi="Times New Roman" w:cs="Times New Roman"/>
                <w:color w:val="auto"/>
                <w:sz w:val="22"/>
                <w:szCs w:val="22"/>
              </w:rPr>
              <w:t>слова «Не вскрывать до», дату и время окончания приема заявок на участие в открытом конкурсе.</w:t>
            </w:r>
          </w:p>
          <w:p w14:paraId="263A3499" w14:textId="77777777" w:rsidR="00465181" w:rsidRPr="0097523B" w:rsidRDefault="00465181" w:rsidP="00244C23">
            <w:pPr>
              <w:ind w:firstLine="567"/>
              <w:rPr>
                <w:sz w:val="22"/>
                <w:szCs w:val="22"/>
              </w:rPr>
            </w:pPr>
            <w:r w:rsidRPr="0097523B">
              <w:rPr>
                <w:sz w:val="22"/>
                <w:szCs w:val="22"/>
              </w:rPr>
              <w:t xml:space="preserve">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14:paraId="22008B21" w14:textId="77777777" w:rsidR="00465181" w:rsidRPr="0097523B" w:rsidRDefault="00465181" w:rsidP="00244C23">
            <w:pPr>
              <w:ind w:firstLine="567"/>
              <w:rPr>
                <w:sz w:val="22"/>
                <w:szCs w:val="22"/>
              </w:rPr>
            </w:pPr>
            <w:r w:rsidRPr="0097523B">
              <w:rPr>
                <w:sz w:val="22"/>
                <w:szCs w:val="22"/>
              </w:rPr>
              <w:t>Принятые заявки на участие в открытом конкурсе, независимо от его результатов, участникам не возвращаются.</w:t>
            </w:r>
          </w:p>
          <w:p w14:paraId="09E637A6" w14:textId="77777777" w:rsidR="00465181" w:rsidRPr="0097523B" w:rsidRDefault="00465181" w:rsidP="00244C23">
            <w:pPr>
              <w:ind w:firstLine="567"/>
              <w:rPr>
                <w:sz w:val="22"/>
                <w:szCs w:val="22"/>
              </w:rPr>
            </w:pPr>
            <w:r w:rsidRPr="0097523B">
              <w:rPr>
                <w:sz w:val="22"/>
                <w:szCs w:val="22"/>
              </w:rPr>
              <w:t>Заявки, полученные заказчиком после указанного срока, к рассмотрению не принимаются и будут возвращены участникам размещения заказа невскрытыми.</w:t>
            </w:r>
          </w:p>
          <w:p w14:paraId="5FF199CB" w14:textId="77777777" w:rsidR="00465181" w:rsidRPr="0097523B" w:rsidRDefault="00465181" w:rsidP="00244C23">
            <w:pPr>
              <w:ind w:firstLine="567"/>
              <w:rPr>
                <w:sz w:val="22"/>
                <w:szCs w:val="22"/>
              </w:rPr>
            </w:pPr>
            <w:r w:rsidRPr="0097523B">
              <w:rPr>
                <w:sz w:val="22"/>
                <w:szCs w:val="22"/>
              </w:rPr>
              <w:t>Один участник размещения заказа вправе подать только одну заявку в отношении предмета открытого конкурса.</w:t>
            </w:r>
          </w:p>
          <w:p w14:paraId="52A5ED51" w14:textId="77777777" w:rsidR="002B204B" w:rsidRPr="0097523B" w:rsidRDefault="00465181" w:rsidP="00CF434C">
            <w:pPr>
              <w:tabs>
                <w:tab w:val="left" w:pos="567"/>
              </w:tabs>
              <w:ind w:firstLine="567"/>
              <w:rPr>
                <w:sz w:val="22"/>
                <w:szCs w:val="22"/>
              </w:rPr>
            </w:pPr>
            <w:r w:rsidRPr="0097523B">
              <w:rPr>
                <w:sz w:val="22"/>
                <w:szCs w:val="22"/>
              </w:rPr>
              <w:t>В случае подачи участником размещения заказа двух и более заявок на участие в открытом конкурсе при условии, что поданные ранее заявки не отозваны в установленном порядке, все заявки такого участника размещения заказа не рассматриваются и возвращаются.</w:t>
            </w:r>
          </w:p>
        </w:tc>
      </w:tr>
      <w:tr w:rsidR="002B204B" w:rsidRPr="0097523B" w14:paraId="093ED090" w14:textId="77777777" w:rsidTr="0013350A">
        <w:trPr>
          <w:trHeight w:val="589"/>
        </w:trPr>
        <w:tc>
          <w:tcPr>
            <w:tcW w:w="876" w:type="dxa"/>
            <w:tcBorders>
              <w:right w:val="single" w:sz="4" w:space="0" w:color="auto"/>
            </w:tcBorders>
            <w:shd w:val="clear" w:color="auto" w:fill="auto"/>
          </w:tcPr>
          <w:p w14:paraId="611B5350" w14:textId="77777777" w:rsidR="002B204B" w:rsidRPr="0097523B" w:rsidRDefault="00F62E3A" w:rsidP="002634D8">
            <w:pPr>
              <w:tabs>
                <w:tab w:val="left" w:pos="540"/>
                <w:tab w:val="left" w:pos="900"/>
              </w:tabs>
              <w:ind w:firstLine="0"/>
              <w:rPr>
                <w:sz w:val="22"/>
                <w:szCs w:val="22"/>
              </w:rPr>
            </w:pPr>
            <w:r w:rsidRPr="0097523B">
              <w:rPr>
                <w:sz w:val="22"/>
                <w:szCs w:val="22"/>
              </w:rPr>
              <w:t>10</w:t>
            </w:r>
            <w:r w:rsidR="002B204B" w:rsidRPr="0097523B">
              <w:rPr>
                <w:sz w:val="22"/>
                <w:szCs w:val="22"/>
              </w:rPr>
              <w:t>.2.</w:t>
            </w:r>
          </w:p>
        </w:tc>
        <w:tc>
          <w:tcPr>
            <w:tcW w:w="2481" w:type="dxa"/>
            <w:tcBorders>
              <w:left w:val="single" w:sz="4" w:space="0" w:color="auto"/>
              <w:right w:val="single" w:sz="4" w:space="0" w:color="auto"/>
            </w:tcBorders>
            <w:shd w:val="clear" w:color="auto" w:fill="auto"/>
          </w:tcPr>
          <w:p w14:paraId="70580338" w14:textId="77777777" w:rsidR="002B204B" w:rsidRPr="0097523B" w:rsidRDefault="002B204B" w:rsidP="00465181">
            <w:pPr>
              <w:widowControl w:val="0"/>
              <w:adjustRightInd w:val="0"/>
              <w:ind w:firstLine="0"/>
              <w:jc w:val="left"/>
              <w:rPr>
                <w:color w:val="000000"/>
                <w:sz w:val="22"/>
                <w:szCs w:val="22"/>
              </w:rPr>
            </w:pPr>
            <w:r w:rsidRPr="0097523B">
              <w:rPr>
                <w:color w:val="000000"/>
                <w:sz w:val="22"/>
                <w:szCs w:val="22"/>
              </w:rPr>
              <w:t xml:space="preserve">Место подачи заявок на участие в </w:t>
            </w:r>
            <w:r w:rsidR="009F6ABD" w:rsidRPr="0097523B">
              <w:rPr>
                <w:color w:val="000000"/>
                <w:sz w:val="22"/>
                <w:szCs w:val="22"/>
              </w:rPr>
              <w:t xml:space="preserve">открытом </w:t>
            </w:r>
            <w:r w:rsidR="00465181" w:rsidRPr="0097523B">
              <w:rPr>
                <w:color w:val="000000"/>
                <w:sz w:val="22"/>
                <w:szCs w:val="22"/>
              </w:rPr>
              <w:t>конкурсе</w:t>
            </w:r>
          </w:p>
        </w:tc>
        <w:tc>
          <w:tcPr>
            <w:tcW w:w="6378" w:type="dxa"/>
            <w:gridSpan w:val="2"/>
            <w:tcBorders>
              <w:left w:val="single" w:sz="4" w:space="0" w:color="auto"/>
            </w:tcBorders>
            <w:shd w:val="clear" w:color="auto" w:fill="auto"/>
            <w:vAlign w:val="center"/>
          </w:tcPr>
          <w:p w14:paraId="7B806F68" w14:textId="31F2B37D" w:rsidR="002B204B" w:rsidRPr="0097523B" w:rsidRDefault="00465181" w:rsidP="0013350A">
            <w:pPr>
              <w:widowControl w:val="0"/>
              <w:adjustRightInd w:val="0"/>
              <w:ind w:firstLine="0"/>
              <w:rPr>
                <w:sz w:val="22"/>
                <w:szCs w:val="22"/>
              </w:rPr>
            </w:pPr>
            <w:r w:rsidRPr="0097523B">
              <w:rPr>
                <w:sz w:val="22"/>
                <w:szCs w:val="22"/>
              </w:rPr>
              <w:t>689506</w:t>
            </w:r>
            <w:r w:rsidR="00ED4866" w:rsidRPr="0097523B">
              <w:rPr>
                <w:sz w:val="22"/>
                <w:szCs w:val="22"/>
              </w:rPr>
              <w:t xml:space="preserve"> </w:t>
            </w:r>
            <w:r w:rsidRPr="0097523B">
              <w:rPr>
                <w:sz w:val="22"/>
                <w:szCs w:val="22"/>
              </w:rPr>
              <w:t>Чукотский АО</w:t>
            </w:r>
            <w:r w:rsidR="00ED4866" w:rsidRPr="0097523B">
              <w:rPr>
                <w:sz w:val="22"/>
                <w:szCs w:val="22"/>
              </w:rPr>
              <w:t xml:space="preserve"> </w:t>
            </w:r>
            <w:r w:rsidRPr="0097523B">
              <w:rPr>
                <w:sz w:val="22"/>
                <w:szCs w:val="22"/>
              </w:rPr>
              <w:t>п. Угольные Копи-6</w:t>
            </w:r>
            <w:r w:rsidR="00ED4866" w:rsidRPr="0097523B">
              <w:rPr>
                <w:sz w:val="22"/>
                <w:szCs w:val="22"/>
              </w:rPr>
              <w:t xml:space="preserve"> </w:t>
            </w:r>
            <w:r w:rsidR="00AC5CFB" w:rsidRPr="0097523B">
              <w:rPr>
                <w:sz w:val="22"/>
                <w:szCs w:val="22"/>
              </w:rPr>
              <w:t>аэровокзальный комплекс.</w:t>
            </w:r>
          </w:p>
        </w:tc>
      </w:tr>
      <w:tr w:rsidR="002B204B" w:rsidRPr="0097523B" w14:paraId="4C67F658" w14:textId="77777777" w:rsidTr="0013350A">
        <w:trPr>
          <w:trHeight w:val="840"/>
        </w:trPr>
        <w:tc>
          <w:tcPr>
            <w:tcW w:w="876" w:type="dxa"/>
            <w:tcBorders>
              <w:right w:val="single" w:sz="4" w:space="0" w:color="auto"/>
            </w:tcBorders>
            <w:shd w:val="clear" w:color="auto" w:fill="auto"/>
          </w:tcPr>
          <w:p w14:paraId="49D3C774" w14:textId="77777777" w:rsidR="002B204B" w:rsidRPr="0097523B" w:rsidRDefault="002B204B" w:rsidP="002634D8">
            <w:pPr>
              <w:tabs>
                <w:tab w:val="left" w:pos="540"/>
                <w:tab w:val="left" w:pos="900"/>
              </w:tabs>
              <w:ind w:firstLine="0"/>
              <w:rPr>
                <w:sz w:val="22"/>
                <w:szCs w:val="22"/>
              </w:rPr>
            </w:pPr>
            <w:r w:rsidRPr="0097523B">
              <w:rPr>
                <w:sz w:val="22"/>
                <w:szCs w:val="22"/>
              </w:rPr>
              <w:t>1</w:t>
            </w:r>
            <w:r w:rsidR="00F62E3A" w:rsidRPr="0097523B">
              <w:rPr>
                <w:sz w:val="22"/>
                <w:szCs w:val="22"/>
              </w:rPr>
              <w:t>0</w:t>
            </w:r>
            <w:r w:rsidRPr="0097523B">
              <w:rPr>
                <w:sz w:val="22"/>
                <w:szCs w:val="22"/>
              </w:rPr>
              <w:t>.3.</w:t>
            </w:r>
          </w:p>
        </w:tc>
        <w:tc>
          <w:tcPr>
            <w:tcW w:w="2481" w:type="dxa"/>
            <w:tcBorders>
              <w:left w:val="single" w:sz="4" w:space="0" w:color="auto"/>
              <w:right w:val="single" w:sz="4" w:space="0" w:color="auto"/>
            </w:tcBorders>
            <w:shd w:val="clear" w:color="auto" w:fill="auto"/>
          </w:tcPr>
          <w:p w14:paraId="5C978E3F" w14:textId="77777777" w:rsidR="002B204B" w:rsidRPr="0097523B" w:rsidRDefault="002B204B" w:rsidP="00465181">
            <w:pPr>
              <w:widowControl w:val="0"/>
              <w:adjustRightInd w:val="0"/>
              <w:ind w:firstLine="0"/>
              <w:jc w:val="left"/>
              <w:rPr>
                <w:rFonts w:eastAsia="Calibri"/>
                <w:sz w:val="22"/>
                <w:szCs w:val="22"/>
              </w:rPr>
            </w:pPr>
            <w:r w:rsidRPr="0097523B">
              <w:rPr>
                <w:color w:val="000000"/>
                <w:sz w:val="22"/>
                <w:szCs w:val="22"/>
              </w:rPr>
              <w:t>Срок подачи заявок на участие в</w:t>
            </w:r>
            <w:r w:rsidR="0099025A" w:rsidRPr="0097523B">
              <w:rPr>
                <w:color w:val="000000"/>
                <w:sz w:val="22"/>
                <w:szCs w:val="22"/>
              </w:rPr>
              <w:t xml:space="preserve"> </w:t>
            </w:r>
            <w:r w:rsidR="009F6ABD" w:rsidRPr="0097523B">
              <w:rPr>
                <w:color w:val="000000"/>
                <w:sz w:val="22"/>
                <w:szCs w:val="22"/>
              </w:rPr>
              <w:t>открытом</w:t>
            </w:r>
            <w:r w:rsidR="00465181" w:rsidRPr="0097523B">
              <w:rPr>
                <w:color w:val="000000"/>
                <w:sz w:val="22"/>
                <w:szCs w:val="22"/>
              </w:rPr>
              <w:t xml:space="preserve"> конкурсе</w:t>
            </w:r>
          </w:p>
        </w:tc>
        <w:tc>
          <w:tcPr>
            <w:tcW w:w="6378" w:type="dxa"/>
            <w:gridSpan w:val="2"/>
            <w:tcBorders>
              <w:left w:val="single" w:sz="4" w:space="0" w:color="auto"/>
            </w:tcBorders>
            <w:shd w:val="clear" w:color="auto" w:fill="auto"/>
            <w:vAlign w:val="center"/>
          </w:tcPr>
          <w:p w14:paraId="3D38F050" w14:textId="0ED963DD" w:rsidR="002B204B" w:rsidRPr="0097523B" w:rsidRDefault="002B204B" w:rsidP="003004DD">
            <w:pPr>
              <w:widowControl w:val="0"/>
              <w:adjustRightInd w:val="0"/>
              <w:ind w:firstLine="34"/>
              <w:rPr>
                <w:sz w:val="22"/>
                <w:szCs w:val="22"/>
              </w:rPr>
            </w:pPr>
            <w:r w:rsidRPr="0097523B">
              <w:rPr>
                <w:b/>
                <w:sz w:val="22"/>
                <w:szCs w:val="22"/>
              </w:rPr>
              <w:t xml:space="preserve">с </w:t>
            </w:r>
            <w:r w:rsidR="00000093" w:rsidRPr="0097523B">
              <w:rPr>
                <w:b/>
                <w:sz w:val="22"/>
                <w:szCs w:val="22"/>
              </w:rPr>
              <w:t>«</w:t>
            </w:r>
            <w:r w:rsidR="00B017DE" w:rsidRPr="0097523B">
              <w:rPr>
                <w:b/>
                <w:sz w:val="22"/>
                <w:szCs w:val="22"/>
              </w:rPr>
              <w:t>28</w:t>
            </w:r>
            <w:r w:rsidR="00000093" w:rsidRPr="0097523B">
              <w:rPr>
                <w:b/>
                <w:sz w:val="22"/>
                <w:szCs w:val="22"/>
              </w:rPr>
              <w:t>»</w:t>
            </w:r>
            <w:r w:rsidR="00B017DE" w:rsidRPr="0097523B">
              <w:rPr>
                <w:b/>
                <w:sz w:val="22"/>
                <w:szCs w:val="22"/>
              </w:rPr>
              <w:t xml:space="preserve"> ноября</w:t>
            </w:r>
            <w:r w:rsidR="00000093" w:rsidRPr="0097523B">
              <w:rPr>
                <w:b/>
                <w:sz w:val="22"/>
                <w:szCs w:val="22"/>
              </w:rPr>
              <w:t xml:space="preserve"> 202</w:t>
            </w:r>
            <w:r w:rsidR="00ED4866" w:rsidRPr="0097523B">
              <w:rPr>
                <w:b/>
                <w:sz w:val="22"/>
                <w:szCs w:val="22"/>
              </w:rPr>
              <w:t>2</w:t>
            </w:r>
            <w:r w:rsidR="00000093" w:rsidRPr="0097523B">
              <w:rPr>
                <w:b/>
                <w:sz w:val="22"/>
                <w:szCs w:val="22"/>
              </w:rPr>
              <w:t xml:space="preserve">г. по </w:t>
            </w:r>
            <w:r w:rsidR="00ED4866" w:rsidRPr="0097523B">
              <w:rPr>
                <w:b/>
                <w:sz w:val="22"/>
                <w:szCs w:val="22"/>
              </w:rPr>
              <w:t>«</w:t>
            </w:r>
            <w:r w:rsidR="00B017DE" w:rsidRPr="0097523B">
              <w:rPr>
                <w:b/>
                <w:sz w:val="22"/>
                <w:szCs w:val="22"/>
              </w:rPr>
              <w:t>14</w:t>
            </w:r>
            <w:r w:rsidR="00ED4866" w:rsidRPr="0097523B">
              <w:rPr>
                <w:b/>
                <w:sz w:val="22"/>
                <w:szCs w:val="22"/>
              </w:rPr>
              <w:t xml:space="preserve">» </w:t>
            </w:r>
            <w:r w:rsidR="00B017DE" w:rsidRPr="0097523B">
              <w:rPr>
                <w:b/>
                <w:sz w:val="22"/>
                <w:szCs w:val="22"/>
              </w:rPr>
              <w:t>декабря</w:t>
            </w:r>
            <w:r w:rsidR="00ED4866" w:rsidRPr="0097523B">
              <w:rPr>
                <w:b/>
                <w:sz w:val="22"/>
                <w:szCs w:val="22"/>
              </w:rPr>
              <w:t xml:space="preserve"> 2022г</w:t>
            </w:r>
            <w:r w:rsidRPr="0097523B">
              <w:rPr>
                <w:b/>
                <w:sz w:val="22"/>
                <w:szCs w:val="22"/>
              </w:rPr>
              <w:t>.,</w:t>
            </w:r>
            <w:r w:rsidRPr="0097523B">
              <w:rPr>
                <w:sz w:val="22"/>
                <w:szCs w:val="22"/>
              </w:rPr>
              <w:t xml:space="preserve"> в рабочие дни с 09-00 до 1</w:t>
            </w:r>
            <w:r w:rsidR="00340AD1" w:rsidRPr="0097523B">
              <w:rPr>
                <w:sz w:val="22"/>
                <w:szCs w:val="22"/>
              </w:rPr>
              <w:t>3-00 и с 14</w:t>
            </w:r>
            <w:r w:rsidRPr="0097523B">
              <w:rPr>
                <w:sz w:val="22"/>
                <w:szCs w:val="22"/>
              </w:rPr>
              <w:t>-00 до 17-00</w:t>
            </w:r>
            <w:r w:rsidR="00DA7F30" w:rsidRPr="0097523B">
              <w:rPr>
                <w:sz w:val="22"/>
                <w:szCs w:val="22"/>
              </w:rPr>
              <w:t xml:space="preserve"> (время местное)</w:t>
            </w:r>
          </w:p>
        </w:tc>
      </w:tr>
      <w:tr w:rsidR="002B204B" w:rsidRPr="0097523B" w14:paraId="1B8EF5BE" w14:textId="77777777" w:rsidTr="0013350A">
        <w:trPr>
          <w:trHeight w:val="840"/>
        </w:trPr>
        <w:tc>
          <w:tcPr>
            <w:tcW w:w="876" w:type="dxa"/>
            <w:tcBorders>
              <w:right w:val="single" w:sz="4" w:space="0" w:color="auto"/>
            </w:tcBorders>
            <w:shd w:val="clear" w:color="auto" w:fill="auto"/>
          </w:tcPr>
          <w:p w14:paraId="4B625A2C" w14:textId="77777777" w:rsidR="002B204B" w:rsidRPr="0097523B" w:rsidRDefault="002B204B" w:rsidP="002634D8">
            <w:pPr>
              <w:tabs>
                <w:tab w:val="left" w:pos="540"/>
                <w:tab w:val="left" w:pos="900"/>
              </w:tabs>
              <w:ind w:firstLine="0"/>
              <w:rPr>
                <w:sz w:val="22"/>
                <w:szCs w:val="22"/>
              </w:rPr>
            </w:pPr>
            <w:r w:rsidRPr="0097523B">
              <w:rPr>
                <w:sz w:val="22"/>
                <w:szCs w:val="22"/>
              </w:rPr>
              <w:t>1</w:t>
            </w:r>
            <w:r w:rsidR="00F62E3A" w:rsidRPr="0097523B">
              <w:rPr>
                <w:sz w:val="22"/>
                <w:szCs w:val="22"/>
              </w:rPr>
              <w:t>0</w:t>
            </w:r>
            <w:r w:rsidRPr="0097523B">
              <w:rPr>
                <w:sz w:val="22"/>
                <w:szCs w:val="22"/>
              </w:rPr>
              <w:t>.4.</w:t>
            </w:r>
          </w:p>
        </w:tc>
        <w:tc>
          <w:tcPr>
            <w:tcW w:w="2481" w:type="dxa"/>
            <w:tcBorders>
              <w:left w:val="single" w:sz="4" w:space="0" w:color="auto"/>
              <w:right w:val="single" w:sz="4" w:space="0" w:color="auto"/>
            </w:tcBorders>
            <w:shd w:val="clear" w:color="auto" w:fill="auto"/>
          </w:tcPr>
          <w:p w14:paraId="172A1969" w14:textId="77777777" w:rsidR="002B204B" w:rsidRPr="0097523B" w:rsidRDefault="002B204B" w:rsidP="006B19C4">
            <w:pPr>
              <w:widowControl w:val="0"/>
              <w:adjustRightInd w:val="0"/>
              <w:ind w:firstLine="0"/>
              <w:jc w:val="left"/>
              <w:rPr>
                <w:color w:val="000000"/>
                <w:sz w:val="22"/>
                <w:szCs w:val="22"/>
              </w:rPr>
            </w:pPr>
            <w:r w:rsidRPr="0097523B">
              <w:rPr>
                <w:color w:val="000000"/>
                <w:sz w:val="22"/>
                <w:szCs w:val="22"/>
              </w:rPr>
              <w:t>Дата и время окончания срока подачи заявок</w:t>
            </w:r>
            <w:r w:rsidR="00465181" w:rsidRPr="0097523B">
              <w:rPr>
                <w:color w:val="000000"/>
                <w:sz w:val="22"/>
                <w:szCs w:val="22"/>
              </w:rPr>
              <w:t xml:space="preserve"> на участие в открытом конкурсе</w:t>
            </w:r>
          </w:p>
        </w:tc>
        <w:tc>
          <w:tcPr>
            <w:tcW w:w="6378" w:type="dxa"/>
            <w:gridSpan w:val="2"/>
            <w:tcBorders>
              <w:left w:val="single" w:sz="4" w:space="0" w:color="auto"/>
            </w:tcBorders>
            <w:shd w:val="clear" w:color="auto" w:fill="auto"/>
            <w:vAlign w:val="center"/>
          </w:tcPr>
          <w:p w14:paraId="451D994D" w14:textId="0B226A51" w:rsidR="002B204B" w:rsidRPr="0097523B" w:rsidRDefault="00C421D3" w:rsidP="003004DD">
            <w:pPr>
              <w:widowControl w:val="0"/>
              <w:adjustRightInd w:val="0"/>
              <w:ind w:firstLine="0"/>
              <w:rPr>
                <w:b/>
                <w:sz w:val="22"/>
                <w:szCs w:val="22"/>
              </w:rPr>
            </w:pPr>
            <w:r w:rsidRPr="0097523B">
              <w:rPr>
                <w:b/>
                <w:sz w:val="22"/>
                <w:szCs w:val="22"/>
              </w:rPr>
              <w:t>«</w:t>
            </w:r>
            <w:r w:rsidR="00B017DE" w:rsidRPr="0097523B">
              <w:rPr>
                <w:b/>
                <w:sz w:val="22"/>
                <w:szCs w:val="22"/>
              </w:rPr>
              <w:t>14</w:t>
            </w:r>
            <w:r w:rsidR="00ED4866" w:rsidRPr="0097523B">
              <w:rPr>
                <w:b/>
                <w:sz w:val="22"/>
                <w:szCs w:val="22"/>
              </w:rPr>
              <w:t xml:space="preserve">» </w:t>
            </w:r>
            <w:r w:rsidR="00B017DE" w:rsidRPr="0097523B">
              <w:rPr>
                <w:b/>
                <w:sz w:val="22"/>
                <w:szCs w:val="22"/>
              </w:rPr>
              <w:t>декабря</w:t>
            </w:r>
            <w:r w:rsidR="00ED4866" w:rsidRPr="0097523B">
              <w:rPr>
                <w:b/>
                <w:sz w:val="22"/>
                <w:szCs w:val="22"/>
              </w:rPr>
              <w:t xml:space="preserve"> 2022г</w:t>
            </w:r>
            <w:r w:rsidR="003A07F9" w:rsidRPr="0097523B">
              <w:rPr>
                <w:b/>
                <w:sz w:val="22"/>
                <w:szCs w:val="22"/>
              </w:rPr>
              <w:t>.</w:t>
            </w:r>
            <w:r w:rsidR="002B204B" w:rsidRPr="0097523B">
              <w:rPr>
                <w:b/>
                <w:sz w:val="22"/>
                <w:szCs w:val="22"/>
              </w:rPr>
              <w:t>, 1</w:t>
            </w:r>
            <w:r w:rsidR="00991A08" w:rsidRPr="0097523B">
              <w:rPr>
                <w:b/>
                <w:sz w:val="22"/>
                <w:szCs w:val="22"/>
              </w:rPr>
              <w:t>0</w:t>
            </w:r>
            <w:r w:rsidR="002B204B" w:rsidRPr="0097523B">
              <w:rPr>
                <w:b/>
                <w:sz w:val="22"/>
                <w:szCs w:val="22"/>
              </w:rPr>
              <w:t>-00</w:t>
            </w:r>
            <w:r w:rsidR="00DA7F30" w:rsidRPr="0097523B">
              <w:rPr>
                <w:b/>
                <w:sz w:val="22"/>
                <w:szCs w:val="22"/>
              </w:rPr>
              <w:t xml:space="preserve"> </w:t>
            </w:r>
            <w:r w:rsidR="00DA7F30" w:rsidRPr="0097523B">
              <w:rPr>
                <w:sz w:val="22"/>
                <w:szCs w:val="22"/>
              </w:rPr>
              <w:t>(время местное)</w:t>
            </w:r>
          </w:p>
        </w:tc>
      </w:tr>
      <w:tr w:rsidR="00465181" w:rsidRPr="0097523B" w14:paraId="34705667" w14:textId="77777777" w:rsidTr="0013350A">
        <w:trPr>
          <w:trHeight w:val="840"/>
        </w:trPr>
        <w:tc>
          <w:tcPr>
            <w:tcW w:w="876" w:type="dxa"/>
            <w:tcBorders>
              <w:right w:val="single" w:sz="4" w:space="0" w:color="auto"/>
            </w:tcBorders>
            <w:shd w:val="clear" w:color="auto" w:fill="auto"/>
          </w:tcPr>
          <w:p w14:paraId="56763A89" w14:textId="77777777" w:rsidR="00465181" w:rsidRPr="0097523B" w:rsidRDefault="00465181" w:rsidP="002634D8">
            <w:pPr>
              <w:tabs>
                <w:tab w:val="left" w:pos="540"/>
                <w:tab w:val="left" w:pos="900"/>
              </w:tabs>
              <w:ind w:firstLine="0"/>
              <w:rPr>
                <w:sz w:val="22"/>
                <w:szCs w:val="22"/>
              </w:rPr>
            </w:pPr>
            <w:r w:rsidRPr="0097523B">
              <w:rPr>
                <w:sz w:val="22"/>
                <w:szCs w:val="22"/>
              </w:rPr>
              <w:t>10.5.</w:t>
            </w:r>
          </w:p>
        </w:tc>
        <w:tc>
          <w:tcPr>
            <w:tcW w:w="2481" w:type="dxa"/>
            <w:tcBorders>
              <w:left w:val="single" w:sz="4" w:space="0" w:color="auto"/>
              <w:right w:val="single" w:sz="4" w:space="0" w:color="auto"/>
            </w:tcBorders>
            <w:shd w:val="clear" w:color="auto" w:fill="auto"/>
          </w:tcPr>
          <w:p w14:paraId="10B082AC" w14:textId="77777777" w:rsidR="00465181" w:rsidRPr="0097523B" w:rsidRDefault="00465181" w:rsidP="00DB4F3D">
            <w:pPr>
              <w:widowControl w:val="0"/>
              <w:adjustRightInd w:val="0"/>
              <w:ind w:firstLine="0"/>
              <w:jc w:val="left"/>
              <w:rPr>
                <w:color w:val="000000"/>
                <w:sz w:val="22"/>
                <w:szCs w:val="22"/>
              </w:rPr>
            </w:pPr>
            <w:r w:rsidRPr="0097523B">
              <w:rPr>
                <w:color w:val="000000"/>
                <w:sz w:val="22"/>
                <w:szCs w:val="22"/>
              </w:rPr>
              <w:t>Место, дата и время вскрытия конвертов</w:t>
            </w:r>
            <w:r w:rsidR="00DB4F3D" w:rsidRPr="0097523B">
              <w:rPr>
                <w:color w:val="000000"/>
                <w:sz w:val="22"/>
                <w:szCs w:val="22"/>
              </w:rPr>
              <w:t xml:space="preserve"> с</w:t>
            </w:r>
            <w:r w:rsidRPr="0097523B">
              <w:rPr>
                <w:color w:val="000000"/>
                <w:sz w:val="22"/>
                <w:szCs w:val="22"/>
              </w:rPr>
              <w:t xml:space="preserve"> заявк</w:t>
            </w:r>
            <w:r w:rsidR="00DB4F3D" w:rsidRPr="0097523B">
              <w:rPr>
                <w:color w:val="000000"/>
                <w:sz w:val="22"/>
                <w:szCs w:val="22"/>
              </w:rPr>
              <w:t>ами</w:t>
            </w:r>
            <w:r w:rsidRPr="0097523B">
              <w:rPr>
                <w:color w:val="000000"/>
                <w:sz w:val="22"/>
                <w:szCs w:val="22"/>
              </w:rPr>
              <w:t xml:space="preserve"> на участие в открытом конкурсе</w:t>
            </w:r>
          </w:p>
        </w:tc>
        <w:tc>
          <w:tcPr>
            <w:tcW w:w="6378" w:type="dxa"/>
            <w:gridSpan w:val="2"/>
            <w:tcBorders>
              <w:left w:val="single" w:sz="4" w:space="0" w:color="auto"/>
            </w:tcBorders>
            <w:shd w:val="clear" w:color="auto" w:fill="auto"/>
            <w:vAlign w:val="center"/>
          </w:tcPr>
          <w:p w14:paraId="5E91BF59" w14:textId="35622009" w:rsidR="00465181" w:rsidRPr="0097523B" w:rsidRDefault="00465181" w:rsidP="0013350A">
            <w:pPr>
              <w:widowControl w:val="0"/>
              <w:adjustRightInd w:val="0"/>
              <w:ind w:firstLine="0"/>
              <w:rPr>
                <w:sz w:val="22"/>
                <w:szCs w:val="22"/>
              </w:rPr>
            </w:pPr>
            <w:r w:rsidRPr="0097523B">
              <w:rPr>
                <w:sz w:val="22"/>
                <w:szCs w:val="22"/>
              </w:rPr>
              <w:t>689506</w:t>
            </w:r>
            <w:r w:rsidR="00ED4866" w:rsidRPr="0097523B">
              <w:rPr>
                <w:sz w:val="22"/>
                <w:szCs w:val="22"/>
              </w:rPr>
              <w:t xml:space="preserve"> </w:t>
            </w:r>
            <w:r w:rsidRPr="0097523B">
              <w:rPr>
                <w:sz w:val="22"/>
                <w:szCs w:val="22"/>
              </w:rPr>
              <w:t>Чукотский АО</w:t>
            </w:r>
            <w:r w:rsidR="00ED4866" w:rsidRPr="0097523B">
              <w:rPr>
                <w:sz w:val="22"/>
                <w:szCs w:val="22"/>
              </w:rPr>
              <w:t xml:space="preserve"> </w:t>
            </w:r>
            <w:r w:rsidRPr="0097523B">
              <w:rPr>
                <w:sz w:val="22"/>
                <w:szCs w:val="22"/>
              </w:rPr>
              <w:t>п. Угольные Копи-6</w:t>
            </w:r>
            <w:r w:rsidR="00ED4866" w:rsidRPr="0097523B">
              <w:rPr>
                <w:sz w:val="22"/>
                <w:szCs w:val="22"/>
              </w:rPr>
              <w:t xml:space="preserve"> </w:t>
            </w:r>
            <w:r w:rsidRPr="0097523B">
              <w:rPr>
                <w:sz w:val="22"/>
                <w:szCs w:val="22"/>
              </w:rPr>
              <w:t>аэровокзальный комплекс</w:t>
            </w:r>
            <w:r w:rsidR="00ED4866" w:rsidRPr="0097523B">
              <w:rPr>
                <w:sz w:val="22"/>
                <w:szCs w:val="22"/>
              </w:rPr>
              <w:t xml:space="preserve"> </w:t>
            </w:r>
            <w:r w:rsidRPr="0097523B">
              <w:rPr>
                <w:sz w:val="22"/>
                <w:szCs w:val="22"/>
              </w:rPr>
              <w:t>офис 27</w:t>
            </w:r>
          </w:p>
          <w:p w14:paraId="1866A262" w14:textId="6C74C348" w:rsidR="00465181" w:rsidRPr="0097523B" w:rsidRDefault="00C421D3" w:rsidP="00000093">
            <w:pPr>
              <w:widowControl w:val="0"/>
              <w:adjustRightInd w:val="0"/>
              <w:ind w:firstLine="0"/>
              <w:rPr>
                <w:b/>
                <w:sz w:val="22"/>
                <w:szCs w:val="22"/>
              </w:rPr>
            </w:pPr>
            <w:r w:rsidRPr="0097523B">
              <w:rPr>
                <w:b/>
                <w:sz w:val="22"/>
                <w:szCs w:val="22"/>
              </w:rPr>
              <w:t>«</w:t>
            </w:r>
            <w:r w:rsidR="00B017DE" w:rsidRPr="0097523B">
              <w:rPr>
                <w:b/>
                <w:sz w:val="22"/>
                <w:szCs w:val="22"/>
              </w:rPr>
              <w:t>14</w:t>
            </w:r>
            <w:r w:rsidR="00ED4866" w:rsidRPr="0097523B">
              <w:rPr>
                <w:b/>
                <w:sz w:val="22"/>
                <w:szCs w:val="22"/>
              </w:rPr>
              <w:t xml:space="preserve">» </w:t>
            </w:r>
            <w:r w:rsidR="00B017DE" w:rsidRPr="0097523B">
              <w:rPr>
                <w:b/>
                <w:sz w:val="22"/>
                <w:szCs w:val="22"/>
              </w:rPr>
              <w:t xml:space="preserve">декабря </w:t>
            </w:r>
            <w:r w:rsidR="00ED4866" w:rsidRPr="0097523B">
              <w:rPr>
                <w:b/>
                <w:sz w:val="22"/>
                <w:szCs w:val="22"/>
              </w:rPr>
              <w:t>2022г.</w:t>
            </w:r>
            <w:r w:rsidR="0013350A" w:rsidRPr="0097523B">
              <w:rPr>
                <w:b/>
                <w:sz w:val="22"/>
                <w:szCs w:val="22"/>
              </w:rPr>
              <w:t>, 10-00</w:t>
            </w:r>
          </w:p>
        </w:tc>
      </w:tr>
      <w:tr w:rsidR="00875DC0" w:rsidRPr="0097523B" w14:paraId="04C146A4" w14:textId="77777777" w:rsidTr="0013350A">
        <w:trPr>
          <w:trHeight w:val="840"/>
        </w:trPr>
        <w:tc>
          <w:tcPr>
            <w:tcW w:w="876" w:type="dxa"/>
            <w:tcBorders>
              <w:right w:val="single" w:sz="4" w:space="0" w:color="auto"/>
            </w:tcBorders>
            <w:shd w:val="clear" w:color="auto" w:fill="auto"/>
          </w:tcPr>
          <w:p w14:paraId="54AF8E39" w14:textId="77777777" w:rsidR="00875DC0" w:rsidRPr="0097523B" w:rsidRDefault="00875DC0" w:rsidP="00875DC0">
            <w:pPr>
              <w:tabs>
                <w:tab w:val="left" w:pos="540"/>
                <w:tab w:val="left" w:pos="900"/>
              </w:tabs>
              <w:ind w:firstLine="0"/>
              <w:rPr>
                <w:sz w:val="22"/>
                <w:szCs w:val="22"/>
              </w:rPr>
            </w:pPr>
            <w:r w:rsidRPr="0097523B">
              <w:rPr>
                <w:sz w:val="22"/>
                <w:szCs w:val="22"/>
              </w:rPr>
              <w:t>10.6.</w:t>
            </w:r>
          </w:p>
        </w:tc>
        <w:tc>
          <w:tcPr>
            <w:tcW w:w="2481" w:type="dxa"/>
            <w:tcBorders>
              <w:left w:val="single" w:sz="4" w:space="0" w:color="auto"/>
              <w:right w:val="single" w:sz="4" w:space="0" w:color="auto"/>
            </w:tcBorders>
            <w:shd w:val="clear" w:color="auto" w:fill="auto"/>
          </w:tcPr>
          <w:p w14:paraId="6DF0149E" w14:textId="77777777" w:rsidR="00875DC0" w:rsidRPr="0097523B" w:rsidRDefault="00875DC0" w:rsidP="00875DC0">
            <w:pPr>
              <w:widowControl w:val="0"/>
              <w:adjustRightInd w:val="0"/>
              <w:ind w:firstLine="0"/>
              <w:jc w:val="left"/>
              <w:rPr>
                <w:color w:val="000000"/>
                <w:sz w:val="22"/>
                <w:szCs w:val="22"/>
              </w:rPr>
            </w:pPr>
            <w:r w:rsidRPr="0097523B">
              <w:rPr>
                <w:color w:val="000000"/>
                <w:sz w:val="22"/>
                <w:szCs w:val="22"/>
              </w:rPr>
              <w:t>Место, дата и время рассмотрения заявок на участие в открытом конкурсе</w:t>
            </w:r>
          </w:p>
        </w:tc>
        <w:tc>
          <w:tcPr>
            <w:tcW w:w="6378" w:type="dxa"/>
            <w:gridSpan w:val="2"/>
            <w:tcBorders>
              <w:left w:val="single" w:sz="4" w:space="0" w:color="auto"/>
            </w:tcBorders>
            <w:shd w:val="clear" w:color="auto" w:fill="auto"/>
            <w:vAlign w:val="center"/>
          </w:tcPr>
          <w:p w14:paraId="2E53F187" w14:textId="760F697E" w:rsidR="00875DC0" w:rsidRPr="0097523B" w:rsidRDefault="00875DC0" w:rsidP="0013350A">
            <w:pPr>
              <w:widowControl w:val="0"/>
              <w:adjustRightInd w:val="0"/>
              <w:ind w:firstLine="0"/>
              <w:rPr>
                <w:sz w:val="22"/>
                <w:szCs w:val="22"/>
              </w:rPr>
            </w:pPr>
            <w:r w:rsidRPr="0097523B">
              <w:rPr>
                <w:sz w:val="22"/>
                <w:szCs w:val="22"/>
              </w:rPr>
              <w:t>689506</w:t>
            </w:r>
            <w:r w:rsidR="00ED4866" w:rsidRPr="0097523B">
              <w:rPr>
                <w:sz w:val="22"/>
                <w:szCs w:val="22"/>
              </w:rPr>
              <w:t xml:space="preserve"> </w:t>
            </w:r>
            <w:r w:rsidRPr="0097523B">
              <w:rPr>
                <w:sz w:val="22"/>
                <w:szCs w:val="22"/>
              </w:rPr>
              <w:t>Чукотский АО</w:t>
            </w:r>
            <w:r w:rsidR="00ED4866" w:rsidRPr="0097523B">
              <w:rPr>
                <w:sz w:val="22"/>
                <w:szCs w:val="22"/>
              </w:rPr>
              <w:t xml:space="preserve"> </w:t>
            </w:r>
            <w:r w:rsidRPr="0097523B">
              <w:rPr>
                <w:sz w:val="22"/>
                <w:szCs w:val="22"/>
              </w:rPr>
              <w:t>п. Угольные Копи-6</w:t>
            </w:r>
            <w:r w:rsidR="00ED4866" w:rsidRPr="0097523B">
              <w:rPr>
                <w:sz w:val="22"/>
                <w:szCs w:val="22"/>
              </w:rPr>
              <w:t xml:space="preserve"> </w:t>
            </w:r>
            <w:r w:rsidRPr="0097523B">
              <w:rPr>
                <w:sz w:val="22"/>
                <w:szCs w:val="22"/>
              </w:rPr>
              <w:t>аэровокзальный комплекс</w:t>
            </w:r>
            <w:r w:rsidR="00ED4866" w:rsidRPr="0097523B">
              <w:rPr>
                <w:sz w:val="22"/>
                <w:szCs w:val="22"/>
              </w:rPr>
              <w:t xml:space="preserve"> </w:t>
            </w:r>
            <w:r w:rsidRPr="0097523B">
              <w:rPr>
                <w:sz w:val="22"/>
                <w:szCs w:val="22"/>
              </w:rPr>
              <w:t>офис 27</w:t>
            </w:r>
          </w:p>
          <w:p w14:paraId="656592E5" w14:textId="741124D1" w:rsidR="00875DC0" w:rsidRPr="0097523B" w:rsidRDefault="00ED4866" w:rsidP="003004DD">
            <w:pPr>
              <w:widowControl w:val="0"/>
              <w:adjustRightInd w:val="0"/>
              <w:ind w:firstLine="0"/>
              <w:rPr>
                <w:b/>
                <w:sz w:val="22"/>
                <w:szCs w:val="22"/>
              </w:rPr>
            </w:pPr>
            <w:r w:rsidRPr="0097523B">
              <w:rPr>
                <w:b/>
                <w:sz w:val="22"/>
                <w:szCs w:val="22"/>
              </w:rPr>
              <w:t>«</w:t>
            </w:r>
            <w:r w:rsidR="00B017DE" w:rsidRPr="0097523B">
              <w:rPr>
                <w:b/>
                <w:sz w:val="22"/>
                <w:szCs w:val="22"/>
              </w:rPr>
              <w:t>14</w:t>
            </w:r>
            <w:r w:rsidRPr="0097523B">
              <w:rPr>
                <w:b/>
                <w:sz w:val="22"/>
                <w:szCs w:val="22"/>
              </w:rPr>
              <w:t xml:space="preserve">» </w:t>
            </w:r>
            <w:r w:rsidR="00B017DE" w:rsidRPr="0097523B">
              <w:rPr>
                <w:b/>
                <w:sz w:val="22"/>
                <w:szCs w:val="22"/>
              </w:rPr>
              <w:t>декабря</w:t>
            </w:r>
            <w:r w:rsidRPr="0097523B">
              <w:rPr>
                <w:b/>
                <w:sz w:val="22"/>
                <w:szCs w:val="22"/>
              </w:rPr>
              <w:t xml:space="preserve"> 2022г</w:t>
            </w:r>
            <w:r w:rsidR="0013350A" w:rsidRPr="0097523B">
              <w:rPr>
                <w:b/>
                <w:sz w:val="22"/>
                <w:szCs w:val="22"/>
              </w:rPr>
              <w:t xml:space="preserve">. </w:t>
            </w:r>
          </w:p>
        </w:tc>
      </w:tr>
      <w:tr w:rsidR="00875DC0" w:rsidRPr="0097523B" w14:paraId="7C072467" w14:textId="77777777" w:rsidTr="0005296E">
        <w:trPr>
          <w:trHeight w:val="559"/>
        </w:trPr>
        <w:tc>
          <w:tcPr>
            <w:tcW w:w="876" w:type="dxa"/>
            <w:tcBorders>
              <w:bottom w:val="single" w:sz="4" w:space="0" w:color="000000"/>
              <w:right w:val="single" w:sz="4" w:space="0" w:color="auto"/>
            </w:tcBorders>
            <w:shd w:val="clear" w:color="auto" w:fill="auto"/>
          </w:tcPr>
          <w:p w14:paraId="05BFC731" w14:textId="77777777" w:rsidR="00875DC0" w:rsidRPr="0097523B" w:rsidRDefault="00875DC0" w:rsidP="002634D8">
            <w:pPr>
              <w:tabs>
                <w:tab w:val="left" w:pos="540"/>
                <w:tab w:val="left" w:pos="900"/>
              </w:tabs>
              <w:ind w:firstLine="0"/>
              <w:rPr>
                <w:sz w:val="22"/>
                <w:szCs w:val="22"/>
              </w:rPr>
            </w:pPr>
            <w:r w:rsidRPr="0097523B">
              <w:rPr>
                <w:sz w:val="22"/>
                <w:szCs w:val="22"/>
              </w:rPr>
              <w:lastRenderedPageBreak/>
              <w:t>11.</w:t>
            </w:r>
          </w:p>
        </w:tc>
        <w:tc>
          <w:tcPr>
            <w:tcW w:w="8859" w:type="dxa"/>
            <w:gridSpan w:val="3"/>
            <w:tcBorders>
              <w:left w:val="single" w:sz="4" w:space="0" w:color="auto"/>
              <w:bottom w:val="single" w:sz="4" w:space="0" w:color="000000"/>
            </w:tcBorders>
            <w:shd w:val="clear" w:color="auto" w:fill="auto"/>
          </w:tcPr>
          <w:p w14:paraId="29494C76" w14:textId="77777777" w:rsidR="00875DC0" w:rsidRPr="0097523B" w:rsidRDefault="00875DC0" w:rsidP="00465181">
            <w:pPr>
              <w:ind w:firstLine="0"/>
              <w:jc w:val="center"/>
              <w:rPr>
                <w:sz w:val="22"/>
                <w:szCs w:val="22"/>
              </w:rPr>
            </w:pPr>
            <w:r w:rsidRPr="0097523B">
              <w:rPr>
                <w:sz w:val="22"/>
                <w:szCs w:val="22"/>
              </w:rPr>
              <w:t>Требования к содержанию, форме, оформлению и составу заявки на участие в открытом конкурсе:</w:t>
            </w:r>
          </w:p>
        </w:tc>
      </w:tr>
      <w:tr w:rsidR="00875DC0" w:rsidRPr="0097523B" w14:paraId="3BF3715A" w14:textId="77777777" w:rsidTr="0005296E">
        <w:trPr>
          <w:trHeight w:val="840"/>
        </w:trPr>
        <w:tc>
          <w:tcPr>
            <w:tcW w:w="9735" w:type="dxa"/>
            <w:gridSpan w:val="4"/>
            <w:tcBorders>
              <w:bottom w:val="nil"/>
            </w:tcBorders>
            <w:shd w:val="clear" w:color="auto" w:fill="auto"/>
          </w:tcPr>
          <w:p w14:paraId="390C85F2" w14:textId="77777777" w:rsidR="00875DC0" w:rsidRPr="0097523B" w:rsidRDefault="00875DC0" w:rsidP="00BD1019">
            <w:pPr>
              <w:ind w:firstLine="567"/>
              <w:rPr>
                <w:sz w:val="22"/>
                <w:szCs w:val="22"/>
              </w:rPr>
            </w:pPr>
            <w:r w:rsidRPr="0097523B">
              <w:rPr>
                <w:sz w:val="22"/>
                <w:szCs w:val="22"/>
              </w:rPr>
              <w:t>Все листы заявки на участие в конкурсе (все листы тома заявки) должны быть прошиты нитью так, чтобы исключить возможность изъятия или вложения листов и пронумерованы. Заявка на участие в конкурсе (том заявки) должна быть скреплена печатью (для юридических лиц) и подписана участником закупки или лицом, уполномоченным таким участником закупки.</w:t>
            </w:r>
          </w:p>
          <w:p w14:paraId="307B5893" w14:textId="77777777" w:rsidR="00875DC0" w:rsidRPr="0097523B" w:rsidRDefault="00875DC0" w:rsidP="00BD1019">
            <w:pPr>
              <w:ind w:firstLine="567"/>
              <w:rPr>
                <w:sz w:val="22"/>
                <w:szCs w:val="22"/>
              </w:rPr>
            </w:pPr>
            <w:r w:rsidRPr="0097523B">
              <w:rPr>
                <w:sz w:val="22"/>
                <w:szCs w:val="22"/>
              </w:rPr>
              <w:t>Ненадлежащее исполнение участником закупки требований о прошивке листов тома заявки на участие в открытом конкурсе и предоставлении 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p>
          <w:p w14:paraId="0701DA12" w14:textId="77777777" w:rsidR="00875DC0" w:rsidRPr="0097523B" w:rsidRDefault="00875DC0" w:rsidP="00BD1019">
            <w:pPr>
              <w:ind w:firstLine="567"/>
              <w:rPr>
                <w:sz w:val="22"/>
                <w:szCs w:val="22"/>
              </w:rPr>
            </w:pPr>
            <w:r w:rsidRPr="0097523B">
              <w:rPr>
                <w:sz w:val="22"/>
                <w:szCs w:val="22"/>
              </w:rPr>
              <w:t>Прием заявок на участие в открытом конкурсе прекращается после окончания срока подачи заявок на участие в открытом конкурсе, установленного в документации о проведении открытого конкурса.</w:t>
            </w:r>
          </w:p>
          <w:p w14:paraId="6D178FC5" w14:textId="77777777" w:rsidR="00875DC0" w:rsidRPr="0097523B" w:rsidRDefault="00875DC0" w:rsidP="00BD1019">
            <w:pPr>
              <w:ind w:firstLine="567"/>
              <w:rPr>
                <w:sz w:val="22"/>
                <w:szCs w:val="22"/>
              </w:rPr>
            </w:pPr>
            <w:r w:rsidRPr="0097523B">
              <w:rPr>
                <w:sz w:val="22"/>
                <w:szCs w:val="22"/>
              </w:rPr>
              <w:t>Участник закупки, подавший заявку на участие в открытом конкурсе, вправе изменить или отозвать заявку на участие в открытом конкурсе в любое время до окончания срока подачи на участие в открытом конкурсе.</w:t>
            </w:r>
          </w:p>
        </w:tc>
      </w:tr>
    </w:tbl>
    <w:p w14:paraId="05505C0C" w14:textId="77777777" w:rsidR="00495166" w:rsidRPr="0097523B" w:rsidRDefault="00495166" w:rsidP="00495166">
      <w:pPr>
        <w:rPr>
          <w:vanish/>
          <w:sz w:val="22"/>
          <w:szCs w:val="22"/>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477"/>
        <w:gridCol w:w="217"/>
        <w:gridCol w:w="1082"/>
        <w:gridCol w:w="5084"/>
      </w:tblGrid>
      <w:tr w:rsidR="00346304" w:rsidRPr="0097523B" w14:paraId="6A9DE112" w14:textId="77777777" w:rsidTr="00495166">
        <w:trPr>
          <w:trHeight w:val="367"/>
        </w:trPr>
        <w:tc>
          <w:tcPr>
            <w:tcW w:w="816" w:type="dxa"/>
            <w:tcBorders>
              <w:right w:val="single" w:sz="4" w:space="0" w:color="auto"/>
            </w:tcBorders>
            <w:shd w:val="clear" w:color="auto" w:fill="auto"/>
          </w:tcPr>
          <w:p w14:paraId="76E7DD5F" w14:textId="77777777" w:rsidR="00346304" w:rsidRPr="0097523B" w:rsidRDefault="00346304" w:rsidP="007701F7">
            <w:pPr>
              <w:tabs>
                <w:tab w:val="left" w:pos="222"/>
                <w:tab w:val="left" w:pos="540"/>
                <w:tab w:val="left" w:pos="900"/>
              </w:tabs>
              <w:ind w:firstLine="0"/>
              <w:rPr>
                <w:sz w:val="22"/>
                <w:szCs w:val="22"/>
              </w:rPr>
            </w:pPr>
            <w:r w:rsidRPr="0097523B">
              <w:rPr>
                <w:sz w:val="22"/>
                <w:szCs w:val="22"/>
              </w:rPr>
              <w:t>11.1</w:t>
            </w:r>
          </w:p>
        </w:tc>
        <w:tc>
          <w:tcPr>
            <w:tcW w:w="8860" w:type="dxa"/>
            <w:gridSpan w:val="4"/>
            <w:tcBorders>
              <w:left w:val="single" w:sz="4" w:space="0" w:color="auto"/>
            </w:tcBorders>
            <w:shd w:val="clear" w:color="auto" w:fill="auto"/>
          </w:tcPr>
          <w:p w14:paraId="38247B60" w14:textId="77777777" w:rsidR="00346304" w:rsidRPr="0097523B" w:rsidRDefault="00346304" w:rsidP="00465181">
            <w:pPr>
              <w:widowControl w:val="0"/>
              <w:adjustRightInd w:val="0"/>
              <w:ind w:firstLine="0"/>
              <w:jc w:val="left"/>
              <w:rPr>
                <w:color w:val="000000"/>
                <w:sz w:val="22"/>
                <w:szCs w:val="22"/>
              </w:rPr>
            </w:pPr>
            <w:r w:rsidRPr="0097523B">
              <w:rPr>
                <w:color w:val="000000"/>
                <w:sz w:val="22"/>
                <w:szCs w:val="22"/>
              </w:rPr>
              <w:t xml:space="preserve">Заявка на участие в </w:t>
            </w:r>
            <w:r w:rsidR="00991A08" w:rsidRPr="0097523B">
              <w:rPr>
                <w:color w:val="000000"/>
                <w:sz w:val="22"/>
                <w:szCs w:val="22"/>
              </w:rPr>
              <w:t>открытом конкурсе</w:t>
            </w:r>
            <w:r w:rsidRPr="0097523B">
              <w:rPr>
                <w:color w:val="000000"/>
                <w:sz w:val="22"/>
                <w:szCs w:val="22"/>
              </w:rPr>
              <w:t xml:space="preserve"> должна содержать:</w:t>
            </w:r>
          </w:p>
        </w:tc>
      </w:tr>
      <w:tr w:rsidR="00346304" w:rsidRPr="0097523B" w14:paraId="52EA5161" w14:textId="77777777" w:rsidTr="00495166">
        <w:trPr>
          <w:trHeight w:val="271"/>
        </w:trPr>
        <w:tc>
          <w:tcPr>
            <w:tcW w:w="4592" w:type="dxa"/>
            <w:gridSpan w:val="4"/>
            <w:tcBorders>
              <w:right w:val="single" w:sz="4" w:space="0" w:color="auto"/>
            </w:tcBorders>
            <w:shd w:val="clear" w:color="auto" w:fill="auto"/>
          </w:tcPr>
          <w:p w14:paraId="45D06F84" w14:textId="77777777" w:rsidR="00346304" w:rsidRPr="0097523B" w:rsidRDefault="00346304" w:rsidP="0013350A">
            <w:pPr>
              <w:widowControl w:val="0"/>
              <w:adjustRightInd w:val="0"/>
              <w:ind w:firstLine="284"/>
              <w:rPr>
                <w:color w:val="000000"/>
                <w:sz w:val="22"/>
                <w:szCs w:val="22"/>
              </w:rPr>
            </w:pPr>
            <w:r w:rsidRPr="0097523B">
              <w:rPr>
                <w:color w:val="000000"/>
                <w:sz w:val="22"/>
                <w:szCs w:val="22"/>
              </w:rPr>
              <w:t>- опись документов;</w:t>
            </w:r>
          </w:p>
        </w:tc>
        <w:tc>
          <w:tcPr>
            <w:tcW w:w="5084" w:type="dxa"/>
            <w:tcBorders>
              <w:left w:val="single" w:sz="4" w:space="0" w:color="auto"/>
            </w:tcBorders>
            <w:shd w:val="clear" w:color="auto" w:fill="auto"/>
          </w:tcPr>
          <w:p w14:paraId="6852FE15" w14:textId="77777777" w:rsidR="00346304" w:rsidRPr="0097523B" w:rsidRDefault="00346304" w:rsidP="0013350A">
            <w:pPr>
              <w:widowControl w:val="0"/>
              <w:adjustRightInd w:val="0"/>
              <w:ind w:firstLine="284"/>
              <w:rPr>
                <w:color w:val="000000"/>
                <w:sz w:val="22"/>
                <w:szCs w:val="22"/>
              </w:rPr>
            </w:pPr>
            <w:r w:rsidRPr="0097523B">
              <w:rPr>
                <w:color w:val="000000"/>
                <w:sz w:val="22"/>
                <w:szCs w:val="22"/>
              </w:rPr>
              <w:t>форма прилагается</w:t>
            </w:r>
          </w:p>
        </w:tc>
      </w:tr>
      <w:tr w:rsidR="00346304" w:rsidRPr="0097523B" w14:paraId="0F5274B6" w14:textId="77777777" w:rsidTr="00495166">
        <w:trPr>
          <w:trHeight w:val="271"/>
        </w:trPr>
        <w:tc>
          <w:tcPr>
            <w:tcW w:w="9676" w:type="dxa"/>
            <w:gridSpan w:val="5"/>
            <w:shd w:val="clear" w:color="auto" w:fill="auto"/>
          </w:tcPr>
          <w:p w14:paraId="0240E9B5" w14:textId="77777777" w:rsidR="00346304" w:rsidRPr="0097523B" w:rsidRDefault="00177663" w:rsidP="007701F7">
            <w:pPr>
              <w:widowControl w:val="0"/>
              <w:adjustRightInd w:val="0"/>
              <w:ind w:firstLine="0"/>
              <w:rPr>
                <w:color w:val="000000"/>
                <w:sz w:val="22"/>
                <w:szCs w:val="22"/>
              </w:rPr>
            </w:pPr>
            <w:r w:rsidRPr="0097523B">
              <w:rPr>
                <w:color w:val="000000"/>
                <w:sz w:val="22"/>
                <w:szCs w:val="22"/>
              </w:rPr>
              <w:t>11.1.2.</w:t>
            </w:r>
            <w:r w:rsidR="00346304" w:rsidRPr="0097523B">
              <w:rPr>
                <w:color w:val="000000"/>
                <w:sz w:val="22"/>
                <w:szCs w:val="22"/>
              </w:rPr>
              <w:t xml:space="preserve"> сведения и документы об участнике закупки, подавшем такую заявку, а также о лицах, выступающих на стороне участника закупки:</w:t>
            </w:r>
          </w:p>
        </w:tc>
      </w:tr>
      <w:tr w:rsidR="00346304" w:rsidRPr="0097523B" w14:paraId="04D1A5F6" w14:textId="77777777" w:rsidTr="00495166">
        <w:trPr>
          <w:trHeight w:val="271"/>
        </w:trPr>
        <w:tc>
          <w:tcPr>
            <w:tcW w:w="4592" w:type="dxa"/>
            <w:gridSpan w:val="4"/>
            <w:tcBorders>
              <w:bottom w:val="single" w:sz="4" w:space="0" w:color="000000"/>
              <w:right w:val="single" w:sz="4" w:space="0" w:color="auto"/>
            </w:tcBorders>
            <w:shd w:val="clear" w:color="auto" w:fill="auto"/>
          </w:tcPr>
          <w:p w14:paraId="6954272F" w14:textId="77777777" w:rsidR="00346304" w:rsidRPr="0097523B" w:rsidRDefault="0013350A" w:rsidP="00294C1A">
            <w:pPr>
              <w:widowControl w:val="0"/>
              <w:adjustRightInd w:val="0"/>
              <w:ind w:firstLine="284"/>
              <w:rPr>
                <w:color w:val="000000"/>
                <w:sz w:val="22"/>
                <w:szCs w:val="22"/>
              </w:rPr>
            </w:pPr>
            <w:r w:rsidRPr="0097523B">
              <w:rPr>
                <w:color w:val="000000"/>
                <w:sz w:val="22"/>
                <w:szCs w:val="22"/>
              </w:rPr>
              <w:t>- с указанием наименования, фирменного наименования (при наличии), сведения об организационно-правовой форме, места нахождения, почтового адреса (для юридического лица), идентификационного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 адрес электронной почты</w:t>
            </w:r>
            <w:r w:rsidR="00346304" w:rsidRPr="0097523B">
              <w:rPr>
                <w:color w:val="000000"/>
                <w:sz w:val="22"/>
                <w:szCs w:val="22"/>
              </w:rPr>
              <w:t>;</w:t>
            </w:r>
          </w:p>
        </w:tc>
        <w:tc>
          <w:tcPr>
            <w:tcW w:w="5084" w:type="dxa"/>
            <w:tcBorders>
              <w:left w:val="single" w:sz="4" w:space="0" w:color="auto"/>
              <w:bottom w:val="single" w:sz="4" w:space="0" w:color="000000"/>
            </w:tcBorders>
            <w:shd w:val="clear" w:color="auto" w:fill="auto"/>
          </w:tcPr>
          <w:p w14:paraId="5C702857" w14:textId="77777777" w:rsidR="00346304" w:rsidRPr="0097523B" w:rsidRDefault="00346304" w:rsidP="0013350A">
            <w:pPr>
              <w:widowControl w:val="0"/>
              <w:adjustRightInd w:val="0"/>
              <w:ind w:firstLine="0"/>
              <w:rPr>
                <w:color w:val="000000"/>
                <w:sz w:val="22"/>
                <w:szCs w:val="22"/>
              </w:rPr>
            </w:pPr>
            <w:r w:rsidRPr="0097523B">
              <w:rPr>
                <w:color w:val="000000"/>
                <w:sz w:val="22"/>
                <w:szCs w:val="22"/>
              </w:rPr>
              <w:t>форма прилагается</w:t>
            </w:r>
            <w:r w:rsidR="00042359" w:rsidRPr="0097523B">
              <w:rPr>
                <w:color w:val="000000"/>
                <w:sz w:val="22"/>
                <w:szCs w:val="22"/>
              </w:rPr>
              <w:t xml:space="preserve">;                                                </w:t>
            </w:r>
          </w:p>
          <w:p w14:paraId="55C86B85" w14:textId="77777777" w:rsidR="00346304" w:rsidRPr="0097523B" w:rsidRDefault="00346304" w:rsidP="0013350A">
            <w:pPr>
              <w:widowControl w:val="0"/>
              <w:adjustRightInd w:val="0"/>
              <w:ind w:firstLine="0"/>
              <w:rPr>
                <w:color w:val="000000"/>
                <w:sz w:val="22"/>
                <w:szCs w:val="22"/>
              </w:rPr>
            </w:pPr>
            <w:r w:rsidRPr="0097523B">
              <w:rPr>
                <w:color w:val="000000"/>
                <w:sz w:val="22"/>
                <w:szCs w:val="22"/>
              </w:rPr>
              <w:t>копии документов, подтверждающих действительность юридического, фактического (в случае несов</w:t>
            </w:r>
            <w:r w:rsidR="0013350A" w:rsidRPr="0097523B">
              <w:rPr>
                <w:color w:val="000000"/>
                <w:sz w:val="22"/>
                <w:szCs w:val="22"/>
              </w:rPr>
              <w:t xml:space="preserve">падения) либо почтового адреса. </w:t>
            </w:r>
            <w:r w:rsidR="00991A08" w:rsidRPr="0097523B">
              <w:rPr>
                <w:color w:val="000000"/>
                <w:sz w:val="22"/>
                <w:szCs w:val="22"/>
              </w:rPr>
              <w:t>Представляются нотариально заверенные копии или к</w:t>
            </w:r>
            <w:r w:rsidRPr="0097523B">
              <w:rPr>
                <w:color w:val="000000"/>
                <w:sz w:val="22"/>
                <w:szCs w:val="22"/>
              </w:rPr>
              <w:t>опии заверяются участником закупки.</w:t>
            </w:r>
          </w:p>
        </w:tc>
      </w:tr>
      <w:tr w:rsidR="00346304" w:rsidRPr="0097523B" w14:paraId="2A0FBC37" w14:textId="77777777" w:rsidTr="00495166">
        <w:trPr>
          <w:trHeight w:val="271"/>
        </w:trPr>
        <w:tc>
          <w:tcPr>
            <w:tcW w:w="4592" w:type="dxa"/>
            <w:gridSpan w:val="4"/>
            <w:tcBorders>
              <w:bottom w:val="nil"/>
              <w:right w:val="single" w:sz="4" w:space="0" w:color="auto"/>
            </w:tcBorders>
            <w:shd w:val="clear" w:color="auto" w:fill="auto"/>
          </w:tcPr>
          <w:p w14:paraId="79D87D45" w14:textId="77777777" w:rsidR="00346304" w:rsidRPr="0097523B" w:rsidRDefault="00346304" w:rsidP="0013350A">
            <w:pPr>
              <w:widowControl w:val="0"/>
              <w:adjustRightInd w:val="0"/>
              <w:ind w:firstLine="284"/>
              <w:rPr>
                <w:color w:val="000000"/>
                <w:sz w:val="22"/>
                <w:szCs w:val="22"/>
              </w:rPr>
            </w:pPr>
            <w:r w:rsidRPr="0097523B">
              <w:rPr>
                <w:color w:val="000000"/>
                <w:sz w:val="22"/>
                <w:szCs w:val="22"/>
              </w:rPr>
              <w:t>- выписка из единого государственного реестра юридических лиц ЕГРЮЛ (для юридических лиц);</w:t>
            </w:r>
          </w:p>
        </w:tc>
        <w:tc>
          <w:tcPr>
            <w:tcW w:w="5084" w:type="dxa"/>
            <w:tcBorders>
              <w:left w:val="single" w:sz="4" w:space="0" w:color="auto"/>
              <w:bottom w:val="nil"/>
            </w:tcBorders>
            <w:shd w:val="clear" w:color="auto" w:fill="auto"/>
          </w:tcPr>
          <w:p w14:paraId="014AB509" w14:textId="77777777" w:rsidR="00346304" w:rsidRPr="0097523B" w:rsidRDefault="00346304" w:rsidP="00042359">
            <w:pPr>
              <w:widowControl w:val="0"/>
              <w:adjustRightInd w:val="0"/>
              <w:ind w:firstLine="0"/>
              <w:rPr>
                <w:color w:val="000000"/>
                <w:sz w:val="22"/>
                <w:szCs w:val="22"/>
              </w:rPr>
            </w:pPr>
            <w:r w:rsidRPr="0097523B">
              <w:rPr>
                <w:color w:val="000000"/>
                <w:sz w:val="22"/>
                <w:szCs w:val="22"/>
              </w:rPr>
              <w:t xml:space="preserve">полученную не ранее чем за шесть месяцев до </w:t>
            </w:r>
            <w:r w:rsidR="00042359" w:rsidRPr="0097523B">
              <w:rPr>
                <w:color w:val="000000"/>
                <w:sz w:val="22"/>
                <w:szCs w:val="22"/>
              </w:rPr>
              <w:t>даты размещения в единой информационной системе извещения о проведении закупки (в том числе в форме документа, подписанного усиленной квалифицированной электронной подписью в соответствии с Федеральным законом от 06.04.2011 № 63-ФЗ «Об электронной подписи») или засвидетельствованная в нотариальном порядке копия такой выписки (для юридического лица)</w:t>
            </w:r>
            <w:r w:rsidRPr="0097523B">
              <w:rPr>
                <w:color w:val="000000"/>
                <w:sz w:val="22"/>
                <w:szCs w:val="22"/>
              </w:rPr>
              <w:t xml:space="preserve">; </w:t>
            </w:r>
          </w:p>
        </w:tc>
      </w:tr>
      <w:tr w:rsidR="00346304" w:rsidRPr="0097523B" w14:paraId="079E6513" w14:textId="77777777" w:rsidTr="00495166">
        <w:trPr>
          <w:trHeight w:val="271"/>
        </w:trPr>
        <w:tc>
          <w:tcPr>
            <w:tcW w:w="4592" w:type="dxa"/>
            <w:gridSpan w:val="4"/>
            <w:tcBorders>
              <w:top w:val="nil"/>
              <w:bottom w:val="single" w:sz="4" w:space="0" w:color="000000"/>
              <w:right w:val="single" w:sz="4" w:space="0" w:color="auto"/>
            </w:tcBorders>
            <w:shd w:val="clear" w:color="auto" w:fill="auto"/>
          </w:tcPr>
          <w:p w14:paraId="38B44853" w14:textId="77777777" w:rsidR="00346304" w:rsidRPr="0097523B" w:rsidRDefault="00346304" w:rsidP="0013350A">
            <w:pPr>
              <w:widowControl w:val="0"/>
              <w:adjustRightInd w:val="0"/>
              <w:ind w:firstLine="284"/>
              <w:rPr>
                <w:color w:val="000000"/>
                <w:sz w:val="22"/>
                <w:szCs w:val="22"/>
              </w:rPr>
            </w:pPr>
            <w:r w:rsidRPr="0097523B">
              <w:rPr>
                <w:color w:val="000000"/>
                <w:sz w:val="22"/>
                <w:szCs w:val="22"/>
              </w:rPr>
              <w:t xml:space="preserve">- выписка  из единого государственного реестра индивидуальных предпринимателей (ЕГРИП) (для индивидуальных предпринимателей); </w:t>
            </w:r>
          </w:p>
        </w:tc>
        <w:tc>
          <w:tcPr>
            <w:tcW w:w="5084" w:type="dxa"/>
            <w:tcBorders>
              <w:top w:val="nil"/>
              <w:left w:val="single" w:sz="4" w:space="0" w:color="auto"/>
              <w:bottom w:val="single" w:sz="4" w:space="0" w:color="000000"/>
            </w:tcBorders>
            <w:shd w:val="clear" w:color="auto" w:fill="auto"/>
          </w:tcPr>
          <w:p w14:paraId="77475BEC" w14:textId="77777777" w:rsidR="00346304" w:rsidRPr="0097523B" w:rsidRDefault="00042359" w:rsidP="00042359">
            <w:pPr>
              <w:widowControl w:val="0"/>
              <w:adjustRightInd w:val="0"/>
              <w:ind w:firstLine="0"/>
              <w:rPr>
                <w:color w:val="000000"/>
                <w:sz w:val="22"/>
                <w:szCs w:val="22"/>
              </w:rPr>
            </w:pPr>
            <w:r w:rsidRPr="0097523B">
              <w:rPr>
                <w:color w:val="000000"/>
                <w:sz w:val="22"/>
                <w:szCs w:val="22"/>
              </w:rPr>
              <w:t xml:space="preserve">полученная не ранее чем за 6 (шесть) месяцев до даты размещения в единой информационной системе извещения о проведении закупки (в том числе в форме документа, подписанного усиленной квалифицированной электронной подписью в соответствии с Федеральным законом от 06 апреля 2011 г. № 63- ФЗ «Об электронной подписи»)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7523B">
              <w:rPr>
                <w:color w:val="000000"/>
                <w:sz w:val="22"/>
                <w:szCs w:val="22"/>
              </w:rPr>
              <w:lastRenderedPageBreak/>
              <w:t>в соответствии с законодательством соответствующего государства (для иностранного лица)</w:t>
            </w:r>
            <w:r w:rsidR="00346304" w:rsidRPr="0097523B">
              <w:rPr>
                <w:color w:val="000000"/>
                <w:sz w:val="22"/>
                <w:szCs w:val="22"/>
              </w:rPr>
              <w:t>;</w:t>
            </w:r>
          </w:p>
        </w:tc>
      </w:tr>
      <w:tr w:rsidR="00346304" w:rsidRPr="0097523B" w14:paraId="7B20194B" w14:textId="77777777" w:rsidTr="00495166">
        <w:trPr>
          <w:trHeight w:val="271"/>
        </w:trPr>
        <w:tc>
          <w:tcPr>
            <w:tcW w:w="4592" w:type="dxa"/>
            <w:gridSpan w:val="4"/>
            <w:tcBorders>
              <w:top w:val="single" w:sz="4" w:space="0" w:color="auto"/>
              <w:bottom w:val="single" w:sz="4" w:space="0" w:color="auto"/>
              <w:right w:val="single" w:sz="4" w:space="0" w:color="auto"/>
            </w:tcBorders>
            <w:shd w:val="clear" w:color="auto" w:fill="auto"/>
          </w:tcPr>
          <w:p w14:paraId="62983296" w14:textId="77777777" w:rsidR="00346304" w:rsidRPr="0097523B" w:rsidRDefault="00FC2F77" w:rsidP="00FC2F77">
            <w:pPr>
              <w:widowControl w:val="0"/>
              <w:adjustRightInd w:val="0"/>
              <w:ind w:firstLine="284"/>
              <w:rPr>
                <w:color w:val="000000"/>
                <w:sz w:val="22"/>
                <w:szCs w:val="22"/>
              </w:rPr>
            </w:pPr>
            <w:r w:rsidRPr="0097523B">
              <w:rPr>
                <w:color w:val="000000"/>
                <w:sz w:val="22"/>
                <w:szCs w:val="22"/>
              </w:rPr>
              <w:lastRenderedPageBreak/>
              <w:t xml:space="preserve">-  </w:t>
            </w:r>
            <w:r w:rsidR="00346304" w:rsidRPr="0097523B">
              <w:rPr>
                <w:color w:val="000000"/>
                <w:sz w:val="22"/>
                <w:szCs w:val="22"/>
              </w:rPr>
              <w:t xml:space="preserve">документ, подтверждающий полномочия лица на осуществление действий от имени </w:t>
            </w:r>
            <w:r w:rsidR="002C05E8" w:rsidRPr="0097523B">
              <w:rPr>
                <w:color w:val="000000"/>
                <w:sz w:val="22"/>
                <w:szCs w:val="22"/>
              </w:rPr>
              <w:t>Участника закупки</w:t>
            </w:r>
          </w:p>
        </w:tc>
        <w:tc>
          <w:tcPr>
            <w:tcW w:w="5084" w:type="dxa"/>
            <w:tcBorders>
              <w:top w:val="single" w:sz="4" w:space="0" w:color="auto"/>
              <w:left w:val="single" w:sz="4" w:space="0" w:color="auto"/>
              <w:bottom w:val="single" w:sz="4" w:space="0" w:color="auto"/>
            </w:tcBorders>
            <w:shd w:val="clear" w:color="auto" w:fill="auto"/>
          </w:tcPr>
          <w:p w14:paraId="03D99689" w14:textId="345CEFED" w:rsidR="002C05E8" w:rsidRPr="0097523B" w:rsidRDefault="002C05E8" w:rsidP="00042359">
            <w:pPr>
              <w:widowControl w:val="0"/>
              <w:adjustRightInd w:val="0"/>
              <w:ind w:firstLine="0"/>
              <w:rPr>
                <w:color w:val="000000"/>
                <w:sz w:val="22"/>
                <w:szCs w:val="22"/>
              </w:rPr>
            </w:pPr>
            <w:r w:rsidRPr="0097523B">
              <w:rPr>
                <w:color w:val="000000"/>
                <w:sz w:val="22"/>
                <w:szCs w:val="22"/>
              </w:rPr>
              <w:t>-</w:t>
            </w:r>
            <w:r w:rsidR="00C070A1" w:rsidRPr="0097523B">
              <w:rPr>
                <w:color w:val="000000"/>
                <w:sz w:val="22"/>
                <w:szCs w:val="22"/>
              </w:rPr>
              <w:t xml:space="preserve"> </w:t>
            </w:r>
            <w:r w:rsidRPr="0097523B">
              <w:rPr>
                <w:color w:val="000000"/>
                <w:sz w:val="22"/>
                <w:szCs w:val="22"/>
              </w:rPr>
              <w:t xml:space="preserve">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 руководитель). </w:t>
            </w:r>
          </w:p>
          <w:p w14:paraId="4D70CAC7" w14:textId="77777777" w:rsidR="00346304" w:rsidRPr="0097523B" w:rsidRDefault="002C05E8" w:rsidP="00042359">
            <w:pPr>
              <w:widowControl w:val="0"/>
              <w:adjustRightInd w:val="0"/>
              <w:ind w:firstLine="0"/>
              <w:rPr>
                <w:color w:val="000000"/>
                <w:sz w:val="22"/>
                <w:szCs w:val="22"/>
              </w:rPr>
            </w:pPr>
            <w:r w:rsidRPr="0097523B">
              <w:rPr>
                <w:color w:val="000000"/>
                <w:sz w:val="22"/>
                <w:szCs w:val="22"/>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00346304" w:rsidRPr="0097523B">
              <w:rPr>
                <w:color w:val="000000"/>
                <w:sz w:val="22"/>
                <w:szCs w:val="22"/>
              </w:rPr>
              <w:t>.</w:t>
            </w:r>
          </w:p>
        </w:tc>
      </w:tr>
      <w:tr w:rsidR="00177663" w:rsidRPr="0097523B" w14:paraId="10C8615B" w14:textId="77777777" w:rsidTr="00177663">
        <w:trPr>
          <w:trHeight w:val="271"/>
        </w:trPr>
        <w:tc>
          <w:tcPr>
            <w:tcW w:w="9676" w:type="dxa"/>
            <w:gridSpan w:val="5"/>
            <w:tcBorders>
              <w:top w:val="single" w:sz="4" w:space="0" w:color="auto"/>
              <w:bottom w:val="single" w:sz="4" w:space="0" w:color="auto"/>
            </w:tcBorders>
            <w:shd w:val="clear" w:color="auto" w:fill="auto"/>
          </w:tcPr>
          <w:p w14:paraId="19774CC2" w14:textId="77777777" w:rsidR="00177663" w:rsidRPr="0097523B" w:rsidRDefault="00177663" w:rsidP="00042359">
            <w:pPr>
              <w:widowControl w:val="0"/>
              <w:adjustRightInd w:val="0"/>
              <w:ind w:firstLine="0"/>
              <w:rPr>
                <w:color w:val="000000"/>
                <w:sz w:val="22"/>
                <w:szCs w:val="22"/>
              </w:rPr>
            </w:pPr>
            <w:r w:rsidRPr="0097523B">
              <w:rPr>
                <w:color w:val="000000"/>
                <w:sz w:val="22"/>
                <w:szCs w:val="22"/>
              </w:rPr>
              <w:t>- документы, подтверждающие соответствие Участника закупки требованиям к Участникам закупки, установленным Заказчиком в документации о закупке или копии таких документов, а также декларация о соответствии Участника закупки требованиям конкурсной документации.</w:t>
            </w:r>
          </w:p>
        </w:tc>
      </w:tr>
      <w:tr w:rsidR="00346304" w:rsidRPr="0097523B" w14:paraId="485743D2" w14:textId="77777777" w:rsidTr="00495166">
        <w:trPr>
          <w:trHeight w:val="271"/>
        </w:trPr>
        <w:tc>
          <w:tcPr>
            <w:tcW w:w="4592" w:type="dxa"/>
            <w:gridSpan w:val="4"/>
            <w:tcBorders>
              <w:bottom w:val="nil"/>
              <w:right w:val="single" w:sz="4" w:space="0" w:color="auto"/>
            </w:tcBorders>
            <w:shd w:val="clear" w:color="auto" w:fill="auto"/>
          </w:tcPr>
          <w:p w14:paraId="724BA058" w14:textId="77777777" w:rsidR="00346304" w:rsidRPr="0097523B" w:rsidRDefault="00346304" w:rsidP="0013350A">
            <w:pPr>
              <w:widowControl w:val="0"/>
              <w:adjustRightInd w:val="0"/>
              <w:ind w:firstLine="284"/>
              <w:rPr>
                <w:color w:val="000000"/>
                <w:sz w:val="22"/>
                <w:szCs w:val="22"/>
              </w:rPr>
            </w:pPr>
            <w:r w:rsidRPr="0097523B">
              <w:rPr>
                <w:color w:val="000000"/>
                <w:sz w:val="22"/>
                <w:szCs w:val="22"/>
              </w:rPr>
              <w:t>- копии учредительных документов (для юридических лиц);</w:t>
            </w:r>
          </w:p>
        </w:tc>
        <w:tc>
          <w:tcPr>
            <w:tcW w:w="5084" w:type="dxa"/>
            <w:tcBorders>
              <w:left w:val="single" w:sz="4" w:space="0" w:color="auto"/>
              <w:bottom w:val="nil"/>
            </w:tcBorders>
            <w:shd w:val="clear" w:color="auto" w:fill="auto"/>
          </w:tcPr>
          <w:p w14:paraId="5A534A53" w14:textId="77777777" w:rsidR="00346304" w:rsidRPr="0097523B" w:rsidRDefault="00346304" w:rsidP="00177663">
            <w:pPr>
              <w:widowControl w:val="0"/>
              <w:adjustRightInd w:val="0"/>
              <w:ind w:firstLine="0"/>
              <w:rPr>
                <w:color w:val="000000"/>
                <w:sz w:val="22"/>
                <w:szCs w:val="22"/>
              </w:rPr>
            </w:pPr>
            <w:r w:rsidRPr="0097523B">
              <w:rPr>
                <w:color w:val="000000"/>
                <w:sz w:val="22"/>
                <w:szCs w:val="22"/>
              </w:rPr>
              <w:t>Устав, свидетельство о регистрации и о постановке на учет в налоговом органе, о внесении записи в ЕГРЮЛ; (копии заверяют</w:t>
            </w:r>
            <w:r w:rsidR="00991A08" w:rsidRPr="0097523B">
              <w:rPr>
                <w:color w:val="000000"/>
                <w:sz w:val="22"/>
                <w:szCs w:val="22"/>
              </w:rPr>
              <w:t>ся</w:t>
            </w:r>
            <w:r w:rsidRPr="0097523B">
              <w:rPr>
                <w:color w:val="000000"/>
                <w:sz w:val="22"/>
                <w:szCs w:val="22"/>
              </w:rPr>
              <w:t xml:space="preserve"> участником закупки); </w:t>
            </w:r>
          </w:p>
        </w:tc>
      </w:tr>
      <w:tr w:rsidR="00346304" w:rsidRPr="0097523B" w14:paraId="1D65280B" w14:textId="77777777" w:rsidTr="00495166">
        <w:trPr>
          <w:trHeight w:val="271"/>
        </w:trPr>
        <w:tc>
          <w:tcPr>
            <w:tcW w:w="4592" w:type="dxa"/>
            <w:gridSpan w:val="4"/>
            <w:tcBorders>
              <w:top w:val="nil"/>
              <w:right w:val="single" w:sz="4" w:space="0" w:color="auto"/>
            </w:tcBorders>
            <w:shd w:val="clear" w:color="auto" w:fill="auto"/>
          </w:tcPr>
          <w:p w14:paraId="56D197D2" w14:textId="77777777" w:rsidR="00346304" w:rsidRPr="0097523B" w:rsidRDefault="00346304" w:rsidP="0013350A">
            <w:pPr>
              <w:widowControl w:val="0"/>
              <w:adjustRightInd w:val="0"/>
              <w:ind w:firstLine="284"/>
              <w:rPr>
                <w:color w:val="000000"/>
                <w:sz w:val="22"/>
                <w:szCs w:val="22"/>
              </w:rPr>
            </w:pPr>
            <w:r w:rsidRPr="0097523B">
              <w:rPr>
                <w:color w:val="000000"/>
                <w:sz w:val="22"/>
                <w:szCs w:val="22"/>
              </w:rPr>
              <w:t>- копии учредительных документов (для индивидуальных предпринимателей)</w:t>
            </w:r>
          </w:p>
        </w:tc>
        <w:tc>
          <w:tcPr>
            <w:tcW w:w="5084" w:type="dxa"/>
            <w:tcBorders>
              <w:top w:val="nil"/>
              <w:left w:val="single" w:sz="4" w:space="0" w:color="auto"/>
            </w:tcBorders>
            <w:shd w:val="clear" w:color="auto" w:fill="auto"/>
          </w:tcPr>
          <w:p w14:paraId="41BA2689" w14:textId="77777777" w:rsidR="00346304" w:rsidRPr="0097523B" w:rsidRDefault="00346304" w:rsidP="00177663">
            <w:pPr>
              <w:widowControl w:val="0"/>
              <w:adjustRightInd w:val="0"/>
              <w:ind w:firstLine="0"/>
              <w:rPr>
                <w:color w:val="000000"/>
                <w:sz w:val="22"/>
                <w:szCs w:val="22"/>
              </w:rPr>
            </w:pPr>
            <w:r w:rsidRPr="0097523B">
              <w:rPr>
                <w:color w:val="000000"/>
                <w:sz w:val="22"/>
                <w:szCs w:val="22"/>
              </w:rPr>
              <w:t>свидетельство о регистрации и о постановке на учет в налоговом органе, о внесении записи в ЕГРИП (копии заверяют</w:t>
            </w:r>
            <w:r w:rsidR="00991A08" w:rsidRPr="0097523B">
              <w:rPr>
                <w:color w:val="000000"/>
                <w:sz w:val="22"/>
                <w:szCs w:val="22"/>
              </w:rPr>
              <w:t>ся</w:t>
            </w:r>
            <w:r w:rsidRPr="0097523B">
              <w:rPr>
                <w:color w:val="000000"/>
                <w:sz w:val="22"/>
                <w:szCs w:val="22"/>
              </w:rPr>
              <w:t xml:space="preserve"> участником закупки);</w:t>
            </w:r>
          </w:p>
        </w:tc>
      </w:tr>
      <w:tr w:rsidR="00346304" w:rsidRPr="0097523B" w14:paraId="36D1652B" w14:textId="77777777" w:rsidTr="00495166">
        <w:trPr>
          <w:trHeight w:val="271"/>
        </w:trPr>
        <w:tc>
          <w:tcPr>
            <w:tcW w:w="4592" w:type="dxa"/>
            <w:gridSpan w:val="4"/>
            <w:tcBorders>
              <w:right w:val="single" w:sz="4" w:space="0" w:color="auto"/>
            </w:tcBorders>
            <w:shd w:val="clear" w:color="auto" w:fill="auto"/>
          </w:tcPr>
          <w:p w14:paraId="4CBDF268" w14:textId="77777777" w:rsidR="00346304" w:rsidRPr="0097523B" w:rsidRDefault="00346304" w:rsidP="0013350A">
            <w:pPr>
              <w:widowControl w:val="0"/>
              <w:adjustRightInd w:val="0"/>
              <w:ind w:firstLine="284"/>
              <w:rPr>
                <w:color w:val="000000"/>
                <w:sz w:val="22"/>
                <w:szCs w:val="22"/>
              </w:rPr>
            </w:pPr>
            <w:r w:rsidRPr="0097523B">
              <w:rPr>
                <w:color w:val="000000"/>
                <w:sz w:val="22"/>
                <w:szCs w:val="22"/>
              </w:rPr>
              <w:t xml:space="preserve">-  решение об одобрении или о совершении крупной сделки либо копия такого решения </w:t>
            </w:r>
          </w:p>
        </w:tc>
        <w:tc>
          <w:tcPr>
            <w:tcW w:w="5084" w:type="dxa"/>
            <w:tcBorders>
              <w:left w:val="single" w:sz="4" w:space="0" w:color="auto"/>
            </w:tcBorders>
            <w:shd w:val="clear" w:color="auto" w:fill="auto"/>
          </w:tcPr>
          <w:p w14:paraId="2E095367" w14:textId="77777777" w:rsidR="00346304" w:rsidRPr="0097523B" w:rsidRDefault="00346304" w:rsidP="00177663">
            <w:pPr>
              <w:widowControl w:val="0"/>
              <w:adjustRightInd w:val="0"/>
              <w:ind w:firstLine="0"/>
              <w:rPr>
                <w:color w:val="000000"/>
                <w:sz w:val="22"/>
                <w:szCs w:val="22"/>
              </w:rPr>
            </w:pPr>
            <w:r w:rsidRPr="0097523B">
              <w:rPr>
                <w:color w:val="000000"/>
                <w:sz w:val="22"/>
                <w:szCs w:val="22"/>
              </w:rPr>
              <w:t xml:space="preserve">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991A08" w:rsidRPr="0097523B">
              <w:rPr>
                <w:color w:val="000000"/>
                <w:sz w:val="22"/>
                <w:szCs w:val="22"/>
              </w:rPr>
              <w:t>открытом конкурсе</w:t>
            </w:r>
            <w:r w:rsidRPr="0097523B">
              <w:rPr>
                <w:color w:val="000000"/>
                <w:sz w:val="22"/>
                <w:szCs w:val="22"/>
              </w:rPr>
              <w:t>, обеспечения исполнения договора являются крупной сделкой;</w:t>
            </w:r>
          </w:p>
        </w:tc>
      </w:tr>
      <w:tr w:rsidR="00177663" w:rsidRPr="0097523B" w14:paraId="4AAF32E0" w14:textId="77777777" w:rsidTr="00177663">
        <w:trPr>
          <w:trHeight w:val="271"/>
        </w:trPr>
        <w:tc>
          <w:tcPr>
            <w:tcW w:w="9676" w:type="dxa"/>
            <w:gridSpan w:val="5"/>
            <w:shd w:val="clear" w:color="auto" w:fill="auto"/>
          </w:tcPr>
          <w:p w14:paraId="1A22F8CB" w14:textId="77777777" w:rsidR="00177663" w:rsidRPr="0097523B" w:rsidRDefault="00177663" w:rsidP="00177663">
            <w:pPr>
              <w:widowControl w:val="0"/>
              <w:adjustRightInd w:val="0"/>
              <w:ind w:firstLine="284"/>
              <w:rPr>
                <w:color w:val="000000"/>
                <w:sz w:val="22"/>
                <w:szCs w:val="22"/>
              </w:rPr>
            </w:pPr>
            <w:r w:rsidRPr="0097523B">
              <w:rPr>
                <w:color w:val="000000"/>
                <w:sz w:val="22"/>
                <w:szCs w:val="22"/>
              </w:rPr>
              <w:t>- выписка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содержащая информацию об Участнике закупки (в том числе в форме документа, подписанного усиленной квалифицированной электронной подписью в соответствии с Федеральным законом от 06 апреля 2011 г. № 63-Ф3 «Об электронной подписи») или декларация о соответствии Участника закупки критериям отнесения к субъектам малого и среднего предпринимательства, установленным ст. 4 Федерального закона от 24 июля 2007 г. № 209-ФЗ «О развитии малого и среднего предпринимательства в Российской Федерации» (в случае отсутствия сведений об Участнике закупки в едином реестре субъектов малого и среднего предпринимательства, который является вновь зарегистрированным индивидуальным предпринимателем или вновь созданным юридическим лицом в соответствии с ч. 3 ст. 4 Федерального закона от 24 июля 2007 г. № 209-ФЗ «О развитии малого и среднего предпринимательства в Российской Федерации»), если Участник закупки относится к субъектам малого или среднего предпринимательства.</w:t>
            </w:r>
          </w:p>
        </w:tc>
      </w:tr>
      <w:tr w:rsidR="00346304" w:rsidRPr="0097523B" w14:paraId="0DB733DB" w14:textId="77777777" w:rsidTr="00495166">
        <w:trPr>
          <w:trHeight w:val="274"/>
        </w:trPr>
        <w:tc>
          <w:tcPr>
            <w:tcW w:w="9676" w:type="dxa"/>
            <w:gridSpan w:val="5"/>
            <w:shd w:val="clear" w:color="auto" w:fill="auto"/>
          </w:tcPr>
          <w:p w14:paraId="3E3F9EE1" w14:textId="77777777" w:rsidR="00177663" w:rsidRPr="0097523B" w:rsidRDefault="00177663" w:rsidP="007701F7">
            <w:pPr>
              <w:widowControl w:val="0"/>
              <w:adjustRightInd w:val="0"/>
              <w:ind w:firstLine="0"/>
              <w:rPr>
                <w:sz w:val="22"/>
                <w:szCs w:val="22"/>
              </w:rPr>
            </w:pPr>
            <w:r w:rsidRPr="0097523B">
              <w:rPr>
                <w:sz w:val="22"/>
                <w:szCs w:val="22"/>
              </w:rPr>
              <w:lastRenderedPageBreak/>
              <w:t>11.1.3. заявка на участие в закупке с указанием всех существенных условий, в том числе предложения Участника закупки в отношении предмета закупки:</w:t>
            </w:r>
          </w:p>
          <w:p w14:paraId="29BEFFF9" w14:textId="77777777" w:rsidR="00346304" w:rsidRPr="0097523B" w:rsidRDefault="00346304" w:rsidP="00495166">
            <w:pPr>
              <w:widowControl w:val="0"/>
              <w:adjustRightInd w:val="0"/>
              <w:ind w:firstLine="34"/>
              <w:rPr>
                <w:sz w:val="22"/>
                <w:szCs w:val="22"/>
              </w:rPr>
            </w:pPr>
            <w:r w:rsidRPr="0097523B">
              <w:rPr>
                <w:sz w:val="22"/>
                <w:szCs w:val="22"/>
              </w:rPr>
              <w:t>1)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14:paraId="1F6EABF5" w14:textId="77777777" w:rsidR="00346304" w:rsidRPr="0097523B" w:rsidRDefault="007D5F13" w:rsidP="00495166">
            <w:pPr>
              <w:widowControl w:val="0"/>
              <w:adjustRightInd w:val="0"/>
              <w:ind w:firstLine="34"/>
              <w:rPr>
                <w:sz w:val="22"/>
                <w:szCs w:val="22"/>
              </w:rPr>
            </w:pPr>
            <w:r w:rsidRPr="0097523B">
              <w:rPr>
                <w:sz w:val="22"/>
                <w:szCs w:val="22"/>
              </w:rPr>
              <w:t>2</w:t>
            </w:r>
            <w:r w:rsidR="00346304" w:rsidRPr="0097523B">
              <w:rPr>
                <w:sz w:val="22"/>
                <w:szCs w:val="22"/>
              </w:rPr>
              <w:t>)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14:paraId="73C787D4" w14:textId="77777777" w:rsidR="00346304" w:rsidRPr="0097523B" w:rsidRDefault="007D5F13" w:rsidP="00495166">
            <w:pPr>
              <w:widowControl w:val="0"/>
              <w:adjustRightInd w:val="0"/>
              <w:ind w:firstLine="34"/>
              <w:rPr>
                <w:sz w:val="22"/>
                <w:szCs w:val="22"/>
              </w:rPr>
            </w:pPr>
            <w:r w:rsidRPr="0097523B">
              <w:rPr>
                <w:sz w:val="22"/>
                <w:szCs w:val="22"/>
              </w:rPr>
              <w:t>3</w:t>
            </w:r>
            <w:r w:rsidR="00346304" w:rsidRPr="0097523B">
              <w:rPr>
                <w:sz w:val="22"/>
                <w:szCs w:val="22"/>
              </w:rPr>
              <w:t xml:space="preserve">) копии документов, подтверждающие квалификацию участника закупки (копии трудовых книжек, дипломов, удостоверений повышения квалификации и т.п.); </w:t>
            </w:r>
          </w:p>
          <w:p w14:paraId="48B2C833" w14:textId="77777777" w:rsidR="00346304" w:rsidRPr="0097523B" w:rsidRDefault="007D5F13" w:rsidP="007D5F13">
            <w:pPr>
              <w:widowControl w:val="0"/>
              <w:adjustRightInd w:val="0"/>
              <w:ind w:firstLine="34"/>
              <w:rPr>
                <w:sz w:val="22"/>
                <w:szCs w:val="22"/>
              </w:rPr>
            </w:pPr>
            <w:r w:rsidRPr="0097523B">
              <w:rPr>
                <w:sz w:val="22"/>
                <w:szCs w:val="22"/>
              </w:rPr>
              <w:t>4</w:t>
            </w:r>
            <w:r w:rsidR="00346304" w:rsidRPr="0097523B">
              <w:rPr>
                <w:sz w:val="22"/>
                <w:szCs w:val="22"/>
              </w:rPr>
              <w:t xml:space="preserve">) заявка на участие в </w:t>
            </w:r>
            <w:r w:rsidRPr="0097523B">
              <w:rPr>
                <w:color w:val="000000"/>
                <w:sz w:val="22"/>
                <w:szCs w:val="22"/>
              </w:rPr>
              <w:t>открытом конкурсе</w:t>
            </w:r>
            <w:r w:rsidRPr="0097523B">
              <w:rPr>
                <w:sz w:val="22"/>
                <w:szCs w:val="22"/>
              </w:rPr>
              <w:t xml:space="preserve"> </w:t>
            </w:r>
            <w:r w:rsidR="00346304" w:rsidRPr="0097523B">
              <w:rPr>
                <w:sz w:val="22"/>
                <w:szCs w:val="22"/>
              </w:rPr>
              <w:t>может содержать эскиз, рисунок, чертеж, фотографию, иное изображение товара, образец (пробу) товара, на поставку которого размещается закупка.</w:t>
            </w:r>
          </w:p>
        </w:tc>
      </w:tr>
      <w:tr w:rsidR="00346304" w:rsidRPr="0097523B" w14:paraId="09DCCFF0" w14:textId="77777777" w:rsidTr="00495166">
        <w:trPr>
          <w:trHeight w:val="554"/>
        </w:trPr>
        <w:tc>
          <w:tcPr>
            <w:tcW w:w="816" w:type="dxa"/>
            <w:tcBorders>
              <w:right w:val="single" w:sz="4" w:space="0" w:color="auto"/>
            </w:tcBorders>
            <w:shd w:val="clear" w:color="auto" w:fill="auto"/>
          </w:tcPr>
          <w:p w14:paraId="484D1E8B" w14:textId="77777777" w:rsidR="00346304" w:rsidRPr="0097523B" w:rsidRDefault="00346304" w:rsidP="00495166">
            <w:pPr>
              <w:tabs>
                <w:tab w:val="left" w:pos="540"/>
                <w:tab w:val="left" w:pos="900"/>
              </w:tabs>
              <w:ind w:firstLine="0"/>
              <w:rPr>
                <w:sz w:val="22"/>
                <w:szCs w:val="22"/>
              </w:rPr>
            </w:pPr>
            <w:r w:rsidRPr="0097523B">
              <w:rPr>
                <w:sz w:val="22"/>
                <w:szCs w:val="22"/>
              </w:rPr>
              <w:t>12.</w:t>
            </w:r>
          </w:p>
        </w:tc>
        <w:tc>
          <w:tcPr>
            <w:tcW w:w="8860" w:type="dxa"/>
            <w:gridSpan w:val="4"/>
            <w:tcBorders>
              <w:left w:val="single" w:sz="4" w:space="0" w:color="auto"/>
            </w:tcBorders>
            <w:shd w:val="clear" w:color="auto" w:fill="auto"/>
          </w:tcPr>
          <w:p w14:paraId="519986FF" w14:textId="77777777" w:rsidR="00346304" w:rsidRPr="0097523B" w:rsidRDefault="00346304" w:rsidP="00ED471D">
            <w:pPr>
              <w:tabs>
                <w:tab w:val="left" w:pos="540"/>
                <w:tab w:val="left" w:pos="900"/>
              </w:tabs>
              <w:ind w:firstLine="0"/>
              <w:jc w:val="center"/>
              <w:rPr>
                <w:sz w:val="22"/>
                <w:szCs w:val="22"/>
              </w:rPr>
            </w:pPr>
            <w:r w:rsidRPr="0097523B">
              <w:rPr>
                <w:color w:val="000000"/>
                <w:sz w:val="22"/>
                <w:szCs w:val="22"/>
              </w:rPr>
              <w:t xml:space="preserve">Формы, порядок, дата начала и дата окончания срока подачи предоставления участникам закупки разъяснений положений документации о проведении </w:t>
            </w:r>
            <w:r w:rsidR="007D5F13" w:rsidRPr="0097523B">
              <w:rPr>
                <w:color w:val="000000"/>
                <w:sz w:val="22"/>
                <w:szCs w:val="22"/>
              </w:rPr>
              <w:t>открытого конкурса</w:t>
            </w:r>
            <w:r w:rsidRPr="0097523B">
              <w:rPr>
                <w:color w:val="000000"/>
                <w:sz w:val="22"/>
                <w:szCs w:val="22"/>
              </w:rPr>
              <w:t>. Отказ от проведения процедуры.</w:t>
            </w:r>
          </w:p>
        </w:tc>
      </w:tr>
      <w:tr w:rsidR="00346304" w:rsidRPr="0097523B" w14:paraId="4D259CEE" w14:textId="77777777" w:rsidTr="00495166">
        <w:trPr>
          <w:trHeight w:val="554"/>
        </w:trPr>
        <w:tc>
          <w:tcPr>
            <w:tcW w:w="9676" w:type="dxa"/>
            <w:gridSpan w:val="5"/>
            <w:shd w:val="clear" w:color="auto" w:fill="auto"/>
          </w:tcPr>
          <w:p w14:paraId="7721E1DB" w14:textId="77777777" w:rsidR="00465181" w:rsidRPr="0097523B" w:rsidRDefault="00465181" w:rsidP="007701F7">
            <w:pPr>
              <w:tabs>
                <w:tab w:val="left" w:pos="802"/>
              </w:tabs>
              <w:ind w:right="20" w:firstLine="567"/>
              <w:rPr>
                <w:rFonts w:eastAsia="Times New Roman"/>
                <w:sz w:val="22"/>
                <w:szCs w:val="22"/>
                <w:lang w:val="ru" w:eastAsia="ru-RU"/>
              </w:rPr>
            </w:pPr>
            <w:r w:rsidRPr="0097523B">
              <w:rPr>
                <w:rFonts w:eastAsia="Times New Roman"/>
                <w:sz w:val="22"/>
                <w:szCs w:val="22"/>
                <w:lang w:val="ru" w:eastAsia="ru-RU"/>
              </w:rPr>
              <w:t xml:space="preserve">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посредством электронной связи разъяснения положений конкурсной документации, если указанный запрос поступил к Заказчику не позднее, чем за </w:t>
            </w:r>
            <w:r w:rsidR="007701F7" w:rsidRPr="0097523B">
              <w:rPr>
                <w:rFonts w:eastAsia="Times New Roman"/>
                <w:sz w:val="22"/>
                <w:szCs w:val="22"/>
                <w:lang w:val="ru" w:eastAsia="ru-RU"/>
              </w:rPr>
              <w:t>3</w:t>
            </w:r>
            <w:r w:rsidRPr="0097523B">
              <w:rPr>
                <w:rFonts w:eastAsia="Times New Roman"/>
                <w:sz w:val="22"/>
                <w:szCs w:val="22"/>
                <w:lang w:val="ru" w:eastAsia="ru-RU"/>
              </w:rPr>
              <w:t xml:space="preserve"> рабочих дней до дня окончания подачи заявок на участие в конкурсе. В течение дня следующего со дня предоставления указанных разъяснений, такое разъяснение размещается Заказчиком в ЕИС с указанием предмета запроса, но без указания участника закупки, от которого поступил запрос.</w:t>
            </w:r>
          </w:p>
          <w:p w14:paraId="45EE9224" w14:textId="04C14C51" w:rsidR="00576D0F" w:rsidRPr="0097523B" w:rsidRDefault="00576D0F" w:rsidP="007701F7">
            <w:pPr>
              <w:tabs>
                <w:tab w:val="left" w:pos="0"/>
              </w:tabs>
              <w:ind w:right="20" w:firstLine="567"/>
              <w:rPr>
                <w:rFonts w:eastAsia="Times New Roman"/>
                <w:b/>
                <w:bCs/>
                <w:sz w:val="22"/>
                <w:szCs w:val="22"/>
                <w:lang w:val="ru" w:eastAsia="ru-RU"/>
              </w:rPr>
            </w:pPr>
            <w:r w:rsidRPr="0097523B">
              <w:rPr>
                <w:rFonts w:eastAsia="Times New Roman"/>
                <w:b/>
                <w:bCs/>
                <w:sz w:val="22"/>
                <w:szCs w:val="22"/>
                <w:lang w:val="ru"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в единой информационной системе, на официальном сайте, за исключением случаев, предусмотренных Федеральным законом от 17 июля 2011 г. № 223-Ф3 «О закупках товаров, работ, услуг отдельными видами юридических лиц», и в течение двух рабочих дней направляются всем участникам закупки, которым была предоставлена конкурсная документация.</w:t>
            </w:r>
          </w:p>
          <w:p w14:paraId="6F0AC6EA" w14:textId="299B321D" w:rsidR="008A74FF" w:rsidRPr="0097523B" w:rsidRDefault="008A74FF" w:rsidP="008A74FF">
            <w:pPr>
              <w:tabs>
                <w:tab w:val="left" w:pos="0"/>
              </w:tabs>
              <w:ind w:right="20" w:firstLine="567"/>
              <w:rPr>
                <w:rFonts w:eastAsia="Times New Roman"/>
                <w:b/>
                <w:bCs/>
                <w:sz w:val="22"/>
                <w:szCs w:val="22"/>
                <w:lang w:val="ru" w:eastAsia="ru-RU"/>
              </w:rPr>
            </w:pPr>
            <w:r w:rsidRPr="0097523B">
              <w:rPr>
                <w:rFonts w:eastAsia="Times New Roman"/>
                <w:b/>
                <w:bCs/>
                <w:sz w:val="22"/>
                <w:szCs w:val="22"/>
                <w:lang w:val="ru" w:eastAsia="ru-RU"/>
              </w:rPr>
              <w:t>В случае внесения изменений в извещение о проведении конкурса,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2D8AB05" w14:textId="77777777" w:rsidR="00346304" w:rsidRPr="0097523B" w:rsidRDefault="00465181" w:rsidP="007701F7">
            <w:pPr>
              <w:tabs>
                <w:tab w:val="left" w:pos="0"/>
              </w:tabs>
              <w:ind w:right="20" w:firstLine="567"/>
              <w:rPr>
                <w:rFonts w:eastAsia="Times New Roman"/>
                <w:sz w:val="22"/>
                <w:szCs w:val="22"/>
                <w:lang w:val="ru" w:eastAsia="ru-RU"/>
              </w:rPr>
            </w:pPr>
            <w:r w:rsidRPr="0097523B">
              <w:rPr>
                <w:rFonts w:eastAsia="Times New Roman"/>
                <w:sz w:val="22"/>
                <w:szCs w:val="22"/>
                <w:lang w:val="ru" w:eastAsia="ru-RU"/>
              </w:rPr>
              <w:t>Заказчик вправе отказаться от проведения конкурса не позднее, чем за пять рабочих дней до даты окончания срока подачи заявок на участие в конкурсе. Извещение об отказе от проведения конкурса размещается в ЕИС в день принятия решения об отказе от проведения конкурса. Заказчик не несет обязательств или ответственности в случае не ознакомления претендентами, участниками закупок с извещением об отказе от проведения конкурса.</w:t>
            </w:r>
          </w:p>
        </w:tc>
      </w:tr>
      <w:tr w:rsidR="00346304" w:rsidRPr="0097523B" w14:paraId="21CBA428" w14:textId="77777777" w:rsidTr="00C75365">
        <w:trPr>
          <w:trHeight w:val="394"/>
        </w:trPr>
        <w:tc>
          <w:tcPr>
            <w:tcW w:w="816" w:type="dxa"/>
            <w:tcBorders>
              <w:right w:val="single" w:sz="4" w:space="0" w:color="auto"/>
            </w:tcBorders>
            <w:shd w:val="clear" w:color="auto" w:fill="auto"/>
          </w:tcPr>
          <w:p w14:paraId="3702468F" w14:textId="77777777" w:rsidR="00346304" w:rsidRPr="0097523B" w:rsidRDefault="00346304" w:rsidP="00495166">
            <w:pPr>
              <w:tabs>
                <w:tab w:val="left" w:pos="540"/>
                <w:tab w:val="left" w:pos="900"/>
              </w:tabs>
              <w:ind w:firstLine="0"/>
              <w:rPr>
                <w:sz w:val="22"/>
                <w:szCs w:val="22"/>
              </w:rPr>
            </w:pPr>
            <w:r w:rsidRPr="0097523B">
              <w:rPr>
                <w:sz w:val="22"/>
                <w:szCs w:val="22"/>
              </w:rPr>
              <w:t>13.</w:t>
            </w:r>
          </w:p>
        </w:tc>
        <w:tc>
          <w:tcPr>
            <w:tcW w:w="8860" w:type="dxa"/>
            <w:gridSpan w:val="4"/>
            <w:tcBorders>
              <w:left w:val="single" w:sz="4" w:space="0" w:color="auto"/>
            </w:tcBorders>
            <w:shd w:val="clear" w:color="auto" w:fill="auto"/>
          </w:tcPr>
          <w:p w14:paraId="6D599C3C" w14:textId="77777777" w:rsidR="00346304" w:rsidRPr="0097523B" w:rsidRDefault="00465181" w:rsidP="00ED471D">
            <w:pPr>
              <w:widowControl w:val="0"/>
              <w:adjustRightInd w:val="0"/>
              <w:ind w:firstLine="34"/>
              <w:jc w:val="center"/>
              <w:rPr>
                <w:sz w:val="22"/>
                <w:szCs w:val="22"/>
              </w:rPr>
            </w:pPr>
            <w:r w:rsidRPr="0097523B">
              <w:rPr>
                <w:color w:val="000000"/>
                <w:sz w:val="22"/>
                <w:szCs w:val="22"/>
              </w:rPr>
              <w:t>Место, порядок, дата оценки и сопоставления заявок на участие в открытом конкурсе:</w:t>
            </w:r>
          </w:p>
        </w:tc>
      </w:tr>
      <w:tr w:rsidR="00465181" w:rsidRPr="0097523B" w14:paraId="674ACA31" w14:textId="77777777" w:rsidTr="00465181">
        <w:trPr>
          <w:trHeight w:val="554"/>
        </w:trPr>
        <w:tc>
          <w:tcPr>
            <w:tcW w:w="816" w:type="dxa"/>
            <w:tcBorders>
              <w:right w:val="single" w:sz="4" w:space="0" w:color="auto"/>
            </w:tcBorders>
            <w:shd w:val="clear" w:color="auto" w:fill="auto"/>
          </w:tcPr>
          <w:p w14:paraId="1C655DD6" w14:textId="77777777" w:rsidR="00465181" w:rsidRPr="0097523B" w:rsidRDefault="00465181" w:rsidP="00495166">
            <w:pPr>
              <w:tabs>
                <w:tab w:val="left" w:pos="540"/>
                <w:tab w:val="left" w:pos="900"/>
              </w:tabs>
              <w:ind w:firstLine="0"/>
              <w:rPr>
                <w:sz w:val="22"/>
                <w:szCs w:val="22"/>
              </w:rPr>
            </w:pPr>
            <w:r w:rsidRPr="0097523B">
              <w:rPr>
                <w:sz w:val="22"/>
                <w:szCs w:val="22"/>
              </w:rPr>
              <w:t>13.1.</w:t>
            </w:r>
          </w:p>
        </w:tc>
        <w:tc>
          <w:tcPr>
            <w:tcW w:w="2694" w:type="dxa"/>
            <w:gridSpan w:val="2"/>
            <w:tcBorders>
              <w:left w:val="single" w:sz="4" w:space="0" w:color="auto"/>
            </w:tcBorders>
            <w:shd w:val="clear" w:color="auto" w:fill="auto"/>
          </w:tcPr>
          <w:p w14:paraId="77CDA345" w14:textId="77777777" w:rsidR="00465181" w:rsidRPr="0097523B" w:rsidRDefault="00465181" w:rsidP="00465181">
            <w:pPr>
              <w:pStyle w:val="Times12"/>
              <w:ind w:right="113" w:firstLine="0"/>
              <w:rPr>
                <w:bCs w:val="0"/>
                <w:sz w:val="22"/>
              </w:rPr>
            </w:pPr>
            <w:r w:rsidRPr="0097523B">
              <w:rPr>
                <w:color w:val="000000"/>
                <w:sz w:val="22"/>
              </w:rPr>
              <w:t>Место оценки и сопоставления заявок:</w:t>
            </w:r>
          </w:p>
        </w:tc>
        <w:tc>
          <w:tcPr>
            <w:tcW w:w="6166" w:type="dxa"/>
            <w:gridSpan w:val="2"/>
            <w:tcBorders>
              <w:left w:val="single" w:sz="4" w:space="0" w:color="auto"/>
            </w:tcBorders>
            <w:shd w:val="clear" w:color="auto" w:fill="auto"/>
          </w:tcPr>
          <w:p w14:paraId="26FD87AD" w14:textId="73E0A59A" w:rsidR="00465181" w:rsidRPr="0097523B" w:rsidRDefault="00465181" w:rsidP="00DE093B">
            <w:pPr>
              <w:pStyle w:val="Times12"/>
              <w:ind w:right="113" w:firstLine="0"/>
              <w:rPr>
                <w:bCs w:val="0"/>
                <w:sz w:val="22"/>
              </w:rPr>
            </w:pPr>
            <w:r w:rsidRPr="0097523B">
              <w:rPr>
                <w:bCs w:val="0"/>
                <w:sz w:val="22"/>
              </w:rPr>
              <w:t>689506</w:t>
            </w:r>
            <w:r w:rsidR="00ED4866" w:rsidRPr="0097523B">
              <w:rPr>
                <w:bCs w:val="0"/>
                <w:sz w:val="22"/>
              </w:rPr>
              <w:t xml:space="preserve"> </w:t>
            </w:r>
            <w:r w:rsidRPr="0097523B">
              <w:rPr>
                <w:bCs w:val="0"/>
                <w:sz w:val="22"/>
              </w:rPr>
              <w:t>Чукотский АО</w:t>
            </w:r>
            <w:r w:rsidR="00ED4866" w:rsidRPr="0097523B">
              <w:rPr>
                <w:bCs w:val="0"/>
                <w:sz w:val="22"/>
              </w:rPr>
              <w:t xml:space="preserve"> </w:t>
            </w:r>
            <w:r w:rsidRPr="0097523B">
              <w:rPr>
                <w:bCs w:val="0"/>
                <w:sz w:val="22"/>
              </w:rPr>
              <w:t>п. Угольные Копи-6</w:t>
            </w:r>
            <w:r w:rsidR="00ED4866" w:rsidRPr="0097523B">
              <w:rPr>
                <w:bCs w:val="0"/>
                <w:sz w:val="22"/>
              </w:rPr>
              <w:t xml:space="preserve"> </w:t>
            </w:r>
            <w:r w:rsidRPr="0097523B">
              <w:rPr>
                <w:bCs w:val="0"/>
                <w:sz w:val="22"/>
              </w:rPr>
              <w:t>аэровокзальный комплекс</w:t>
            </w:r>
            <w:r w:rsidR="00ED4866" w:rsidRPr="0097523B">
              <w:rPr>
                <w:bCs w:val="0"/>
                <w:sz w:val="22"/>
              </w:rPr>
              <w:t xml:space="preserve"> </w:t>
            </w:r>
            <w:r w:rsidRPr="0097523B">
              <w:rPr>
                <w:bCs w:val="0"/>
                <w:sz w:val="22"/>
              </w:rPr>
              <w:t>офис 27</w:t>
            </w:r>
          </w:p>
        </w:tc>
      </w:tr>
      <w:tr w:rsidR="00346304" w:rsidRPr="0097523B" w14:paraId="18B57FC4" w14:textId="77777777" w:rsidTr="00495166">
        <w:trPr>
          <w:trHeight w:val="207"/>
        </w:trPr>
        <w:tc>
          <w:tcPr>
            <w:tcW w:w="816" w:type="dxa"/>
            <w:tcBorders>
              <w:right w:val="single" w:sz="4" w:space="0" w:color="auto"/>
            </w:tcBorders>
            <w:shd w:val="clear" w:color="auto" w:fill="auto"/>
          </w:tcPr>
          <w:p w14:paraId="3B3BAB8B" w14:textId="77777777" w:rsidR="00346304" w:rsidRPr="0097523B" w:rsidRDefault="00346304" w:rsidP="00321B57">
            <w:pPr>
              <w:tabs>
                <w:tab w:val="left" w:pos="540"/>
                <w:tab w:val="left" w:pos="900"/>
              </w:tabs>
              <w:ind w:firstLine="0"/>
              <w:rPr>
                <w:sz w:val="22"/>
                <w:szCs w:val="22"/>
              </w:rPr>
            </w:pPr>
            <w:r w:rsidRPr="0097523B">
              <w:rPr>
                <w:sz w:val="22"/>
                <w:szCs w:val="22"/>
              </w:rPr>
              <w:t>13.</w:t>
            </w:r>
            <w:r w:rsidR="00321B57" w:rsidRPr="0097523B">
              <w:rPr>
                <w:sz w:val="22"/>
                <w:szCs w:val="22"/>
              </w:rPr>
              <w:t>2</w:t>
            </w:r>
            <w:r w:rsidRPr="0097523B">
              <w:rPr>
                <w:sz w:val="22"/>
                <w:szCs w:val="22"/>
              </w:rPr>
              <w:t>.</w:t>
            </w:r>
          </w:p>
        </w:tc>
        <w:tc>
          <w:tcPr>
            <w:tcW w:w="8860" w:type="dxa"/>
            <w:gridSpan w:val="4"/>
            <w:tcBorders>
              <w:left w:val="single" w:sz="4" w:space="0" w:color="auto"/>
            </w:tcBorders>
            <w:shd w:val="clear" w:color="auto" w:fill="auto"/>
          </w:tcPr>
          <w:p w14:paraId="7B30C2FE" w14:textId="4EFED4E5" w:rsidR="00465181" w:rsidRPr="0097523B" w:rsidRDefault="00465181" w:rsidP="003004DD">
            <w:pPr>
              <w:ind w:firstLine="0"/>
              <w:jc w:val="left"/>
              <w:rPr>
                <w:sz w:val="22"/>
                <w:szCs w:val="22"/>
              </w:rPr>
            </w:pPr>
            <w:r w:rsidRPr="0097523B">
              <w:rPr>
                <w:color w:val="000000"/>
                <w:sz w:val="22"/>
                <w:szCs w:val="22"/>
              </w:rPr>
              <w:t>Дата оценки и сопоставления заявок</w:t>
            </w:r>
            <w:r w:rsidRPr="0097523B">
              <w:rPr>
                <w:sz w:val="22"/>
                <w:szCs w:val="22"/>
              </w:rPr>
              <w:t xml:space="preserve">: </w:t>
            </w:r>
            <w:bookmarkStart w:id="1" w:name="_Hlk104813114"/>
            <w:r w:rsidR="00ED4866" w:rsidRPr="0097523B">
              <w:rPr>
                <w:b/>
                <w:sz w:val="22"/>
                <w:szCs w:val="22"/>
              </w:rPr>
              <w:t>«</w:t>
            </w:r>
            <w:r w:rsidR="002A144E" w:rsidRPr="0097523B">
              <w:rPr>
                <w:b/>
                <w:sz w:val="22"/>
                <w:szCs w:val="22"/>
              </w:rPr>
              <w:t>15</w:t>
            </w:r>
            <w:r w:rsidR="00ED4866" w:rsidRPr="0097523B">
              <w:rPr>
                <w:b/>
                <w:sz w:val="22"/>
                <w:szCs w:val="22"/>
              </w:rPr>
              <w:t>»</w:t>
            </w:r>
            <w:r w:rsidR="002A144E" w:rsidRPr="0097523B">
              <w:rPr>
                <w:b/>
                <w:sz w:val="22"/>
                <w:szCs w:val="22"/>
              </w:rPr>
              <w:t xml:space="preserve"> декабря </w:t>
            </w:r>
            <w:r w:rsidR="00ED4866" w:rsidRPr="0097523B">
              <w:rPr>
                <w:b/>
                <w:sz w:val="22"/>
                <w:szCs w:val="22"/>
              </w:rPr>
              <w:t>2022г</w:t>
            </w:r>
            <w:bookmarkEnd w:id="1"/>
            <w:r w:rsidR="00ED4866" w:rsidRPr="0097523B">
              <w:rPr>
                <w:b/>
                <w:sz w:val="22"/>
                <w:szCs w:val="22"/>
              </w:rPr>
              <w:t>.</w:t>
            </w:r>
          </w:p>
        </w:tc>
      </w:tr>
      <w:tr w:rsidR="004565DF" w:rsidRPr="0097523B" w14:paraId="28D572FD" w14:textId="77777777" w:rsidTr="00495166">
        <w:trPr>
          <w:trHeight w:val="207"/>
        </w:trPr>
        <w:tc>
          <w:tcPr>
            <w:tcW w:w="816" w:type="dxa"/>
            <w:tcBorders>
              <w:right w:val="single" w:sz="4" w:space="0" w:color="auto"/>
            </w:tcBorders>
            <w:shd w:val="clear" w:color="auto" w:fill="auto"/>
          </w:tcPr>
          <w:p w14:paraId="05F32E7D" w14:textId="77777777" w:rsidR="004565DF" w:rsidRPr="0097523B" w:rsidRDefault="004565DF" w:rsidP="00321B57">
            <w:pPr>
              <w:tabs>
                <w:tab w:val="left" w:pos="540"/>
                <w:tab w:val="left" w:pos="900"/>
              </w:tabs>
              <w:ind w:firstLine="0"/>
              <w:rPr>
                <w:sz w:val="22"/>
                <w:szCs w:val="22"/>
              </w:rPr>
            </w:pPr>
            <w:r w:rsidRPr="0097523B">
              <w:rPr>
                <w:sz w:val="22"/>
                <w:szCs w:val="22"/>
              </w:rPr>
              <w:t>13.</w:t>
            </w:r>
            <w:r w:rsidR="00321B57" w:rsidRPr="0097523B">
              <w:rPr>
                <w:sz w:val="22"/>
                <w:szCs w:val="22"/>
              </w:rPr>
              <w:t>3</w:t>
            </w:r>
            <w:r w:rsidRPr="0097523B">
              <w:rPr>
                <w:sz w:val="22"/>
                <w:szCs w:val="22"/>
              </w:rPr>
              <w:t>.</w:t>
            </w:r>
          </w:p>
        </w:tc>
        <w:tc>
          <w:tcPr>
            <w:tcW w:w="8860" w:type="dxa"/>
            <w:gridSpan w:val="4"/>
            <w:tcBorders>
              <w:left w:val="single" w:sz="4" w:space="0" w:color="auto"/>
            </w:tcBorders>
            <w:shd w:val="clear" w:color="auto" w:fill="auto"/>
          </w:tcPr>
          <w:p w14:paraId="5D4B324C" w14:textId="77777777" w:rsidR="004565DF" w:rsidRPr="0097523B" w:rsidRDefault="00465181" w:rsidP="00495166">
            <w:pPr>
              <w:ind w:firstLine="0"/>
              <w:jc w:val="left"/>
              <w:rPr>
                <w:color w:val="000000"/>
                <w:sz w:val="22"/>
                <w:szCs w:val="22"/>
              </w:rPr>
            </w:pPr>
            <w:r w:rsidRPr="0097523B">
              <w:rPr>
                <w:color w:val="000000"/>
                <w:sz w:val="22"/>
                <w:szCs w:val="22"/>
              </w:rPr>
              <w:t>Порядок оценки и сопоставления заявок:</w:t>
            </w:r>
          </w:p>
        </w:tc>
      </w:tr>
      <w:tr w:rsidR="00346304" w:rsidRPr="0097523B" w14:paraId="5710BB24" w14:textId="77777777" w:rsidTr="00495166">
        <w:trPr>
          <w:trHeight w:val="554"/>
        </w:trPr>
        <w:tc>
          <w:tcPr>
            <w:tcW w:w="9676" w:type="dxa"/>
            <w:gridSpan w:val="5"/>
            <w:shd w:val="clear" w:color="auto" w:fill="auto"/>
          </w:tcPr>
          <w:p w14:paraId="1FA92489" w14:textId="77777777" w:rsidR="0017371C" w:rsidRPr="0097523B" w:rsidRDefault="0017371C" w:rsidP="007701F7">
            <w:pPr>
              <w:tabs>
                <w:tab w:val="left" w:pos="0"/>
              </w:tabs>
              <w:ind w:right="20" w:firstLine="567"/>
              <w:rPr>
                <w:sz w:val="22"/>
                <w:szCs w:val="22"/>
              </w:rPr>
            </w:pPr>
            <w:r w:rsidRPr="0097523B">
              <w:rPr>
                <w:sz w:val="22"/>
                <w:szCs w:val="22"/>
              </w:rPr>
              <w:t>Единая комиссия осуществляет оценку и сопоставление заявок на участие в открытом конкурсе, поданных участниками закупки, признанными участниками конкурса.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Единой комиссии должны обеспечить конфиденциальность процесса оценки.</w:t>
            </w:r>
          </w:p>
          <w:p w14:paraId="36EB6054" w14:textId="77777777" w:rsidR="0017371C" w:rsidRPr="0097523B" w:rsidRDefault="0017371C" w:rsidP="007701F7">
            <w:pPr>
              <w:tabs>
                <w:tab w:val="left" w:pos="0"/>
              </w:tabs>
              <w:ind w:right="20" w:firstLine="567"/>
              <w:rPr>
                <w:sz w:val="22"/>
                <w:szCs w:val="22"/>
              </w:rPr>
            </w:pPr>
            <w:r w:rsidRPr="0097523B">
              <w:rPr>
                <w:sz w:val="22"/>
                <w:szCs w:val="22"/>
              </w:rPr>
              <w:t>Срок оценки и сопоставления таких заявок не может превышать десять дней со дня подписания протокола вскрытия конвертов с заявками и рассмотрения заявок на участие в открытом конкурсе, если иной срок не указан в конкурсной документации.</w:t>
            </w:r>
          </w:p>
          <w:p w14:paraId="7EDB5812" w14:textId="77777777" w:rsidR="0017371C" w:rsidRPr="0097523B" w:rsidRDefault="0017371C" w:rsidP="007701F7">
            <w:pPr>
              <w:tabs>
                <w:tab w:val="left" w:pos="0"/>
              </w:tabs>
              <w:ind w:right="20" w:firstLine="567"/>
              <w:rPr>
                <w:sz w:val="22"/>
                <w:szCs w:val="22"/>
              </w:rPr>
            </w:pPr>
            <w:r w:rsidRPr="0097523B">
              <w:rPr>
                <w:sz w:val="22"/>
                <w:szCs w:val="22"/>
              </w:rPr>
              <w:lastRenderedPageBreak/>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3FCE9769" w14:textId="77777777" w:rsidR="0017371C" w:rsidRPr="0097523B" w:rsidRDefault="0017371C" w:rsidP="007701F7">
            <w:pPr>
              <w:ind w:firstLine="567"/>
              <w:rPr>
                <w:sz w:val="22"/>
                <w:szCs w:val="22"/>
              </w:rPr>
            </w:pPr>
            <w:r w:rsidRPr="0097523B">
              <w:rPr>
                <w:sz w:val="22"/>
                <w:szCs w:val="22"/>
              </w:rPr>
              <w:t>Оценка заявок на участие в открытом конкурсе осуществляются Единой комиссией в целях выявления лучших условий исполнения договора в соответствии с критериями и в порядке, установленными документацией об открытом конкурсе</w:t>
            </w:r>
            <w:r w:rsidR="00B716A4" w:rsidRPr="0097523B">
              <w:rPr>
                <w:sz w:val="22"/>
                <w:szCs w:val="22"/>
              </w:rPr>
              <w:t xml:space="preserve"> </w:t>
            </w:r>
            <w:r w:rsidRPr="0097523B">
              <w:rPr>
                <w:sz w:val="22"/>
                <w:szCs w:val="22"/>
              </w:rPr>
              <w:t>на основании Положения о закупке.</w:t>
            </w:r>
          </w:p>
          <w:p w14:paraId="73936E22" w14:textId="77777777" w:rsidR="0017371C" w:rsidRPr="0097523B" w:rsidRDefault="0017371C" w:rsidP="0017371C">
            <w:pPr>
              <w:rPr>
                <w:sz w:val="22"/>
                <w:szCs w:val="22"/>
              </w:rPr>
            </w:pPr>
            <w:r w:rsidRPr="0097523B">
              <w:rPr>
                <w:sz w:val="22"/>
                <w:szCs w:val="22"/>
              </w:rPr>
              <w:t>Оценка предложений включает стадию рассмотрения и оценочную стадию:</w:t>
            </w:r>
          </w:p>
          <w:p w14:paraId="79F50A21" w14:textId="77777777" w:rsidR="0017371C" w:rsidRPr="0097523B" w:rsidRDefault="0017371C" w:rsidP="0017371C">
            <w:pPr>
              <w:rPr>
                <w:i/>
                <w:sz w:val="22"/>
                <w:szCs w:val="22"/>
              </w:rPr>
            </w:pPr>
            <w:r w:rsidRPr="0097523B">
              <w:rPr>
                <w:i/>
                <w:sz w:val="22"/>
                <w:szCs w:val="22"/>
              </w:rPr>
              <w:t>а) в рамках стадии рассмотрения Единая комиссия проверяет:</w:t>
            </w:r>
          </w:p>
          <w:p w14:paraId="489296E3" w14:textId="77777777" w:rsidR="0017371C" w:rsidRPr="0097523B" w:rsidRDefault="0017371C" w:rsidP="0017371C">
            <w:pPr>
              <w:rPr>
                <w:sz w:val="22"/>
                <w:szCs w:val="22"/>
              </w:rPr>
            </w:pPr>
            <w:r w:rsidRPr="0097523B">
              <w:rPr>
                <w:sz w:val="22"/>
                <w:szCs w:val="22"/>
              </w:rPr>
              <w:t>- правильность оформления заявок и их соответствие требованиям документации   предложений по существу;</w:t>
            </w:r>
          </w:p>
          <w:p w14:paraId="3AB368E4" w14:textId="77777777" w:rsidR="0017371C" w:rsidRPr="0097523B" w:rsidRDefault="0017371C" w:rsidP="0017371C">
            <w:pPr>
              <w:rPr>
                <w:sz w:val="22"/>
                <w:szCs w:val="22"/>
              </w:rPr>
            </w:pPr>
            <w:r w:rsidRPr="0097523B">
              <w:rPr>
                <w:sz w:val="22"/>
                <w:szCs w:val="22"/>
              </w:rPr>
              <w:t>- соответствие участников закупки требованиям документации об открытом конкурсе.</w:t>
            </w:r>
          </w:p>
          <w:p w14:paraId="0FCBD849" w14:textId="77777777" w:rsidR="0017371C" w:rsidRPr="0097523B" w:rsidRDefault="0017371C" w:rsidP="0017371C">
            <w:pPr>
              <w:rPr>
                <w:sz w:val="22"/>
                <w:szCs w:val="22"/>
              </w:rPr>
            </w:pPr>
            <w:r w:rsidRPr="0097523B">
              <w:rPr>
                <w:sz w:val="22"/>
                <w:szCs w:val="22"/>
              </w:rPr>
              <w:t>При проведении стадии рассмотрения Единая комиссия может запросить Участников разъяснения и дополнения их заявок. При этом Единая комиссия не вправе запрашивать разъяснения или требовать документы, меняющие суть заявки.</w:t>
            </w:r>
          </w:p>
          <w:p w14:paraId="1A3519C0" w14:textId="77777777" w:rsidR="0017371C" w:rsidRPr="0097523B" w:rsidRDefault="0017371C" w:rsidP="0017371C">
            <w:pPr>
              <w:rPr>
                <w:sz w:val="22"/>
                <w:szCs w:val="22"/>
              </w:rPr>
            </w:pPr>
            <w:r w:rsidRPr="0097523B">
              <w:rPr>
                <w:sz w:val="22"/>
                <w:szCs w:val="22"/>
              </w:rPr>
              <w:t xml:space="preserve">При проверке правильности оформления заявки Единая  комиссия вправе не обращать внимания на мелкие недочеты и погрешности, которые не влияют на существо заявки. </w:t>
            </w:r>
          </w:p>
          <w:p w14:paraId="02299B31" w14:textId="77777777" w:rsidR="0017371C" w:rsidRPr="0097523B" w:rsidRDefault="0017371C" w:rsidP="0017371C">
            <w:pPr>
              <w:rPr>
                <w:sz w:val="22"/>
                <w:szCs w:val="22"/>
              </w:rPr>
            </w:pPr>
            <w:r w:rsidRPr="0097523B">
              <w:rPr>
                <w:sz w:val="22"/>
                <w:szCs w:val="22"/>
              </w:rPr>
              <w:t>По результатам проведения стадии рассмотрения Единая комиссия имеет право отклонить заявки, которые:</w:t>
            </w:r>
          </w:p>
          <w:p w14:paraId="1133625F" w14:textId="77777777" w:rsidR="0017371C" w:rsidRPr="0097523B" w:rsidRDefault="0017371C" w:rsidP="0017371C">
            <w:pPr>
              <w:rPr>
                <w:sz w:val="22"/>
                <w:szCs w:val="22"/>
              </w:rPr>
            </w:pPr>
            <w:r w:rsidRPr="0097523B">
              <w:rPr>
                <w:sz w:val="22"/>
                <w:szCs w:val="22"/>
              </w:rPr>
              <w:t>- в существенной мере не отвечают требованиям документации об открытом конкурсе;</w:t>
            </w:r>
          </w:p>
          <w:p w14:paraId="7B51997F" w14:textId="77777777" w:rsidR="0017371C" w:rsidRPr="0097523B" w:rsidRDefault="0017371C" w:rsidP="0017371C">
            <w:pPr>
              <w:rPr>
                <w:sz w:val="22"/>
                <w:szCs w:val="22"/>
              </w:rPr>
            </w:pPr>
            <w:r w:rsidRPr="0097523B">
              <w:rPr>
                <w:sz w:val="22"/>
                <w:szCs w:val="22"/>
              </w:rPr>
              <w:t>- содержат предложения, по существу не отвечающие техническим, коммерческим или договорным требованиям документации об открытом конкурсе;</w:t>
            </w:r>
          </w:p>
          <w:p w14:paraId="047A9CD2" w14:textId="77777777" w:rsidR="0017371C" w:rsidRPr="0097523B" w:rsidRDefault="0017371C" w:rsidP="0017371C">
            <w:pPr>
              <w:rPr>
                <w:sz w:val="22"/>
                <w:szCs w:val="22"/>
              </w:rPr>
            </w:pPr>
            <w:r w:rsidRPr="0097523B">
              <w:rPr>
                <w:sz w:val="22"/>
                <w:szCs w:val="22"/>
              </w:rPr>
              <w:t>- содержат очевидные арифметические или грамматические ошибки.</w:t>
            </w:r>
          </w:p>
          <w:p w14:paraId="6EDEC52E" w14:textId="77777777" w:rsidR="0017371C" w:rsidRPr="0097523B" w:rsidRDefault="0017371C" w:rsidP="0017371C">
            <w:pPr>
              <w:rPr>
                <w:sz w:val="22"/>
                <w:szCs w:val="22"/>
              </w:rPr>
            </w:pPr>
            <w:r w:rsidRPr="0097523B">
              <w:rPr>
                <w:sz w:val="22"/>
                <w:szCs w:val="22"/>
              </w:rPr>
              <w:t>б) Оценочная  стадия:</w:t>
            </w:r>
          </w:p>
          <w:p w14:paraId="733F6BF2" w14:textId="77777777" w:rsidR="0017371C" w:rsidRPr="0097523B" w:rsidRDefault="0017371C" w:rsidP="0017371C">
            <w:pPr>
              <w:rPr>
                <w:sz w:val="22"/>
                <w:szCs w:val="22"/>
              </w:rPr>
            </w:pPr>
            <w:r w:rsidRPr="0097523B">
              <w:rPr>
                <w:sz w:val="22"/>
                <w:szCs w:val="22"/>
              </w:rPr>
              <w:t>В рамках оценочной стадии Единая комиссия оценивает, сопоставляет заявки и проводит их ранжирование по степени предпочтительности для заказчика, исходя из следующих критериев:</w:t>
            </w:r>
          </w:p>
          <w:p w14:paraId="631D1507" w14:textId="77777777" w:rsidR="00B716A4" w:rsidRPr="0097523B" w:rsidRDefault="00B716A4" w:rsidP="0017371C">
            <w:pPr>
              <w:rPr>
                <w:sz w:val="22"/>
                <w:szCs w:val="22"/>
              </w:rPr>
            </w:pPr>
          </w:p>
          <w:p w14:paraId="6DBC9FF5" w14:textId="77777777" w:rsidR="00346304" w:rsidRPr="0097523B" w:rsidRDefault="00346304" w:rsidP="00495166">
            <w:pPr>
              <w:pStyle w:val="af"/>
              <w:ind w:firstLine="0"/>
              <w:jc w:val="center"/>
              <w:rPr>
                <w:rFonts w:ascii="Times New Roman" w:hAnsi="Times New Roman" w:cs="Times New Roman"/>
                <w:b/>
                <w:sz w:val="22"/>
                <w:szCs w:val="22"/>
              </w:rPr>
            </w:pPr>
            <w:r w:rsidRPr="0097523B">
              <w:rPr>
                <w:rFonts w:ascii="Times New Roman" w:hAnsi="Times New Roman" w:cs="Times New Roman"/>
                <w:b/>
                <w:sz w:val="22"/>
                <w:szCs w:val="22"/>
              </w:rPr>
              <w:t xml:space="preserve">Критерии оценки и сопоставления заявок на участие в </w:t>
            </w:r>
            <w:r w:rsidR="00305675" w:rsidRPr="0097523B">
              <w:rPr>
                <w:rFonts w:ascii="Times New Roman" w:hAnsi="Times New Roman" w:cs="Times New Roman"/>
                <w:b/>
                <w:sz w:val="22"/>
                <w:szCs w:val="22"/>
              </w:rPr>
              <w:t>открытом конкурсе</w:t>
            </w:r>
            <w:r w:rsidRPr="0097523B">
              <w:rPr>
                <w:rFonts w:ascii="Times New Roman" w:hAnsi="Times New Roman" w:cs="Times New Roman"/>
                <w:b/>
                <w:sz w:val="22"/>
                <w:szCs w:val="22"/>
              </w:rPr>
              <w:t>, их содержание и значимость:</w:t>
            </w:r>
          </w:p>
          <w:p w14:paraId="785161DA"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цена договора – 60%;</w:t>
            </w:r>
          </w:p>
          <w:p w14:paraId="6523DF1B"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наличие производственных мощностей  – 20%;</w:t>
            </w:r>
          </w:p>
          <w:p w14:paraId="2C32F2D7"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срок гарантии на товар – 20%.</w:t>
            </w:r>
          </w:p>
          <w:p w14:paraId="399AE864" w14:textId="77777777" w:rsidR="00F93453" w:rsidRPr="0097523B" w:rsidRDefault="00F93453" w:rsidP="00F93453">
            <w:pPr>
              <w:pStyle w:val="af"/>
              <w:ind w:left="170" w:firstLine="0"/>
              <w:rPr>
                <w:rFonts w:ascii="Times New Roman" w:hAnsi="Times New Roman" w:cs="Times New Roman"/>
                <w:color w:val="auto"/>
                <w:sz w:val="22"/>
                <w:szCs w:val="22"/>
              </w:rPr>
            </w:pPr>
          </w:p>
          <w:p w14:paraId="06D20658" w14:textId="77777777" w:rsidR="00F93453" w:rsidRPr="0097523B" w:rsidRDefault="00F93453" w:rsidP="00F93453">
            <w:pPr>
              <w:pStyle w:val="af"/>
              <w:ind w:left="170" w:firstLine="0"/>
              <w:rPr>
                <w:rFonts w:ascii="Times New Roman" w:hAnsi="Times New Roman" w:cs="Times New Roman"/>
                <w:color w:val="auto"/>
                <w:sz w:val="22"/>
                <w:szCs w:val="22"/>
              </w:rPr>
            </w:pPr>
            <w:r w:rsidRPr="0097523B">
              <w:rPr>
                <w:rFonts w:ascii="Times New Roman" w:hAnsi="Times New Roman" w:cs="Times New Roman"/>
                <w:color w:val="auto"/>
                <w:sz w:val="22"/>
                <w:szCs w:val="22"/>
              </w:rPr>
              <w:t>Порядок оценки заявок на участие в открытом конкурсе:</w:t>
            </w:r>
          </w:p>
          <w:p w14:paraId="424A126B" w14:textId="77777777" w:rsidR="00F93453" w:rsidRPr="0097523B" w:rsidRDefault="00F93453" w:rsidP="00F93453">
            <w:pPr>
              <w:pStyle w:val="af"/>
              <w:ind w:firstLine="170"/>
              <w:rPr>
                <w:rFonts w:ascii="Times New Roman" w:hAnsi="Times New Roman" w:cs="Times New Roman"/>
                <w:color w:val="auto"/>
                <w:sz w:val="22"/>
                <w:szCs w:val="22"/>
              </w:rPr>
            </w:pPr>
            <w:r w:rsidRPr="0097523B">
              <w:rPr>
                <w:rFonts w:ascii="Times New Roman" w:hAnsi="Times New Roman" w:cs="Times New Roman"/>
                <w:color w:val="auto"/>
                <w:sz w:val="22"/>
                <w:szCs w:val="22"/>
              </w:rPr>
              <w:t xml:space="preserve">Для определения заявки, в которой содержатся лучшие условия выполнения договора, каждой заявке присваивается итоговый рейтинг, характеризующий степень выгодности предлагаемых условий выполнения договора. </w:t>
            </w:r>
          </w:p>
          <w:p w14:paraId="2EB17268" w14:textId="77777777" w:rsidR="00F93453" w:rsidRPr="0097523B" w:rsidRDefault="00F93453" w:rsidP="00F93453">
            <w:pPr>
              <w:pStyle w:val="af"/>
              <w:ind w:left="170" w:firstLine="0"/>
              <w:rPr>
                <w:rFonts w:ascii="Times New Roman" w:hAnsi="Times New Roman" w:cs="Times New Roman"/>
                <w:color w:val="auto"/>
                <w:sz w:val="22"/>
                <w:szCs w:val="22"/>
              </w:rPr>
            </w:pPr>
          </w:p>
          <w:p w14:paraId="687EC9F5" w14:textId="77777777" w:rsidR="00F93453" w:rsidRPr="0097523B" w:rsidRDefault="00F93453" w:rsidP="00F93453">
            <w:pPr>
              <w:pStyle w:val="af"/>
              <w:ind w:left="170" w:firstLine="0"/>
              <w:rPr>
                <w:rFonts w:ascii="Times New Roman" w:hAnsi="Times New Roman" w:cs="Times New Roman"/>
                <w:color w:val="auto"/>
                <w:sz w:val="22"/>
                <w:szCs w:val="22"/>
              </w:rPr>
            </w:pPr>
            <w:r w:rsidRPr="0097523B">
              <w:rPr>
                <w:rFonts w:ascii="Times New Roman" w:hAnsi="Times New Roman" w:cs="Times New Roman"/>
                <w:color w:val="auto"/>
                <w:sz w:val="22"/>
                <w:szCs w:val="22"/>
              </w:rPr>
              <w:t>Оценка по критерию "цена договора"</w:t>
            </w:r>
          </w:p>
          <w:p w14:paraId="6316B576" w14:textId="77777777" w:rsidR="00F93453" w:rsidRPr="0097523B" w:rsidRDefault="00F93453" w:rsidP="00F93453">
            <w:pPr>
              <w:pStyle w:val="af"/>
              <w:ind w:left="170" w:firstLine="0"/>
              <w:rPr>
                <w:rFonts w:ascii="Times New Roman" w:hAnsi="Times New Roman" w:cs="Times New Roman"/>
                <w:color w:val="auto"/>
                <w:sz w:val="22"/>
                <w:szCs w:val="22"/>
              </w:rPr>
            </w:pPr>
            <w:r w:rsidRPr="0097523B">
              <w:rPr>
                <w:rFonts w:ascii="Times New Roman" w:hAnsi="Times New Roman" w:cs="Times New Roman"/>
                <w:color w:val="auto"/>
                <w:sz w:val="22"/>
                <w:szCs w:val="22"/>
              </w:rPr>
              <w:t>Рейтинг, присуждаемый заявке по критерию "цена договора", определяется по форму</w:t>
            </w:r>
          </w:p>
          <w:p w14:paraId="793C5A90" w14:textId="77777777" w:rsidR="00F93453" w:rsidRPr="0097523B" w:rsidRDefault="00F93453" w:rsidP="00F93453">
            <w:pPr>
              <w:pStyle w:val="af"/>
              <w:ind w:left="170" w:firstLine="0"/>
              <w:rPr>
                <w:rFonts w:ascii="Times New Roman" w:hAnsi="Times New Roman" w:cs="Times New Roman"/>
                <w:color w:val="auto"/>
                <w:sz w:val="22"/>
                <w:szCs w:val="22"/>
              </w:rPr>
            </w:pPr>
            <w:r w:rsidRPr="0097523B">
              <w:rPr>
                <w:rFonts w:ascii="Times New Roman" w:hAnsi="Times New Roman" w:cs="Times New Roman"/>
                <w:color w:val="auto"/>
                <w:sz w:val="22"/>
                <w:szCs w:val="22"/>
              </w:rPr>
              <w:t>где:</w:t>
            </w:r>
          </w:p>
          <w:p w14:paraId="1B6B3954"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 xml:space="preserve">   </w:t>
            </w:r>
            <w:proofErr w:type="spellStart"/>
            <w:r w:rsidRPr="0097523B">
              <w:rPr>
                <w:rFonts w:ascii="Times New Roman" w:hAnsi="Times New Roman" w:cs="Times New Roman"/>
                <w:color w:val="auto"/>
                <w:sz w:val="22"/>
                <w:szCs w:val="22"/>
              </w:rPr>
              <w:t>Rai</w:t>
            </w:r>
            <w:proofErr w:type="spellEnd"/>
            <w:r w:rsidRPr="0097523B">
              <w:rPr>
                <w:rFonts w:ascii="Times New Roman" w:hAnsi="Times New Roman" w:cs="Times New Roman"/>
                <w:color w:val="auto"/>
                <w:sz w:val="22"/>
                <w:szCs w:val="22"/>
              </w:rPr>
              <w:t xml:space="preserve">    - рейтинг, присуждаемый i-й заявке по указанному критерию;</w:t>
            </w:r>
          </w:p>
          <w:p w14:paraId="7B831E75"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 xml:space="preserve">   A </w:t>
            </w:r>
            <w:proofErr w:type="spellStart"/>
            <w:r w:rsidRPr="0097523B">
              <w:rPr>
                <w:rFonts w:ascii="Times New Roman" w:hAnsi="Times New Roman" w:cs="Times New Roman"/>
                <w:color w:val="auto"/>
                <w:sz w:val="22"/>
                <w:szCs w:val="22"/>
              </w:rPr>
              <w:t>max</w:t>
            </w:r>
            <w:proofErr w:type="spellEnd"/>
            <w:r w:rsidRPr="0097523B">
              <w:rPr>
                <w:rFonts w:ascii="Times New Roman" w:hAnsi="Times New Roman" w:cs="Times New Roman"/>
                <w:color w:val="auto"/>
                <w:sz w:val="22"/>
                <w:szCs w:val="22"/>
              </w:rPr>
              <w:t xml:space="preserve"> -  начальная  (максимальная) цена договора, установленная  в  документации о закупке;</w:t>
            </w:r>
          </w:p>
          <w:p w14:paraId="703471A0"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 xml:space="preserve">   </w:t>
            </w:r>
            <w:proofErr w:type="spellStart"/>
            <w:r w:rsidRPr="0097523B">
              <w:rPr>
                <w:rFonts w:ascii="Times New Roman" w:hAnsi="Times New Roman" w:cs="Times New Roman"/>
                <w:color w:val="auto"/>
                <w:sz w:val="22"/>
                <w:szCs w:val="22"/>
              </w:rPr>
              <w:t>Ai</w:t>
            </w:r>
            <w:proofErr w:type="spellEnd"/>
            <w:r w:rsidRPr="0097523B">
              <w:rPr>
                <w:rFonts w:ascii="Times New Roman" w:hAnsi="Times New Roman" w:cs="Times New Roman"/>
                <w:color w:val="auto"/>
                <w:sz w:val="22"/>
                <w:szCs w:val="22"/>
              </w:rPr>
              <w:t xml:space="preserve">       -  предложение  i-го участника запроса предложений по цене договора;</w:t>
            </w:r>
          </w:p>
          <w:p w14:paraId="26F80289"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 xml:space="preserve">    i          -   номер заявки.</w:t>
            </w:r>
          </w:p>
          <w:p w14:paraId="1385FB8B" w14:textId="77777777" w:rsidR="00F93453" w:rsidRPr="0097523B" w:rsidRDefault="00F93453" w:rsidP="00F93453">
            <w:pPr>
              <w:pStyle w:val="af"/>
              <w:ind w:left="170" w:firstLine="0"/>
              <w:rPr>
                <w:rFonts w:ascii="Times New Roman" w:hAnsi="Times New Roman" w:cs="Times New Roman"/>
                <w:color w:val="auto"/>
                <w:sz w:val="22"/>
                <w:szCs w:val="22"/>
              </w:rPr>
            </w:pPr>
          </w:p>
          <w:p w14:paraId="160FB8B3" w14:textId="77777777" w:rsidR="00F93453" w:rsidRPr="0097523B" w:rsidRDefault="00F93453" w:rsidP="00F93453">
            <w:pPr>
              <w:pStyle w:val="af"/>
              <w:ind w:firstLine="284"/>
              <w:rPr>
                <w:rFonts w:ascii="Times New Roman" w:hAnsi="Times New Roman" w:cs="Times New Roman"/>
                <w:color w:val="auto"/>
                <w:sz w:val="22"/>
                <w:szCs w:val="22"/>
              </w:rPr>
            </w:pPr>
            <w:r w:rsidRPr="0097523B">
              <w:rPr>
                <w:rFonts w:ascii="Times New Roman" w:hAnsi="Times New Roman" w:cs="Times New Roman"/>
                <w:color w:val="auto"/>
                <w:sz w:val="22"/>
                <w:szCs w:val="22"/>
              </w:rPr>
              <w:t>Для получения рейтинга заявок по критерию «наличие производственных мощностей» каждой заявке Единой комиссией выставляется значение от 0 до 100 баллов, т.к. формулы по этому критерию нет, то устанавливаются подкритерии:</w:t>
            </w:r>
          </w:p>
          <w:p w14:paraId="742D5D27"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наличие зданий (сооружений), оборудования, техники для исполнения договора – до 60 баллов;</w:t>
            </w:r>
          </w:p>
          <w:p w14:paraId="0B5B8EDE"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наличие в штате квалифицированных специалистов для исполнения договора – до 10 баллов;</w:t>
            </w:r>
          </w:p>
          <w:p w14:paraId="52848B20"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наличие сертификатов соответствия и иных документов, подтверждающих соответствие товара требованиям действующего законодательства – до 30 баллов.</w:t>
            </w:r>
          </w:p>
          <w:p w14:paraId="41DA3878" w14:textId="77777777" w:rsidR="00F93453" w:rsidRPr="0097523B" w:rsidRDefault="00F93453" w:rsidP="00F93453">
            <w:pPr>
              <w:pStyle w:val="af"/>
              <w:ind w:firstLine="170"/>
              <w:rPr>
                <w:rFonts w:ascii="Times New Roman" w:hAnsi="Times New Roman" w:cs="Times New Roman"/>
                <w:color w:val="auto"/>
                <w:sz w:val="22"/>
                <w:szCs w:val="22"/>
              </w:rPr>
            </w:pPr>
            <w:r w:rsidRPr="0097523B">
              <w:rPr>
                <w:rFonts w:ascii="Times New Roman" w:hAnsi="Times New Roman" w:cs="Times New Roman"/>
                <w:color w:val="auto"/>
                <w:sz w:val="22"/>
                <w:szCs w:val="22"/>
              </w:rPr>
              <w:t>Сумма максимальных значений каждого подкритерия должна составлять 100 баллов, баллы складываются и умножаются на значимость критерия.</w:t>
            </w:r>
          </w:p>
          <w:p w14:paraId="6BB5385F" w14:textId="77777777" w:rsidR="00F93453" w:rsidRPr="0097523B" w:rsidRDefault="00F93453" w:rsidP="00F93453">
            <w:pPr>
              <w:pStyle w:val="af"/>
              <w:ind w:left="170" w:firstLine="0"/>
              <w:rPr>
                <w:rFonts w:ascii="Times New Roman" w:hAnsi="Times New Roman" w:cs="Times New Roman"/>
                <w:color w:val="auto"/>
                <w:sz w:val="22"/>
                <w:szCs w:val="22"/>
              </w:rPr>
            </w:pPr>
          </w:p>
          <w:p w14:paraId="22407A1E" w14:textId="77777777" w:rsidR="00F93453" w:rsidRPr="0097523B" w:rsidRDefault="00F93453" w:rsidP="00F93453">
            <w:pPr>
              <w:pStyle w:val="af"/>
              <w:ind w:left="170" w:firstLine="0"/>
              <w:rPr>
                <w:rFonts w:ascii="Times New Roman" w:hAnsi="Times New Roman" w:cs="Times New Roman"/>
                <w:color w:val="auto"/>
                <w:sz w:val="22"/>
                <w:szCs w:val="22"/>
              </w:rPr>
            </w:pPr>
            <w:r w:rsidRPr="0097523B">
              <w:rPr>
                <w:rFonts w:ascii="Times New Roman" w:hAnsi="Times New Roman" w:cs="Times New Roman"/>
                <w:color w:val="auto"/>
                <w:sz w:val="22"/>
                <w:szCs w:val="22"/>
              </w:rPr>
              <w:t>Оценка по критерию "срок гарантии на товар"</w:t>
            </w:r>
          </w:p>
          <w:p w14:paraId="1E999011" w14:textId="77777777" w:rsidR="00F93453" w:rsidRPr="0097523B" w:rsidRDefault="00F93453" w:rsidP="00F93453">
            <w:pPr>
              <w:pStyle w:val="af"/>
              <w:ind w:left="170" w:firstLine="0"/>
              <w:rPr>
                <w:rFonts w:ascii="Times New Roman" w:hAnsi="Times New Roman" w:cs="Times New Roman"/>
                <w:color w:val="auto"/>
                <w:sz w:val="22"/>
                <w:szCs w:val="22"/>
              </w:rPr>
            </w:pPr>
            <w:r w:rsidRPr="0097523B">
              <w:rPr>
                <w:rFonts w:ascii="Times New Roman" w:hAnsi="Times New Roman" w:cs="Times New Roman"/>
                <w:color w:val="auto"/>
                <w:sz w:val="22"/>
                <w:szCs w:val="22"/>
              </w:rPr>
              <w:t>Рейтинг, присуждаемый i-й заявке по критерию "срок гарантии на товар", определяется по формуле:</w:t>
            </w:r>
          </w:p>
          <w:p w14:paraId="04389460" w14:textId="77777777" w:rsidR="00F93453" w:rsidRPr="0097523B" w:rsidRDefault="00F93453" w:rsidP="00F93453">
            <w:pPr>
              <w:pStyle w:val="af"/>
              <w:ind w:left="170" w:firstLine="0"/>
              <w:rPr>
                <w:rFonts w:ascii="Times New Roman" w:hAnsi="Times New Roman" w:cs="Times New Roman"/>
                <w:color w:val="auto"/>
                <w:sz w:val="22"/>
                <w:szCs w:val="22"/>
                <w:lang w:val="en-US"/>
              </w:rPr>
            </w:pPr>
            <w:r w:rsidRPr="0097523B">
              <w:rPr>
                <w:rFonts w:ascii="Times New Roman" w:hAnsi="Times New Roman" w:cs="Times New Roman"/>
                <w:color w:val="auto"/>
                <w:sz w:val="22"/>
                <w:szCs w:val="22"/>
              </w:rPr>
              <w:t xml:space="preserve">                                </w:t>
            </w:r>
            <w:r w:rsidRPr="0097523B">
              <w:rPr>
                <w:rFonts w:ascii="Times New Roman" w:hAnsi="Times New Roman" w:cs="Times New Roman"/>
                <w:color w:val="auto"/>
                <w:sz w:val="22"/>
                <w:szCs w:val="22"/>
                <w:lang w:val="en-US"/>
              </w:rPr>
              <w:t xml:space="preserve">Ci - </w:t>
            </w:r>
            <w:proofErr w:type="spellStart"/>
            <w:r w:rsidRPr="0097523B">
              <w:rPr>
                <w:rFonts w:ascii="Times New Roman" w:hAnsi="Times New Roman" w:cs="Times New Roman"/>
                <w:color w:val="auto"/>
                <w:sz w:val="22"/>
                <w:szCs w:val="22"/>
                <w:lang w:val="en-US"/>
              </w:rPr>
              <w:t>Cmin</w:t>
            </w:r>
            <w:proofErr w:type="spellEnd"/>
          </w:p>
          <w:p w14:paraId="09A0E332" w14:textId="77777777" w:rsidR="00F93453" w:rsidRPr="0097523B" w:rsidRDefault="00F93453" w:rsidP="00F93453">
            <w:pPr>
              <w:pStyle w:val="af"/>
              <w:ind w:left="170" w:firstLine="0"/>
              <w:rPr>
                <w:rFonts w:ascii="Times New Roman" w:hAnsi="Times New Roman" w:cs="Times New Roman"/>
                <w:color w:val="auto"/>
                <w:sz w:val="22"/>
                <w:szCs w:val="22"/>
                <w:lang w:val="en-US"/>
              </w:rPr>
            </w:pPr>
            <w:r w:rsidRPr="0097523B">
              <w:rPr>
                <w:rFonts w:ascii="Times New Roman" w:hAnsi="Times New Roman" w:cs="Times New Roman"/>
                <w:color w:val="auto"/>
                <w:sz w:val="22"/>
                <w:szCs w:val="22"/>
                <w:lang w:val="en-US"/>
              </w:rPr>
              <w:lastRenderedPageBreak/>
              <w:t xml:space="preserve">                    Rci =      C min         </w:t>
            </w:r>
            <w:r w:rsidRPr="0097523B">
              <w:rPr>
                <w:rFonts w:ascii="Times New Roman" w:hAnsi="Times New Roman" w:cs="Times New Roman"/>
                <w:color w:val="auto"/>
                <w:sz w:val="22"/>
                <w:szCs w:val="22"/>
              </w:rPr>
              <w:t>х</w:t>
            </w:r>
            <w:r w:rsidRPr="0097523B">
              <w:rPr>
                <w:rFonts w:ascii="Times New Roman" w:hAnsi="Times New Roman" w:cs="Times New Roman"/>
                <w:color w:val="auto"/>
                <w:sz w:val="22"/>
                <w:szCs w:val="22"/>
                <w:lang w:val="en-US"/>
              </w:rPr>
              <w:t xml:space="preserve"> 100</w:t>
            </w:r>
          </w:p>
          <w:p w14:paraId="7C38B11A" w14:textId="77777777" w:rsidR="00F93453" w:rsidRPr="0097523B" w:rsidRDefault="00F93453" w:rsidP="00F93453">
            <w:pPr>
              <w:pStyle w:val="af"/>
              <w:ind w:left="170" w:firstLine="0"/>
              <w:rPr>
                <w:rFonts w:ascii="Times New Roman" w:hAnsi="Times New Roman" w:cs="Times New Roman"/>
                <w:color w:val="auto"/>
                <w:sz w:val="22"/>
                <w:szCs w:val="22"/>
              </w:rPr>
            </w:pPr>
            <w:r w:rsidRPr="0097523B">
              <w:rPr>
                <w:rFonts w:ascii="Times New Roman" w:hAnsi="Times New Roman" w:cs="Times New Roman"/>
                <w:color w:val="auto"/>
                <w:sz w:val="22"/>
                <w:szCs w:val="22"/>
                <w:lang w:val="en-US"/>
              </w:rPr>
              <w:t xml:space="preserve">    </w:t>
            </w:r>
            <w:r w:rsidRPr="0097523B">
              <w:rPr>
                <w:rFonts w:ascii="Times New Roman" w:hAnsi="Times New Roman" w:cs="Times New Roman"/>
                <w:color w:val="auto"/>
                <w:sz w:val="22"/>
                <w:szCs w:val="22"/>
              </w:rPr>
              <w:t xml:space="preserve">где: </w:t>
            </w:r>
          </w:p>
          <w:p w14:paraId="25EF3EA3" w14:textId="77777777" w:rsidR="00F93453" w:rsidRPr="0097523B" w:rsidRDefault="00F93453" w:rsidP="00F93453">
            <w:pPr>
              <w:pStyle w:val="af"/>
              <w:ind w:left="170" w:firstLine="0"/>
              <w:rPr>
                <w:rFonts w:ascii="Times New Roman" w:hAnsi="Times New Roman" w:cs="Times New Roman"/>
                <w:color w:val="auto"/>
                <w:sz w:val="22"/>
                <w:szCs w:val="22"/>
              </w:rPr>
            </w:pPr>
            <w:r w:rsidRPr="0097523B">
              <w:rPr>
                <w:rFonts w:ascii="Times New Roman" w:hAnsi="Times New Roman" w:cs="Times New Roman"/>
                <w:color w:val="auto"/>
                <w:sz w:val="22"/>
                <w:szCs w:val="22"/>
              </w:rPr>
              <w:t>- рейтинг, присуждаемый i-й заявке по указанному критерию;</w:t>
            </w:r>
          </w:p>
          <w:p w14:paraId="6642C75B" w14:textId="77777777" w:rsidR="00F93453" w:rsidRPr="0097523B" w:rsidRDefault="00F93453" w:rsidP="00F93453">
            <w:pPr>
              <w:pStyle w:val="af"/>
              <w:numPr>
                <w:ilvl w:val="0"/>
                <w:numId w:val="3"/>
              </w:numPr>
              <w:rPr>
                <w:rFonts w:ascii="Times New Roman" w:hAnsi="Times New Roman" w:cs="Times New Roman"/>
                <w:color w:val="auto"/>
                <w:sz w:val="22"/>
                <w:szCs w:val="22"/>
              </w:rPr>
            </w:pPr>
            <w:proofErr w:type="spellStart"/>
            <w:r w:rsidRPr="0097523B">
              <w:rPr>
                <w:rFonts w:ascii="Times New Roman" w:hAnsi="Times New Roman" w:cs="Times New Roman"/>
                <w:color w:val="auto"/>
                <w:sz w:val="22"/>
                <w:szCs w:val="22"/>
              </w:rPr>
              <w:t>Cmin</w:t>
            </w:r>
            <w:proofErr w:type="spellEnd"/>
            <w:r w:rsidRPr="0097523B">
              <w:rPr>
                <w:rFonts w:ascii="Times New Roman" w:hAnsi="Times New Roman" w:cs="Times New Roman"/>
                <w:color w:val="auto"/>
                <w:sz w:val="22"/>
                <w:szCs w:val="22"/>
              </w:rPr>
              <w:t xml:space="preserve"> - минимальный срок предоставления гарантии на товар, установленный заказчиком в документации о закупке;</w:t>
            </w:r>
          </w:p>
          <w:p w14:paraId="2AE6ED97" w14:textId="77777777" w:rsidR="00F93453" w:rsidRPr="0097523B" w:rsidRDefault="00F93453" w:rsidP="00F93453">
            <w:pPr>
              <w:pStyle w:val="af"/>
              <w:numPr>
                <w:ilvl w:val="0"/>
                <w:numId w:val="3"/>
              </w:numPr>
              <w:rPr>
                <w:rFonts w:ascii="Times New Roman" w:hAnsi="Times New Roman" w:cs="Times New Roman"/>
                <w:color w:val="auto"/>
                <w:sz w:val="22"/>
                <w:szCs w:val="22"/>
              </w:rPr>
            </w:pPr>
            <w:proofErr w:type="spellStart"/>
            <w:r w:rsidRPr="0097523B">
              <w:rPr>
                <w:rFonts w:ascii="Times New Roman" w:hAnsi="Times New Roman" w:cs="Times New Roman"/>
                <w:color w:val="auto"/>
                <w:sz w:val="22"/>
                <w:szCs w:val="22"/>
              </w:rPr>
              <w:t>Ci</w:t>
            </w:r>
            <w:proofErr w:type="spellEnd"/>
            <w:r w:rsidRPr="0097523B">
              <w:rPr>
                <w:rFonts w:ascii="Times New Roman" w:hAnsi="Times New Roman" w:cs="Times New Roman"/>
                <w:color w:val="auto"/>
                <w:sz w:val="22"/>
                <w:szCs w:val="22"/>
              </w:rPr>
              <w:t xml:space="preserve"> - предложение i-го участника по сроку гарантии на товар.</w:t>
            </w:r>
          </w:p>
          <w:p w14:paraId="7835732C" w14:textId="77777777" w:rsidR="00F93453" w:rsidRPr="0097523B" w:rsidRDefault="00F93453" w:rsidP="00F93453">
            <w:pPr>
              <w:pStyle w:val="af"/>
              <w:numPr>
                <w:ilvl w:val="0"/>
                <w:numId w:val="3"/>
              </w:numPr>
              <w:rPr>
                <w:rFonts w:ascii="Times New Roman" w:hAnsi="Times New Roman" w:cs="Times New Roman"/>
                <w:color w:val="auto"/>
                <w:sz w:val="22"/>
                <w:szCs w:val="22"/>
              </w:rPr>
            </w:pPr>
            <w:r w:rsidRPr="0097523B">
              <w:rPr>
                <w:rFonts w:ascii="Times New Roman" w:hAnsi="Times New Roman" w:cs="Times New Roman"/>
                <w:color w:val="auto"/>
                <w:sz w:val="22"/>
                <w:szCs w:val="22"/>
              </w:rPr>
              <w:t>В целях оценки и сопоставления предложений в заявках со сроком гарантии на товар, превышающим более чем на половину минимальный срок предоставления гарантии на товар, установленный в Единой документации, таким заявкам присваивается рейтинг по указанному критерию, равный 50.</w:t>
            </w:r>
          </w:p>
          <w:p w14:paraId="35905D77" w14:textId="77777777" w:rsidR="00F93453" w:rsidRPr="0097523B" w:rsidRDefault="00F93453" w:rsidP="00F93453">
            <w:pPr>
              <w:pStyle w:val="af"/>
              <w:ind w:firstLine="170"/>
              <w:rPr>
                <w:rFonts w:ascii="Times New Roman" w:hAnsi="Times New Roman" w:cs="Times New Roman"/>
                <w:color w:val="auto"/>
                <w:sz w:val="22"/>
                <w:szCs w:val="22"/>
              </w:rPr>
            </w:pPr>
            <w:r w:rsidRPr="0097523B">
              <w:rPr>
                <w:rFonts w:ascii="Times New Roman" w:hAnsi="Times New Roman" w:cs="Times New Roman"/>
                <w:color w:val="auto"/>
                <w:sz w:val="22"/>
                <w:szCs w:val="22"/>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7E5E6915" w14:textId="77777777" w:rsidR="00F93453" w:rsidRPr="0097523B" w:rsidRDefault="00F93453" w:rsidP="00F93453">
            <w:pPr>
              <w:pStyle w:val="af"/>
              <w:ind w:firstLine="170"/>
              <w:rPr>
                <w:rFonts w:ascii="Times New Roman" w:hAnsi="Times New Roman" w:cs="Times New Roman"/>
                <w:color w:val="auto"/>
                <w:sz w:val="22"/>
                <w:szCs w:val="22"/>
              </w:rPr>
            </w:pPr>
            <w:r w:rsidRPr="0097523B">
              <w:rPr>
                <w:rFonts w:ascii="Times New Roman" w:hAnsi="Times New Roman" w:cs="Times New Roman"/>
                <w:color w:val="auto"/>
                <w:sz w:val="22"/>
                <w:szCs w:val="22"/>
              </w:rPr>
              <w:t>Итоговый рейтинг заявки рассчитывается путем сложения рейтингов  по каждому критерию оценки заявки, установленному в документации о проведение запроса предложений, умноженных на  их значимость.</w:t>
            </w:r>
          </w:p>
          <w:p w14:paraId="06F23614" w14:textId="77777777" w:rsidR="00F93453" w:rsidRPr="0097523B" w:rsidRDefault="00F93453" w:rsidP="00F93453">
            <w:pPr>
              <w:pStyle w:val="af"/>
              <w:ind w:firstLine="170"/>
              <w:rPr>
                <w:rFonts w:ascii="Times New Roman" w:hAnsi="Times New Roman" w:cs="Times New Roman"/>
                <w:color w:val="auto"/>
                <w:sz w:val="22"/>
                <w:szCs w:val="22"/>
              </w:rPr>
            </w:pPr>
            <w:r w:rsidRPr="0097523B">
              <w:rPr>
                <w:rFonts w:ascii="Times New Roman" w:hAnsi="Times New Roman" w:cs="Times New Roman"/>
                <w:color w:val="auto"/>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15116307" w14:textId="77777777" w:rsidR="00346304" w:rsidRPr="0097523B" w:rsidRDefault="00F93453" w:rsidP="00F93453">
            <w:pPr>
              <w:pStyle w:val="af"/>
              <w:ind w:firstLine="170"/>
              <w:rPr>
                <w:rFonts w:ascii="Times New Roman" w:hAnsi="Times New Roman" w:cs="Times New Roman"/>
                <w:color w:val="auto"/>
                <w:sz w:val="22"/>
                <w:szCs w:val="22"/>
              </w:rPr>
            </w:pPr>
            <w:r w:rsidRPr="0097523B">
              <w:rPr>
                <w:rFonts w:ascii="Times New Roman" w:hAnsi="Times New Roman" w:cs="Times New Roman"/>
                <w:color w:val="auto"/>
                <w:sz w:val="22"/>
                <w:szCs w:val="22"/>
              </w:rPr>
              <w:t>В случае, если участники запроса предложений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tc>
      </w:tr>
      <w:tr w:rsidR="00346304" w:rsidRPr="0097523B" w14:paraId="7A1E8E85" w14:textId="77777777" w:rsidTr="00495166">
        <w:trPr>
          <w:trHeight w:val="334"/>
        </w:trPr>
        <w:tc>
          <w:tcPr>
            <w:tcW w:w="816" w:type="dxa"/>
            <w:tcBorders>
              <w:right w:val="single" w:sz="4" w:space="0" w:color="auto"/>
            </w:tcBorders>
            <w:shd w:val="clear" w:color="auto" w:fill="auto"/>
          </w:tcPr>
          <w:p w14:paraId="37E82560" w14:textId="77777777" w:rsidR="00346304" w:rsidRPr="0097523B" w:rsidRDefault="00346304" w:rsidP="00321B57">
            <w:pPr>
              <w:tabs>
                <w:tab w:val="left" w:pos="540"/>
                <w:tab w:val="left" w:pos="900"/>
              </w:tabs>
              <w:ind w:firstLine="0"/>
              <w:rPr>
                <w:sz w:val="22"/>
                <w:szCs w:val="22"/>
              </w:rPr>
            </w:pPr>
            <w:r w:rsidRPr="0097523B">
              <w:rPr>
                <w:sz w:val="22"/>
                <w:szCs w:val="22"/>
              </w:rPr>
              <w:lastRenderedPageBreak/>
              <w:t>1</w:t>
            </w:r>
            <w:r w:rsidR="00321B57" w:rsidRPr="0097523B">
              <w:rPr>
                <w:sz w:val="22"/>
                <w:szCs w:val="22"/>
              </w:rPr>
              <w:t>4</w:t>
            </w:r>
            <w:r w:rsidRPr="0097523B">
              <w:rPr>
                <w:sz w:val="22"/>
                <w:szCs w:val="22"/>
              </w:rPr>
              <w:t>.</w:t>
            </w:r>
          </w:p>
        </w:tc>
        <w:tc>
          <w:tcPr>
            <w:tcW w:w="2477" w:type="dxa"/>
            <w:tcBorders>
              <w:left w:val="single" w:sz="4" w:space="0" w:color="auto"/>
              <w:right w:val="single" w:sz="4" w:space="0" w:color="auto"/>
            </w:tcBorders>
            <w:shd w:val="clear" w:color="auto" w:fill="auto"/>
          </w:tcPr>
          <w:p w14:paraId="5FEEB0C9" w14:textId="7D8C5EF1" w:rsidR="00346304" w:rsidRPr="0097523B" w:rsidRDefault="00346304" w:rsidP="00495166">
            <w:pPr>
              <w:tabs>
                <w:tab w:val="left" w:pos="540"/>
              </w:tabs>
              <w:ind w:firstLine="0"/>
              <w:rPr>
                <w:sz w:val="22"/>
                <w:szCs w:val="22"/>
              </w:rPr>
            </w:pPr>
            <w:r w:rsidRPr="0097523B">
              <w:rPr>
                <w:color w:val="000000"/>
                <w:sz w:val="22"/>
                <w:szCs w:val="22"/>
              </w:rPr>
              <w:t xml:space="preserve">Размер обеспечения </w:t>
            </w:r>
            <w:r w:rsidR="005A2956" w:rsidRPr="0097523B">
              <w:rPr>
                <w:color w:val="000000"/>
                <w:sz w:val="22"/>
                <w:szCs w:val="22"/>
              </w:rPr>
              <w:t>заявки</w:t>
            </w:r>
            <w:r w:rsidRPr="0097523B">
              <w:rPr>
                <w:color w:val="000000"/>
                <w:sz w:val="22"/>
                <w:szCs w:val="22"/>
              </w:rPr>
              <w:t>, срок и порядок его предоставления:</w:t>
            </w:r>
          </w:p>
        </w:tc>
        <w:tc>
          <w:tcPr>
            <w:tcW w:w="6383" w:type="dxa"/>
            <w:gridSpan w:val="3"/>
            <w:tcBorders>
              <w:left w:val="single" w:sz="4" w:space="0" w:color="auto"/>
            </w:tcBorders>
            <w:shd w:val="clear" w:color="auto" w:fill="auto"/>
            <w:vAlign w:val="center"/>
          </w:tcPr>
          <w:p w14:paraId="1A383A3A" w14:textId="043F322C" w:rsidR="007B2215" w:rsidRPr="0097523B" w:rsidRDefault="005A2956" w:rsidP="005A2956">
            <w:pPr>
              <w:ind w:firstLine="0"/>
              <w:rPr>
                <w:rFonts w:eastAsia="Times New Roman"/>
                <w:bCs/>
                <w:color w:val="000000"/>
                <w:spacing w:val="5"/>
                <w:sz w:val="22"/>
                <w:szCs w:val="22"/>
                <w:lang w:eastAsia="ja-JP"/>
              </w:rPr>
            </w:pPr>
            <w:r w:rsidRPr="0097523B">
              <w:rPr>
                <w:bCs/>
                <w:sz w:val="22"/>
                <w:szCs w:val="22"/>
                <w:lang w:eastAsia="ja-JP"/>
              </w:rPr>
              <w:t>Не требуется</w:t>
            </w:r>
            <w:r w:rsidR="00D4515B" w:rsidRPr="0097523B">
              <w:rPr>
                <w:rFonts w:eastAsia="Times New Roman"/>
                <w:bCs/>
                <w:color w:val="000000"/>
                <w:spacing w:val="5"/>
                <w:sz w:val="22"/>
                <w:szCs w:val="22"/>
                <w:lang w:eastAsia="ja-JP"/>
              </w:rPr>
              <w:t>.</w:t>
            </w:r>
          </w:p>
        </w:tc>
      </w:tr>
      <w:tr w:rsidR="005A2956" w:rsidRPr="0097523B" w14:paraId="4F75BE9D" w14:textId="77777777" w:rsidTr="00495166">
        <w:trPr>
          <w:trHeight w:val="334"/>
        </w:trPr>
        <w:tc>
          <w:tcPr>
            <w:tcW w:w="816" w:type="dxa"/>
            <w:tcBorders>
              <w:right w:val="single" w:sz="4" w:space="0" w:color="auto"/>
            </w:tcBorders>
            <w:shd w:val="clear" w:color="auto" w:fill="auto"/>
          </w:tcPr>
          <w:p w14:paraId="3D77C135" w14:textId="6A9D5B27" w:rsidR="005A2956" w:rsidRPr="0097523B" w:rsidRDefault="005A2956" w:rsidP="005A2956">
            <w:pPr>
              <w:tabs>
                <w:tab w:val="left" w:pos="540"/>
                <w:tab w:val="left" w:pos="900"/>
              </w:tabs>
              <w:ind w:firstLine="0"/>
              <w:rPr>
                <w:sz w:val="22"/>
                <w:szCs w:val="22"/>
              </w:rPr>
            </w:pPr>
            <w:r w:rsidRPr="0097523B">
              <w:rPr>
                <w:sz w:val="22"/>
                <w:szCs w:val="22"/>
              </w:rPr>
              <w:t>14.1</w:t>
            </w:r>
          </w:p>
        </w:tc>
        <w:tc>
          <w:tcPr>
            <w:tcW w:w="2477" w:type="dxa"/>
            <w:tcBorders>
              <w:left w:val="single" w:sz="4" w:space="0" w:color="auto"/>
              <w:right w:val="single" w:sz="4" w:space="0" w:color="auto"/>
            </w:tcBorders>
            <w:shd w:val="clear" w:color="auto" w:fill="auto"/>
          </w:tcPr>
          <w:p w14:paraId="363BD5A9" w14:textId="483B05C0" w:rsidR="005A2956" w:rsidRPr="0097523B" w:rsidRDefault="005A2956" w:rsidP="005A2956">
            <w:pPr>
              <w:tabs>
                <w:tab w:val="left" w:pos="540"/>
              </w:tabs>
              <w:ind w:firstLine="0"/>
              <w:rPr>
                <w:color w:val="000000"/>
                <w:sz w:val="22"/>
                <w:szCs w:val="22"/>
              </w:rPr>
            </w:pPr>
            <w:r w:rsidRPr="0097523B">
              <w:rPr>
                <w:color w:val="000000"/>
                <w:sz w:val="22"/>
                <w:szCs w:val="22"/>
              </w:rPr>
              <w:t>Размер обеспечения исполнения договора, срок и порядок его предоставления:</w:t>
            </w:r>
          </w:p>
        </w:tc>
        <w:tc>
          <w:tcPr>
            <w:tcW w:w="6383" w:type="dxa"/>
            <w:gridSpan w:val="3"/>
            <w:tcBorders>
              <w:left w:val="single" w:sz="4" w:space="0" w:color="auto"/>
            </w:tcBorders>
            <w:shd w:val="clear" w:color="auto" w:fill="auto"/>
            <w:vAlign w:val="center"/>
          </w:tcPr>
          <w:p w14:paraId="1B58723D" w14:textId="77777777" w:rsidR="005A2956" w:rsidRPr="0097523B" w:rsidRDefault="005A2956" w:rsidP="005A2956">
            <w:pPr>
              <w:ind w:firstLine="0"/>
              <w:rPr>
                <w:sz w:val="22"/>
                <w:szCs w:val="22"/>
                <w:lang w:eastAsia="ja-JP"/>
              </w:rPr>
            </w:pPr>
            <w:r w:rsidRPr="0097523B">
              <w:rPr>
                <w:b/>
                <w:sz w:val="22"/>
                <w:szCs w:val="22"/>
                <w:lang w:eastAsia="ja-JP"/>
              </w:rPr>
              <w:t>Размер обеспечения исполнения договора</w:t>
            </w:r>
            <w:r w:rsidRPr="0097523B">
              <w:rPr>
                <w:sz w:val="22"/>
                <w:szCs w:val="22"/>
                <w:lang w:eastAsia="ja-JP"/>
              </w:rPr>
              <w:t>, срок и порядок его предоставления.</w:t>
            </w:r>
          </w:p>
          <w:p w14:paraId="2B235FAF" w14:textId="099A6EB9" w:rsidR="005A2956" w:rsidRPr="0097523B" w:rsidRDefault="005A2956" w:rsidP="005A2956">
            <w:pPr>
              <w:ind w:firstLine="393"/>
              <w:rPr>
                <w:sz w:val="22"/>
                <w:szCs w:val="22"/>
                <w:lang w:eastAsia="ja-JP"/>
              </w:rPr>
            </w:pPr>
            <w:r w:rsidRPr="0097523B">
              <w:rPr>
                <w:sz w:val="22"/>
                <w:szCs w:val="22"/>
                <w:lang w:eastAsia="ja-JP"/>
              </w:rPr>
              <w:t xml:space="preserve">Размер обеспечения договора составляет </w:t>
            </w:r>
            <w:r w:rsidR="0031415E" w:rsidRPr="0097523B">
              <w:rPr>
                <w:sz w:val="22"/>
                <w:szCs w:val="22"/>
                <w:lang w:eastAsia="ja-JP"/>
              </w:rPr>
              <w:t>5</w:t>
            </w:r>
            <w:r w:rsidRPr="0097523B">
              <w:rPr>
                <w:sz w:val="22"/>
                <w:szCs w:val="22"/>
                <w:lang w:eastAsia="ja-JP"/>
              </w:rPr>
              <w:t>% от начальной цены договора:</w:t>
            </w:r>
          </w:p>
          <w:p w14:paraId="071A8808" w14:textId="21237C2A" w:rsidR="005A2956" w:rsidRPr="0097523B" w:rsidRDefault="0031415E" w:rsidP="005A2956">
            <w:pPr>
              <w:ind w:firstLine="393"/>
              <w:rPr>
                <w:b/>
                <w:sz w:val="22"/>
                <w:szCs w:val="22"/>
              </w:rPr>
            </w:pPr>
            <w:r w:rsidRPr="0097523B">
              <w:rPr>
                <w:b/>
                <w:sz w:val="22"/>
                <w:szCs w:val="22"/>
              </w:rPr>
              <w:t>345 603</w:t>
            </w:r>
            <w:r w:rsidR="005A2956" w:rsidRPr="0097523B">
              <w:rPr>
                <w:b/>
                <w:sz w:val="22"/>
                <w:szCs w:val="22"/>
              </w:rPr>
              <w:t xml:space="preserve"> </w:t>
            </w:r>
            <w:r w:rsidR="005A2956" w:rsidRPr="0097523B">
              <w:rPr>
                <w:sz w:val="22"/>
                <w:szCs w:val="22"/>
              </w:rPr>
              <w:t>(</w:t>
            </w:r>
            <w:r w:rsidRPr="0097523B">
              <w:rPr>
                <w:sz w:val="22"/>
                <w:szCs w:val="22"/>
              </w:rPr>
              <w:t>триста сорок пять тысяч шестьсот три</w:t>
            </w:r>
            <w:r w:rsidR="005A2956" w:rsidRPr="0097523B">
              <w:rPr>
                <w:sz w:val="22"/>
                <w:szCs w:val="22"/>
              </w:rPr>
              <w:t>) рубл</w:t>
            </w:r>
            <w:r w:rsidRPr="0097523B">
              <w:rPr>
                <w:sz w:val="22"/>
                <w:szCs w:val="22"/>
              </w:rPr>
              <w:t>я</w:t>
            </w:r>
            <w:r w:rsidR="005A2956" w:rsidRPr="0097523B">
              <w:rPr>
                <w:sz w:val="22"/>
                <w:szCs w:val="22"/>
              </w:rPr>
              <w:t xml:space="preserve"> 00 копеек.</w:t>
            </w:r>
          </w:p>
          <w:p w14:paraId="1FE14B03" w14:textId="77777777" w:rsidR="005A2956" w:rsidRPr="0097523B" w:rsidRDefault="005A2956" w:rsidP="005A2956">
            <w:pPr>
              <w:ind w:firstLine="393"/>
              <w:rPr>
                <w:sz w:val="22"/>
                <w:szCs w:val="22"/>
                <w:lang w:eastAsia="ja-JP"/>
              </w:rPr>
            </w:pPr>
            <w:r w:rsidRPr="0097523B">
              <w:rPr>
                <w:sz w:val="22"/>
                <w:szCs w:val="22"/>
                <w:lang w:eastAsia="ja-JP"/>
              </w:rPr>
              <w:t>Обеспечение исполнения договора предоставляется Заказчику одновременно с передачей подписанного договора Участником закупки, с которым подписывается договор в течение срока, указанного в п. 15 Информационной карты.</w:t>
            </w:r>
          </w:p>
          <w:p w14:paraId="21077D18" w14:textId="77777777" w:rsidR="005A2956" w:rsidRPr="0097523B" w:rsidRDefault="005A2956" w:rsidP="005A2956">
            <w:pPr>
              <w:ind w:firstLine="393"/>
              <w:rPr>
                <w:sz w:val="22"/>
                <w:szCs w:val="22"/>
                <w:lang w:eastAsia="ja-JP"/>
              </w:rPr>
            </w:pPr>
            <w:r w:rsidRPr="0097523B">
              <w:rPr>
                <w:sz w:val="22"/>
                <w:szCs w:val="22"/>
                <w:lang w:eastAsia="ja-JP"/>
              </w:rPr>
              <w:t>В качестве обеспечения исполнения договора используются либо денежные средства, либо банковская гарантия, при этом выбор способа обеспечения исполнения договора осуществляется Участником закупки, с которым заключается договор.</w:t>
            </w:r>
          </w:p>
          <w:p w14:paraId="3756D4BD" w14:textId="77777777" w:rsidR="005A2956" w:rsidRPr="0097523B" w:rsidRDefault="005A2956" w:rsidP="005A2956">
            <w:pPr>
              <w:ind w:firstLine="393"/>
              <w:rPr>
                <w:sz w:val="22"/>
                <w:szCs w:val="22"/>
                <w:lang w:eastAsia="ja-JP"/>
              </w:rPr>
            </w:pPr>
            <w:r w:rsidRPr="0097523B">
              <w:rPr>
                <w:sz w:val="22"/>
                <w:szCs w:val="22"/>
                <w:lang w:eastAsia="ja-JP"/>
              </w:rPr>
              <w:t>В случае выбора способа обеспечения исполнения договора путем внесения денежных средств на счет Заказчика, обеспечение исполнения договора должно быть перечислено по реквизитам, указанным в конкурсной документации.</w:t>
            </w:r>
          </w:p>
          <w:p w14:paraId="192C3A64" w14:textId="77777777" w:rsidR="005A2956" w:rsidRPr="0097523B" w:rsidRDefault="005A2956" w:rsidP="005A2956">
            <w:pPr>
              <w:ind w:firstLine="393"/>
              <w:rPr>
                <w:sz w:val="22"/>
                <w:szCs w:val="22"/>
                <w:lang w:eastAsia="ja-JP"/>
              </w:rPr>
            </w:pPr>
            <w:r w:rsidRPr="0097523B">
              <w:rPr>
                <w:sz w:val="22"/>
                <w:szCs w:val="22"/>
                <w:lang w:eastAsia="ja-JP"/>
              </w:rPr>
              <w:t>В случае выбора способа обеспечения исполнения договора путем предоставления банковской гарантии, то в качестве обеспечения исполнения договора представляется банковская гарантия, оформленная в письменной форме на бумажном носителе на условиях, определенных законодательством Российской Федерации.</w:t>
            </w:r>
          </w:p>
          <w:p w14:paraId="30809235" w14:textId="50C8DF1A" w:rsidR="005A2956" w:rsidRPr="0097523B" w:rsidRDefault="005A2956" w:rsidP="005A2956">
            <w:pPr>
              <w:ind w:firstLine="0"/>
              <w:rPr>
                <w:b/>
                <w:sz w:val="22"/>
                <w:szCs w:val="22"/>
                <w:lang w:eastAsia="ja-JP"/>
              </w:rPr>
            </w:pPr>
            <w:r w:rsidRPr="0097523B">
              <w:rPr>
                <w:rFonts w:eastAsia="Times New Roman"/>
                <w:color w:val="000000"/>
                <w:spacing w:val="5"/>
                <w:sz w:val="22"/>
                <w:szCs w:val="22"/>
                <w:lang w:eastAsia="ja-JP"/>
              </w:rPr>
              <w:t>Срок действия банковской гарантии должен превышать срок действия договора не менее чем на 2 (два) месяца.</w:t>
            </w:r>
          </w:p>
        </w:tc>
      </w:tr>
      <w:tr w:rsidR="00346304" w:rsidRPr="0097523B" w14:paraId="31F4FFCB" w14:textId="77777777" w:rsidTr="00495166">
        <w:trPr>
          <w:trHeight w:val="554"/>
        </w:trPr>
        <w:tc>
          <w:tcPr>
            <w:tcW w:w="816" w:type="dxa"/>
            <w:tcBorders>
              <w:right w:val="single" w:sz="4" w:space="0" w:color="auto"/>
            </w:tcBorders>
            <w:shd w:val="clear" w:color="auto" w:fill="auto"/>
          </w:tcPr>
          <w:p w14:paraId="014E8127" w14:textId="77777777" w:rsidR="00346304" w:rsidRPr="0097523B" w:rsidRDefault="00346304" w:rsidP="00321B57">
            <w:pPr>
              <w:tabs>
                <w:tab w:val="left" w:pos="540"/>
                <w:tab w:val="left" w:pos="900"/>
              </w:tabs>
              <w:ind w:firstLine="0"/>
              <w:rPr>
                <w:sz w:val="22"/>
                <w:szCs w:val="22"/>
              </w:rPr>
            </w:pPr>
            <w:r w:rsidRPr="0097523B">
              <w:rPr>
                <w:sz w:val="22"/>
                <w:szCs w:val="22"/>
              </w:rPr>
              <w:t>1</w:t>
            </w:r>
            <w:r w:rsidR="00321B57" w:rsidRPr="0097523B">
              <w:rPr>
                <w:sz w:val="22"/>
                <w:szCs w:val="22"/>
              </w:rPr>
              <w:t>5</w:t>
            </w:r>
            <w:r w:rsidRPr="0097523B">
              <w:rPr>
                <w:sz w:val="22"/>
                <w:szCs w:val="22"/>
              </w:rPr>
              <w:t>.</w:t>
            </w:r>
          </w:p>
        </w:tc>
        <w:tc>
          <w:tcPr>
            <w:tcW w:w="2477" w:type="dxa"/>
            <w:tcBorders>
              <w:left w:val="single" w:sz="4" w:space="0" w:color="auto"/>
              <w:right w:val="single" w:sz="4" w:space="0" w:color="auto"/>
            </w:tcBorders>
            <w:shd w:val="clear" w:color="auto" w:fill="auto"/>
          </w:tcPr>
          <w:p w14:paraId="3BBD59F5" w14:textId="77777777" w:rsidR="00346304" w:rsidRPr="0097523B" w:rsidRDefault="00346304" w:rsidP="00495166">
            <w:pPr>
              <w:widowControl w:val="0"/>
              <w:adjustRightInd w:val="0"/>
              <w:ind w:firstLine="0"/>
              <w:jc w:val="left"/>
              <w:rPr>
                <w:color w:val="000000"/>
                <w:sz w:val="22"/>
                <w:szCs w:val="22"/>
              </w:rPr>
            </w:pPr>
            <w:r w:rsidRPr="0097523B">
              <w:rPr>
                <w:color w:val="000000"/>
                <w:sz w:val="22"/>
                <w:szCs w:val="22"/>
              </w:rPr>
              <w:t xml:space="preserve">Порядок заключения и исполнения договора </w:t>
            </w:r>
          </w:p>
        </w:tc>
        <w:tc>
          <w:tcPr>
            <w:tcW w:w="6383" w:type="dxa"/>
            <w:gridSpan w:val="3"/>
            <w:tcBorders>
              <w:left w:val="single" w:sz="4" w:space="0" w:color="auto"/>
            </w:tcBorders>
            <w:shd w:val="clear" w:color="auto" w:fill="auto"/>
          </w:tcPr>
          <w:p w14:paraId="6A30ECF6" w14:textId="77777777" w:rsidR="00231949" w:rsidRPr="0097523B" w:rsidRDefault="00231949" w:rsidP="00231949">
            <w:pPr>
              <w:ind w:left="283" w:firstLine="0"/>
              <w:jc w:val="left"/>
              <w:rPr>
                <w:rFonts w:eastAsia="Tahoma"/>
                <w:sz w:val="22"/>
                <w:szCs w:val="22"/>
                <w:lang w:val="x-none" w:eastAsia="ru-RU"/>
              </w:rPr>
            </w:pPr>
            <w:r w:rsidRPr="0097523B">
              <w:rPr>
                <w:rFonts w:eastAsia="Tahoma"/>
                <w:b/>
                <w:sz w:val="22"/>
                <w:szCs w:val="22"/>
                <w:lang w:val="x-none" w:eastAsia="ru-RU"/>
              </w:rPr>
              <w:t>Подписание договора</w:t>
            </w:r>
            <w:r w:rsidRPr="0097523B">
              <w:rPr>
                <w:rFonts w:eastAsia="Tahoma"/>
                <w:sz w:val="22"/>
                <w:szCs w:val="22"/>
                <w:lang w:val="x-none" w:eastAsia="ru-RU"/>
              </w:rPr>
              <w:t>:</w:t>
            </w:r>
          </w:p>
          <w:p w14:paraId="71FF8051" w14:textId="77777777" w:rsidR="00231949" w:rsidRPr="0097523B" w:rsidRDefault="00231949" w:rsidP="00AA0DF6">
            <w:pPr>
              <w:tabs>
                <w:tab w:val="left" w:pos="447"/>
              </w:tabs>
              <w:ind w:left="20" w:right="20" w:firstLine="373"/>
              <w:rPr>
                <w:rFonts w:eastAsia="Tahoma"/>
                <w:sz w:val="22"/>
                <w:szCs w:val="22"/>
                <w:lang w:eastAsia="ru-RU"/>
              </w:rPr>
            </w:pPr>
            <w:r w:rsidRPr="0097523B">
              <w:rPr>
                <w:rFonts w:eastAsia="Tahoma"/>
                <w:sz w:val="22"/>
                <w:szCs w:val="22"/>
                <w:lang w:eastAsia="ru-RU"/>
              </w:rPr>
              <w:t xml:space="preserve">Срок подписания договора: </w:t>
            </w:r>
            <w:r w:rsidR="00AA0DF6" w:rsidRPr="0097523B">
              <w:rPr>
                <w:rFonts w:eastAsia="Tahoma"/>
                <w:sz w:val="22"/>
                <w:szCs w:val="22"/>
                <w:lang w:eastAsia="ru-RU"/>
              </w:rPr>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w:t>
            </w:r>
            <w:r w:rsidR="00AA0DF6" w:rsidRPr="0097523B">
              <w:rPr>
                <w:rFonts w:eastAsia="Tahoma"/>
                <w:sz w:val="22"/>
                <w:szCs w:val="22"/>
                <w:lang w:eastAsia="ru-RU"/>
              </w:rPr>
              <w:lastRenderedPageBreak/>
              <w:t>протокола, составленного по результатам открытого конкурса, в порядке, указанном в конкурсной документации.</w:t>
            </w:r>
          </w:p>
          <w:p w14:paraId="71EA934A" w14:textId="77777777" w:rsidR="00AA0DF6" w:rsidRPr="0097523B" w:rsidRDefault="00AA0DF6" w:rsidP="00AA0DF6">
            <w:pPr>
              <w:tabs>
                <w:tab w:val="left" w:pos="447"/>
              </w:tabs>
              <w:ind w:left="20" w:right="20" w:firstLine="373"/>
              <w:rPr>
                <w:rFonts w:eastAsia="Tahoma"/>
                <w:sz w:val="22"/>
                <w:szCs w:val="22"/>
                <w:lang w:eastAsia="ru-RU"/>
              </w:rPr>
            </w:pPr>
            <w:r w:rsidRPr="0097523B">
              <w:rPr>
                <w:rFonts w:eastAsia="Tahoma"/>
                <w:sz w:val="22"/>
                <w:szCs w:val="22"/>
                <w:lang w:eastAsia="ru-RU"/>
              </w:rPr>
              <w:t>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срок не позднее 10 (десяти) дней со дня 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r w:rsidR="00D4515B" w:rsidRPr="0097523B">
              <w:rPr>
                <w:rFonts w:eastAsia="Tahoma"/>
                <w:sz w:val="22"/>
                <w:szCs w:val="22"/>
                <w:lang w:eastAsia="ru-RU"/>
              </w:rPr>
              <w:t>.</w:t>
            </w:r>
          </w:p>
          <w:p w14:paraId="4F21856D" w14:textId="77777777" w:rsidR="00231949" w:rsidRPr="0097523B" w:rsidRDefault="00231949" w:rsidP="00EE1BF7">
            <w:pPr>
              <w:ind w:firstLine="393"/>
              <w:jc w:val="left"/>
              <w:rPr>
                <w:rFonts w:eastAsia="Tahoma"/>
                <w:b/>
                <w:sz w:val="22"/>
                <w:szCs w:val="22"/>
                <w:lang w:val="x-none" w:eastAsia="ru-RU"/>
              </w:rPr>
            </w:pPr>
            <w:r w:rsidRPr="0097523B">
              <w:rPr>
                <w:rFonts w:eastAsia="Tahoma"/>
                <w:b/>
                <w:sz w:val="22"/>
                <w:szCs w:val="22"/>
                <w:lang w:val="x-none" w:eastAsia="ru-RU"/>
              </w:rPr>
              <w:t>Условия подписания договора:</w:t>
            </w:r>
            <w:r w:rsidRPr="0097523B">
              <w:rPr>
                <w:rFonts w:eastAsia="Tahoma"/>
                <w:i/>
                <w:color w:val="FF0000"/>
                <w:sz w:val="22"/>
                <w:szCs w:val="22"/>
                <w:lang w:val="x-none" w:eastAsia="ru-RU"/>
              </w:rPr>
              <w:t xml:space="preserve"> </w:t>
            </w:r>
          </w:p>
          <w:p w14:paraId="54089710" w14:textId="77777777" w:rsidR="002F6961" w:rsidRPr="0097523B" w:rsidRDefault="00231949" w:rsidP="00EE1BF7">
            <w:pPr>
              <w:tabs>
                <w:tab w:val="left" w:pos="540"/>
              </w:tabs>
              <w:ind w:firstLine="393"/>
              <w:rPr>
                <w:rFonts w:eastAsia="Tahoma"/>
                <w:sz w:val="22"/>
                <w:szCs w:val="22"/>
                <w:lang w:eastAsia="ru-RU"/>
              </w:rPr>
            </w:pPr>
            <w:r w:rsidRPr="0097523B">
              <w:rPr>
                <w:rFonts w:eastAsia="Tahoma"/>
                <w:sz w:val="22"/>
                <w:szCs w:val="22"/>
                <w:lang w:eastAsia="ru-RU"/>
              </w:rPr>
              <w:t xml:space="preserve">Договор </w:t>
            </w:r>
            <w:r w:rsidR="000D566B" w:rsidRPr="0097523B">
              <w:rPr>
                <w:rFonts w:eastAsia="Tahoma"/>
                <w:sz w:val="22"/>
                <w:szCs w:val="22"/>
                <w:lang w:eastAsia="ru-RU"/>
              </w:rPr>
              <w:t>закупки</w:t>
            </w:r>
            <w:r w:rsidRPr="0097523B">
              <w:rPr>
                <w:rFonts w:eastAsia="Tahoma"/>
                <w:sz w:val="22"/>
                <w:szCs w:val="22"/>
                <w:lang w:eastAsia="ru-RU"/>
              </w:rPr>
              <w:t xml:space="preserve"> заключается на условиях, указанных в извещении о проведении открытого конкурса</w:t>
            </w:r>
            <w:r w:rsidR="00321B57" w:rsidRPr="0097523B">
              <w:rPr>
                <w:rFonts w:eastAsia="Tahoma"/>
                <w:sz w:val="22"/>
                <w:szCs w:val="22"/>
                <w:lang w:eastAsia="ru-RU"/>
              </w:rPr>
              <w:t xml:space="preserve"> </w:t>
            </w:r>
            <w:r w:rsidRPr="0097523B">
              <w:rPr>
                <w:rFonts w:eastAsia="Tahoma"/>
                <w:sz w:val="22"/>
                <w:szCs w:val="22"/>
                <w:lang w:eastAsia="ru-RU"/>
              </w:rPr>
              <w:t xml:space="preserve">и документации о проведении открытого конкурса, по цене предложенной победителем конкурса, либо, в случае заключения договора </w:t>
            </w:r>
            <w:r w:rsidR="000D566B" w:rsidRPr="0097523B">
              <w:rPr>
                <w:rFonts w:eastAsia="Tahoma"/>
                <w:sz w:val="22"/>
                <w:szCs w:val="22"/>
                <w:lang w:eastAsia="ru-RU"/>
              </w:rPr>
              <w:t>закупки</w:t>
            </w:r>
            <w:r w:rsidRPr="0097523B">
              <w:rPr>
                <w:rFonts w:eastAsia="Tahoma"/>
                <w:sz w:val="22"/>
                <w:szCs w:val="22"/>
                <w:lang w:eastAsia="ru-RU"/>
              </w:rPr>
              <w:t xml:space="preserve"> участником конкурса, заявке которого присвоен второй номер по цене, предложенной таким участником. </w:t>
            </w:r>
          </w:p>
          <w:p w14:paraId="6898334D" w14:textId="77777777" w:rsidR="00CF434C" w:rsidRPr="0097523B" w:rsidRDefault="00CF434C" w:rsidP="006D6367">
            <w:pPr>
              <w:tabs>
                <w:tab w:val="left" w:pos="540"/>
              </w:tabs>
              <w:ind w:firstLine="393"/>
              <w:rPr>
                <w:rFonts w:eastAsia="Tahoma"/>
                <w:sz w:val="22"/>
                <w:szCs w:val="22"/>
                <w:lang w:eastAsia="ru-RU"/>
              </w:rPr>
            </w:pPr>
            <w:r w:rsidRPr="0097523B">
              <w:rPr>
                <w:rFonts w:eastAsia="Tahoma"/>
                <w:sz w:val="22"/>
                <w:szCs w:val="22"/>
                <w:lang w:eastAsia="ru-RU"/>
              </w:rPr>
              <w:t>Согласование «крупной сделки» с федеральным органом исполнительной власти, в ведении которого находится Заказчик (Федеральное Агентство воздушного транспорта (Росавиация)) осуществляется в соответствии с положениями Федерального закона Федеральный закон от 14 ноября 2002г. № 161-ФЗ «О государственных и муниципальных унитарных предприятиях».</w:t>
            </w:r>
          </w:p>
        </w:tc>
      </w:tr>
    </w:tbl>
    <w:p w14:paraId="1F05DB07" w14:textId="77777777" w:rsidR="00D4515B" w:rsidRPr="0097523B" w:rsidRDefault="00D4515B" w:rsidP="00344F9E">
      <w:pPr>
        <w:keepNext/>
        <w:suppressAutoHyphens/>
        <w:ind w:firstLine="0"/>
        <w:outlineLvl w:val="0"/>
        <w:rPr>
          <w:rFonts w:eastAsia="Times New Roman"/>
          <w:b/>
          <w:bCs/>
          <w:kern w:val="28"/>
          <w:sz w:val="22"/>
          <w:szCs w:val="22"/>
          <w:lang w:eastAsia="ru-RU"/>
        </w:rPr>
      </w:pPr>
    </w:p>
    <w:p w14:paraId="3EB04B93" w14:textId="77777777" w:rsidR="00344F9E" w:rsidRPr="0097523B" w:rsidRDefault="00344F9E" w:rsidP="007E445E">
      <w:pPr>
        <w:keepNext/>
        <w:suppressAutoHyphens/>
        <w:jc w:val="left"/>
        <w:outlineLvl w:val="0"/>
        <w:rPr>
          <w:rFonts w:eastAsia="Times New Roman"/>
          <w:b/>
          <w:bCs/>
          <w:kern w:val="28"/>
          <w:sz w:val="22"/>
          <w:szCs w:val="22"/>
          <w:lang w:eastAsia="ru-RU"/>
        </w:rPr>
      </w:pPr>
      <w:r w:rsidRPr="0097523B">
        <w:rPr>
          <w:rFonts w:eastAsia="Times New Roman"/>
          <w:b/>
          <w:bCs/>
          <w:kern w:val="28"/>
          <w:sz w:val="22"/>
          <w:szCs w:val="22"/>
          <w:lang w:eastAsia="ru-RU"/>
        </w:rPr>
        <w:br w:type="page"/>
      </w:r>
    </w:p>
    <w:p w14:paraId="0C500A71" w14:textId="77777777" w:rsidR="007124DA" w:rsidRPr="0097523B" w:rsidRDefault="007124DA" w:rsidP="007E445E">
      <w:pPr>
        <w:keepNext/>
        <w:suppressAutoHyphens/>
        <w:jc w:val="left"/>
        <w:outlineLvl w:val="0"/>
        <w:rPr>
          <w:rFonts w:eastAsia="Times New Roman"/>
          <w:b/>
          <w:bCs/>
          <w:kern w:val="28"/>
          <w:sz w:val="22"/>
          <w:szCs w:val="22"/>
          <w:lang w:eastAsia="ru-RU"/>
        </w:rPr>
        <w:sectPr w:rsidR="007124DA" w:rsidRPr="0097523B" w:rsidSect="002B6D10">
          <w:footerReference w:type="default" r:id="rId11"/>
          <w:pgSz w:w="11906" w:h="16838"/>
          <w:pgMar w:top="567" w:right="567" w:bottom="567" w:left="1418" w:header="709" w:footer="709" w:gutter="0"/>
          <w:cols w:space="708"/>
          <w:docGrid w:linePitch="360"/>
        </w:sectPr>
      </w:pPr>
    </w:p>
    <w:p w14:paraId="75AD41D3" w14:textId="77777777" w:rsidR="007E445E" w:rsidRPr="0097523B" w:rsidRDefault="00A36217" w:rsidP="007E445E">
      <w:pPr>
        <w:keepNext/>
        <w:suppressAutoHyphens/>
        <w:jc w:val="left"/>
        <w:outlineLvl w:val="0"/>
        <w:rPr>
          <w:rFonts w:eastAsia="Times New Roman"/>
          <w:b/>
          <w:bCs/>
          <w:lang w:eastAsia="ru-RU"/>
        </w:rPr>
      </w:pPr>
      <w:r w:rsidRPr="0097523B">
        <w:rPr>
          <w:rFonts w:eastAsia="Times New Roman"/>
          <w:b/>
          <w:bCs/>
          <w:kern w:val="28"/>
          <w:sz w:val="22"/>
          <w:szCs w:val="22"/>
          <w:lang w:eastAsia="ru-RU"/>
        </w:rPr>
        <w:lastRenderedPageBreak/>
        <w:t>Часть I</w:t>
      </w:r>
      <w:r w:rsidRPr="0097523B">
        <w:rPr>
          <w:rFonts w:eastAsia="Times New Roman"/>
          <w:b/>
          <w:bCs/>
          <w:kern w:val="28"/>
          <w:sz w:val="22"/>
          <w:szCs w:val="22"/>
          <w:lang w:val="en-US" w:eastAsia="ru-RU"/>
        </w:rPr>
        <w:t>I</w:t>
      </w:r>
      <w:r w:rsidRPr="0097523B">
        <w:rPr>
          <w:rFonts w:eastAsia="Times New Roman"/>
          <w:b/>
          <w:bCs/>
          <w:kern w:val="28"/>
          <w:sz w:val="22"/>
          <w:szCs w:val="22"/>
          <w:lang w:eastAsia="ru-RU"/>
        </w:rPr>
        <w:t xml:space="preserve">. </w:t>
      </w:r>
      <w:r w:rsidR="007E445E" w:rsidRPr="0097523B">
        <w:rPr>
          <w:rFonts w:eastAsia="Times New Roman"/>
          <w:b/>
          <w:bCs/>
          <w:kern w:val="28"/>
          <w:sz w:val="22"/>
          <w:szCs w:val="22"/>
          <w:lang w:eastAsia="ru-RU"/>
        </w:rPr>
        <w:t>Техническое задание</w:t>
      </w:r>
      <w:r w:rsidR="007E445E" w:rsidRPr="0097523B">
        <w:rPr>
          <w:rFonts w:eastAsia="Times New Roman"/>
          <w:b/>
          <w:bCs/>
          <w:lang w:eastAsia="ru-RU"/>
        </w:rPr>
        <w:t xml:space="preserve"> </w:t>
      </w:r>
    </w:p>
    <w:p w14:paraId="12C34560" w14:textId="77777777" w:rsidR="00344F9E" w:rsidRPr="0097523B" w:rsidRDefault="00344F9E" w:rsidP="007E445E">
      <w:pPr>
        <w:keepNext/>
        <w:suppressAutoHyphens/>
        <w:jc w:val="left"/>
        <w:outlineLvl w:val="0"/>
        <w:rPr>
          <w:rFonts w:eastAsia="Times New Roman"/>
          <w:b/>
          <w:bCs/>
          <w:lang w:eastAsia="ru-RU"/>
        </w:rPr>
      </w:pPr>
    </w:p>
    <w:p w14:paraId="684921F4" w14:textId="77777777" w:rsidR="002B331E" w:rsidRPr="0097523B" w:rsidRDefault="002B331E" w:rsidP="002B331E">
      <w:pPr>
        <w:keepNext/>
        <w:tabs>
          <w:tab w:val="left" w:pos="1708"/>
        </w:tabs>
        <w:ind w:firstLine="0"/>
        <w:jc w:val="center"/>
        <w:outlineLvl w:val="0"/>
        <w:rPr>
          <w:rFonts w:eastAsia="Times New Roman"/>
          <w:b/>
          <w:bCs/>
          <w:kern w:val="28"/>
          <w:sz w:val="22"/>
          <w:szCs w:val="22"/>
          <w:lang w:eastAsia="ru-RU"/>
        </w:rPr>
      </w:pPr>
      <w:r w:rsidRPr="0097523B">
        <w:rPr>
          <w:rFonts w:eastAsia="Times New Roman"/>
          <w:b/>
          <w:bCs/>
          <w:kern w:val="28"/>
          <w:sz w:val="22"/>
          <w:szCs w:val="22"/>
          <w:lang w:eastAsia="ru-RU"/>
        </w:rPr>
        <w:t>ТЕХНИЧЕСКОЕ ЗАДАНИЕ</w:t>
      </w:r>
    </w:p>
    <w:p w14:paraId="58A882AD" w14:textId="77777777" w:rsidR="002B331E" w:rsidRPr="0097523B" w:rsidRDefault="002B331E" w:rsidP="002B331E">
      <w:pPr>
        <w:keepNext/>
        <w:tabs>
          <w:tab w:val="left" w:pos="1708"/>
        </w:tabs>
        <w:ind w:firstLine="0"/>
        <w:jc w:val="center"/>
        <w:outlineLvl w:val="0"/>
        <w:rPr>
          <w:rFonts w:eastAsia="Times New Roman"/>
          <w:b/>
          <w:bCs/>
          <w:kern w:val="28"/>
          <w:sz w:val="22"/>
          <w:szCs w:val="22"/>
          <w:lang w:eastAsia="ru-RU"/>
        </w:rPr>
      </w:pPr>
    </w:p>
    <w:p w14:paraId="4E36C6B3" w14:textId="4A42250C" w:rsidR="00F25477" w:rsidRPr="0097523B" w:rsidRDefault="00AC16A5" w:rsidP="00F25477">
      <w:pPr>
        <w:ind w:firstLine="0"/>
        <w:jc w:val="center"/>
        <w:rPr>
          <w:sz w:val="22"/>
          <w:szCs w:val="22"/>
        </w:rPr>
      </w:pPr>
      <w:r w:rsidRPr="0097523B">
        <w:rPr>
          <w:sz w:val="22"/>
          <w:szCs w:val="22"/>
        </w:rPr>
        <w:t>на з</w:t>
      </w:r>
      <w:r w:rsidR="00F25477" w:rsidRPr="0097523B">
        <w:rPr>
          <w:sz w:val="22"/>
          <w:szCs w:val="22"/>
        </w:rPr>
        <w:t>акупк</w:t>
      </w:r>
      <w:r w:rsidRPr="0097523B">
        <w:rPr>
          <w:sz w:val="22"/>
          <w:szCs w:val="22"/>
        </w:rPr>
        <w:t>у</w:t>
      </w:r>
      <w:r w:rsidR="00F25477" w:rsidRPr="0097523B">
        <w:rPr>
          <w:sz w:val="22"/>
          <w:szCs w:val="22"/>
        </w:rPr>
        <w:t xml:space="preserve"> </w:t>
      </w:r>
      <w:r w:rsidR="00A12EE0" w:rsidRPr="0097523B">
        <w:rPr>
          <w:sz w:val="22"/>
          <w:szCs w:val="22"/>
        </w:rPr>
        <w:t>авто</w:t>
      </w:r>
      <w:r w:rsidR="005B34AB" w:rsidRPr="0097523B">
        <w:rPr>
          <w:sz w:val="22"/>
          <w:szCs w:val="22"/>
        </w:rPr>
        <w:t>бензина АИ-92 для нужд спецтранспорта аэропорта Анадырь (Угольный) и филиалов аэропортов: Беринговский, Кепервеем, Марково, Омолон, Певек ФКП «Аэропорты Чукотки» на I - IV квартал 2023г.</w:t>
      </w:r>
    </w:p>
    <w:p w14:paraId="2671ADAD" w14:textId="77777777" w:rsidR="00F25477" w:rsidRPr="0097523B" w:rsidRDefault="00F25477" w:rsidP="00F25477">
      <w:pPr>
        <w:ind w:firstLine="0"/>
        <w:rPr>
          <w:sz w:val="22"/>
          <w:szCs w:val="22"/>
        </w:rPr>
      </w:pPr>
    </w:p>
    <w:p w14:paraId="722087DB" w14:textId="77777777" w:rsidR="00F25477" w:rsidRPr="0097523B" w:rsidRDefault="00F25477" w:rsidP="00F25477">
      <w:pPr>
        <w:ind w:firstLine="0"/>
        <w:rPr>
          <w:b/>
          <w:i/>
          <w:sz w:val="22"/>
          <w:szCs w:val="22"/>
        </w:rPr>
      </w:pPr>
      <w:r w:rsidRPr="0097523B">
        <w:rPr>
          <w:b/>
          <w:i/>
          <w:sz w:val="22"/>
          <w:szCs w:val="22"/>
        </w:rPr>
        <w:t xml:space="preserve">  а/п Анадырь:</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F25477" w:rsidRPr="0097523B" w14:paraId="7F6AF60B" w14:textId="77777777" w:rsidTr="004855BC">
        <w:trPr>
          <w:trHeight w:val="168"/>
        </w:trPr>
        <w:tc>
          <w:tcPr>
            <w:tcW w:w="496" w:type="dxa"/>
            <w:vMerge w:val="restart"/>
            <w:hideMark/>
          </w:tcPr>
          <w:p w14:paraId="6508DDBC" w14:textId="77777777" w:rsidR="00F25477" w:rsidRPr="0097523B" w:rsidRDefault="00F25477" w:rsidP="004855BC">
            <w:pPr>
              <w:ind w:firstLine="0"/>
              <w:rPr>
                <w:sz w:val="22"/>
                <w:szCs w:val="22"/>
              </w:rPr>
            </w:pPr>
            <w:r w:rsidRPr="0097523B">
              <w:rPr>
                <w:sz w:val="22"/>
                <w:szCs w:val="22"/>
              </w:rPr>
              <w:t>№ п/п</w:t>
            </w:r>
          </w:p>
        </w:tc>
        <w:tc>
          <w:tcPr>
            <w:tcW w:w="2409" w:type="dxa"/>
            <w:vMerge w:val="restart"/>
            <w:hideMark/>
          </w:tcPr>
          <w:p w14:paraId="202F54D5" w14:textId="77777777" w:rsidR="00F25477" w:rsidRPr="0097523B" w:rsidRDefault="00F25477" w:rsidP="004855BC">
            <w:pPr>
              <w:ind w:firstLine="0"/>
              <w:rPr>
                <w:sz w:val="22"/>
                <w:szCs w:val="22"/>
              </w:rPr>
            </w:pPr>
            <w:r w:rsidRPr="0097523B">
              <w:rPr>
                <w:sz w:val="22"/>
                <w:szCs w:val="22"/>
              </w:rPr>
              <w:t>Наименование ГСМ</w:t>
            </w:r>
          </w:p>
        </w:tc>
        <w:tc>
          <w:tcPr>
            <w:tcW w:w="6521" w:type="dxa"/>
            <w:gridSpan w:val="4"/>
          </w:tcPr>
          <w:p w14:paraId="52D6398F" w14:textId="77777777" w:rsidR="00F25477" w:rsidRPr="0097523B" w:rsidRDefault="00F25477" w:rsidP="004855BC">
            <w:pPr>
              <w:ind w:firstLine="0"/>
              <w:jc w:val="center"/>
              <w:rPr>
                <w:sz w:val="22"/>
                <w:szCs w:val="22"/>
              </w:rPr>
            </w:pPr>
            <w:r w:rsidRPr="0097523B">
              <w:rPr>
                <w:sz w:val="22"/>
                <w:szCs w:val="22"/>
              </w:rPr>
              <w:t>Количество на 2023 год, тонн</w:t>
            </w:r>
          </w:p>
        </w:tc>
      </w:tr>
      <w:tr w:rsidR="00F25477" w:rsidRPr="0097523B" w14:paraId="2D3674E6" w14:textId="77777777" w:rsidTr="004855BC">
        <w:trPr>
          <w:trHeight w:val="246"/>
        </w:trPr>
        <w:tc>
          <w:tcPr>
            <w:tcW w:w="496" w:type="dxa"/>
            <w:vMerge/>
            <w:vAlign w:val="center"/>
            <w:hideMark/>
          </w:tcPr>
          <w:p w14:paraId="456DEEB2" w14:textId="77777777" w:rsidR="00F25477" w:rsidRPr="0097523B" w:rsidRDefault="00F25477" w:rsidP="004855BC">
            <w:pPr>
              <w:ind w:firstLine="0"/>
              <w:rPr>
                <w:sz w:val="22"/>
                <w:szCs w:val="22"/>
              </w:rPr>
            </w:pPr>
          </w:p>
        </w:tc>
        <w:tc>
          <w:tcPr>
            <w:tcW w:w="2409" w:type="dxa"/>
            <w:vMerge/>
            <w:vAlign w:val="center"/>
            <w:hideMark/>
          </w:tcPr>
          <w:p w14:paraId="256AEF51" w14:textId="77777777" w:rsidR="00F25477" w:rsidRPr="0097523B" w:rsidRDefault="00F25477" w:rsidP="004855BC">
            <w:pPr>
              <w:ind w:firstLine="0"/>
              <w:rPr>
                <w:sz w:val="22"/>
                <w:szCs w:val="22"/>
              </w:rPr>
            </w:pPr>
          </w:p>
        </w:tc>
        <w:tc>
          <w:tcPr>
            <w:tcW w:w="1701" w:type="dxa"/>
          </w:tcPr>
          <w:p w14:paraId="126BC94D" w14:textId="77777777" w:rsidR="00F25477" w:rsidRPr="0097523B" w:rsidRDefault="00F25477" w:rsidP="004855BC">
            <w:pPr>
              <w:ind w:firstLine="0"/>
              <w:rPr>
                <w:sz w:val="22"/>
                <w:szCs w:val="22"/>
              </w:rPr>
            </w:pPr>
            <w:r w:rsidRPr="0097523B">
              <w:rPr>
                <w:sz w:val="22"/>
                <w:szCs w:val="22"/>
              </w:rPr>
              <w:t>1-й квартал</w:t>
            </w:r>
          </w:p>
        </w:tc>
        <w:tc>
          <w:tcPr>
            <w:tcW w:w="1560" w:type="dxa"/>
            <w:hideMark/>
          </w:tcPr>
          <w:p w14:paraId="4C163E67" w14:textId="77777777" w:rsidR="00F25477" w:rsidRPr="0097523B" w:rsidRDefault="00F25477" w:rsidP="004855BC">
            <w:pPr>
              <w:ind w:firstLine="0"/>
              <w:rPr>
                <w:sz w:val="22"/>
                <w:szCs w:val="22"/>
              </w:rPr>
            </w:pPr>
            <w:r w:rsidRPr="0097523B">
              <w:rPr>
                <w:sz w:val="22"/>
                <w:szCs w:val="22"/>
              </w:rPr>
              <w:t>2-й квартал</w:t>
            </w:r>
          </w:p>
        </w:tc>
        <w:tc>
          <w:tcPr>
            <w:tcW w:w="1701" w:type="dxa"/>
          </w:tcPr>
          <w:p w14:paraId="0C64CE70" w14:textId="77777777" w:rsidR="00F25477" w:rsidRPr="0097523B" w:rsidRDefault="00F25477" w:rsidP="004855BC">
            <w:pPr>
              <w:ind w:firstLine="0"/>
              <w:rPr>
                <w:sz w:val="22"/>
                <w:szCs w:val="22"/>
              </w:rPr>
            </w:pPr>
            <w:r w:rsidRPr="0097523B">
              <w:rPr>
                <w:sz w:val="22"/>
                <w:szCs w:val="22"/>
              </w:rPr>
              <w:t>3-й квартал</w:t>
            </w:r>
          </w:p>
        </w:tc>
        <w:tc>
          <w:tcPr>
            <w:tcW w:w="1559" w:type="dxa"/>
          </w:tcPr>
          <w:p w14:paraId="12504A13" w14:textId="77777777" w:rsidR="00F25477" w:rsidRPr="0097523B" w:rsidRDefault="00F25477" w:rsidP="004855BC">
            <w:pPr>
              <w:ind w:firstLine="0"/>
              <w:rPr>
                <w:sz w:val="22"/>
                <w:szCs w:val="22"/>
              </w:rPr>
            </w:pPr>
            <w:r w:rsidRPr="0097523B">
              <w:rPr>
                <w:sz w:val="22"/>
                <w:szCs w:val="22"/>
              </w:rPr>
              <w:t>4-й квартал</w:t>
            </w:r>
          </w:p>
        </w:tc>
      </w:tr>
      <w:tr w:rsidR="00F25477" w:rsidRPr="0097523B" w14:paraId="174AEEAD" w14:textId="77777777" w:rsidTr="004855BC">
        <w:tc>
          <w:tcPr>
            <w:tcW w:w="496" w:type="dxa"/>
            <w:hideMark/>
          </w:tcPr>
          <w:p w14:paraId="1D2F65A9" w14:textId="77777777" w:rsidR="00F25477" w:rsidRPr="0097523B" w:rsidRDefault="00F25477" w:rsidP="004855BC">
            <w:pPr>
              <w:ind w:firstLine="0"/>
              <w:rPr>
                <w:sz w:val="22"/>
                <w:szCs w:val="22"/>
              </w:rPr>
            </w:pPr>
            <w:r w:rsidRPr="0097523B">
              <w:rPr>
                <w:sz w:val="22"/>
                <w:szCs w:val="22"/>
              </w:rPr>
              <w:t>1</w:t>
            </w:r>
          </w:p>
        </w:tc>
        <w:tc>
          <w:tcPr>
            <w:tcW w:w="2409" w:type="dxa"/>
            <w:hideMark/>
          </w:tcPr>
          <w:p w14:paraId="3E5BD086" w14:textId="77777777" w:rsidR="00F25477" w:rsidRPr="0097523B" w:rsidRDefault="00F25477" w:rsidP="004855BC">
            <w:pPr>
              <w:ind w:firstLine="0"/>
              <w:rPr>
                <w:sz w:val="22"/>
                <w:szCs w:val="22"/>
              </w:rPr>
            </w:pPr>
            <w:r w:rsidRPr="0097523B">
              <w:rPr>
                <w:sz w:val="22"/>
                <w:szCs w:val="22"/>
              </w:rPr>
              <w:t>автобензин Аи-92</w:t>
            </w:r>
          </w:p>
        </w:tc>
        <w:tc>
          <w:tcPr>
            <w:tcW w:w="1701" w:type="dxa"/>
          </w:tcPr>
          <w:p w14:paraId="635B6D22" w14:textId="77777777" w:rsidR="00F25477" w:rsidRPr="0097523B" w:rsidRDefault="00F25477" w:rsidP="004855BC">
            <w:pPr>
              <w:ind w:firstLine="0"/>
              <w:rPr>
                <w:sz w:val="22"/>
                <w:szCs w:val="22"/>
              </w:rPr>
            </w:pPr>
            <w:r w:rsidRPr="0097523B">
              <w:rPr>
                <w:sz w:val="22"/>
                <w:szCs w:val="22"/>
              </w:rPr>
              <w:t>8,500</w:t>
            </w:r>
          </w:p>
        </w:tc>
        <w:tc>
          <w:tcPr>
            <w:tcW w:w="1560" w:type="dxa"/>
          </w:tcPr>
          <w:p w14:paraId="4576A3FE" w14:textId="77777777" w:rsidR="00F25477" w:rsidRPr="0097523B" w:rsidRDefault="00F25477" w:rsidP="004855BC">
            <w:pPr>
              <w:ind w:firstLine="0"/>
              <w:rPr>
                <w:sz w:val="22"/>
                <w:szCs w:val="22"/>
              </w:rPr>
            </w:pPr>
            <w:r w:rsidRPr="0097523B">
              <w:rPr>
                <w:sz w:val="22"/>
                <w:szCs w:val="22"/>
              </w:rPr>
              <w:t>8,000</w:t>
            </w:r>
          </w:p>
        </w:tc>
        <w:tc>
          <w:tcPr>
            <w:tcW w:w="1701" w:type="dxa"/>
          </w:tcPr>
          <w:p w14:paraId="737E1DAA" w14:textId="77777777" w:rsidR="00F25477" w:rsidRPr="0097523B" w:rsidRDefault="00F25477" w:rsidP="004855BC">
            <w:pPr>
              <w:ind w:firstLine="0"/>
              <w:rPr>
                <w:sz w:val="22"/>
                <w:szCs w:val="22"/>
              </w:rPr>
            </w:pPr>
            <w:r w:rsidRPr="0097523B">
              <w:rPr>
                <w:sz w:val="22"/>
                <w:szCs w:val="22"/>
              </w:rPr>
              <w:t>7,500</w:t>
            </w:r>
          </w:p>
        </w:tc>
        <w:tc>
          <w:tcPr>
            <w:tcW w:w="1559" w:type="dxa"/>
          </w:tcPr>
          <w:p w14:paraId="4844ED28" w14:textId="77777777" w:rsidR="00F25477" w:rsidRPr="0097523B" w:rsidRDefault="00F25477" w:rsidP="004855BC">
            <w:pPr>
              <w:ind w:firstLine="0"/>
              <w:rPr>
                <w:sz w:val="22"/>
                <w:szCs w:val="22"/>
              </w:rPr>
            </w:pPr>
            <w:r w:rsidRPr="0097523B">
              <w:rPr>
                <w:sz w:val="22"/>
                <w:szCs w:val="22"/>
              </w:rPr>
              <w:t>8,500</w:t>
            </w:r>
          </w:p>
        </w:tc>
      </w:tr>
    </w:tbl>
    <w:p w14:paraId="62D94F66" w14:textId="18F102D0" w:rsidR="00F25477" w:rsidRPr="0097523B" w:rsidRDefault="00F25477" w:rsidP="00F25477">
      <w:pPr>
        <w:ind w:firstLine="0"/>
        <w:rPr>
          <w:sz w:val="22"/>
          <w:szCs w:val="22"/>
        </w:rPr>
      </w:pPr>
      <w:r w:rsidRPr="0097523B">
        <w:rPr>
          <w:sz w:val="22"/>
          <w:szCs w:val="22"/>
        </w:rPr>
        <w:t>Заправка спецтехники Заказчика автобензином Аи-92 осуществляется силами Поставщика в пос. Угольные Копи-3 через приборы учета (заправочные колонки АЗС).</w:t>
      </w:r>
    </w:p>
    <w:p w14:paraId="45C7E328" w14:textId="7105B249" w:rsidR="00F25477" w:rsidRPr="0097523B" w:rsidRDefault="00F25477" w:rsidP="00F25477">
      <w:pPr>
        <w:ind w:firstLine="0"/>
        <w:rPr>
          <w:sz w:val="22"/>
          <w:szCs w:val="22"/>
        </w:rPr>
      </w:pPr>
      <w:r w:rsidRPr="0097523B">
        <w:rPr>
          <w:sz w:val="22"/>
          <w:szCs w:val="22"/>
        </w:rPr>
        <w:t>Заказчик подает Заявку на квартал.</w:t>
      </w:r>
    </w:p>
    <w:p w14:paraId="20624CFA" w14:textId="02959ABA" w:rsidR="00F25477" w:rsidRPr="0097523B" w:rsidRDefault="00F25477" w:rsidP="00F25477">
      <w:pPr>
        <w:ind w:firstLine="0"/>
        <w:rPr>
          <w:sz w:val="22"/>
          <w:szCs w:val="22"/>
        </w:rPr>
      </w:pPr>
      <w:r w:rsidRPr="0097523B">
        <w:rPr>
          <w:sz w:val="22"/>
          <w:szCs w:val="22"/>
        </w:rPr>
        <w:t xml:space="preserve">Заявка на потребное (квартальное) количество авто ГСМ на следующий квартал подается Заказчиком не позднее 20 (двадцатого) числа конечного месяца предыдущего квартала. </w:t>
      </w:r>
    </w:p>
    <w:p w14:paraId="762FC552" w14:textId="77777777" w:rsidR="00F25477" w:rsidRPr="0097523B" w:rsidRDefault="00F25477" w:rsidP="00F25477">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21B1C4F7" w14:textId="405D7CF4" w:rsidR="00F25477" w:rsidRPr="0097523B" w:rsidRDefault="00F25477" w:rsidP="00F25477">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3BDDFA0B" w14:textId="77777777" w:rsidR="00F25477" w:rsidRPr="0097523B" w:rsidRDefault="00F25477" w:rsidP="00F25477">
      <w:pPr>
        <w:ind w:firstLine="0"/>
        <w:rPr>
          <w:sz w:val="22"/>
          <w:szCs w:val="22"/>
        </w:rPr>
      </w:pPr>
      <w:r w:rsidRPr="0097523B">
        <w:rPr>
          <w:sz w:val="22"/>
          <w:szCs w:val="22"/>
        </w:rPr>
        <w:t>Поставщик ведет карточки учета выдачи авто ГСМ, по итогам отчетного периода передает их ответственным представителям филиала Заказчика.</w:t>
      </w:r>
    </w:p>
    <w:p w14:paraId="4DCE4852" w14:textId="77777777" w:rsidR="00F25477" w:rsidRPr="0097523B" w:rsidRDefault="00F25477" w:rsidP="00F25477">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7DB940D6" w14:textId="77777777" w:rsidR="00F25477" w:rsidRPr="0097523B" w:rsidRDefault="00F25477" w:rsidP="00F25477">
      <w:pPr>
        <w:ind w:firstLine="0"/>
        <w:rPr>
          <w:sz w:val="22"/>
          <w:szCs w:val="22"/>
        </w:rPr>
      </w:pPr>
    </w:p>
    <w:p w14:paraId="439FB4B3" w14:textId="77777777" w:rsidR="00864D0E" w:rsidRPr="0097523B" w:rsidRDefault="00864D0E" w:rsidP="00864D0E">
      <w:pPr>
        <w:ind w:firstLine="0"/>
        <w:rPr>
          <w:b/>
          <w:i/>
          <w:sz w:val="22"/>
          <w:szCs w:val="22"/>
        </w:rPr>
      </w:pPr>
      <w:r w:rsidRPr="0097523B">
        <w:rPr>
          <w:b/>
          <w:i/>
          <w:sz w:val="22"/>
          <w:szCs w:val="22"/>
        </w:rPr>
        <w:t>филиал а/п Беринговский:</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864D0E" w:rsidRPr="0097523B" w14:paraId="305B9832" w14:textId="77777777" w:rsidTr="00EB35A3">
        <w:trPr>
          <w:trHeight w:val="168"/>
        </w:trPr>
        <w:tc>
          <w:tcPr>
            <w:tcW w:w="496" w:type="dxa"/>
            <w:vMerge w:val="restart"/>
            <w:hideMark/>
          </w:tcPr>
          <w:p w14:paraId="60E4022E" w14:textId="77777777" w:rsidR="00864D0E" w:rsidRPr="0097523B" w:rsidRDefault="00864D0E" w:rsidP="00EB35A3">
            <w:pPr>
              <w:ind w:firstLine="0"/>
              <w:rPr>
                <w:sz w:val="22"/>
                <w:szCs w:val="22"/>
              </w:rPr>
            </w:pPr>
            <w:r w:rsidRPr="0097523B">
              <w:rPr>
                <w:sz w:val="22"/>
                <w:szCs w:val="22"/>
              </w:rPr>
              <w:t>№ п/п</w:t>
            </w:r>
          </w:p>
        </w:tc>
        <w:tc>
          <w:tcPr>
            <w:tcW w:w="2409" w:type="dxa"/>
            <w:vMerge w:val="restart"/>
            <w:hideMark/>
          </w:tcPr>
          <w:p w14:paraId="26347FAC" w14:textId="77777777" w:rsidR="00864D0E" w:rsidRPr="0097523B" w:rsidRDefault="00864D0E" w:rsidP="00EB35A3">
            <w:pPr>
              <w:ind w:firstLine="0"/>
              <w:rPr>
                <w:sz w:val="22"/>
                <w:szCs w:val="22"/>
              </w:rPr>
            </w:pPr>
            <w:r w:rsidRPr="0097523B">
              <w:rPr>
                <w:sz w:val="22"/>
                <w:szCs w:val="22"/>
              </w:rPr>
              <w:t>Наименование ГСМ</w:t>
            </w:r>
          </w:p>
        </w:tc>
        <w:tc>
          <w:tcPr>
            <w:tcW w:w="6521" w:type="dxa"/>
            <w:gridSpan w:val="4"/>
          </w:tcPr>
          <w:p w14:paraId="47129E9C" w14:textId="77777777" w:rsidR="00864D0E" w:rsidRPr="0097523B" w:rsidRDefault="00864D0E" w:rsidP="00EB35A3">
            <w:pPr>
              <w:ind w:firstLine="0"/>
              <w:jc w:val="center"/>
              <w:rPr>
                <w:sz w:val="22"/>
                <w:szCs w:val="22"/>
              </w:rPr>
            </w:pPr>
            <w:r w:rsidRPr="0097523B">
              <w:rPr>
                <w:sz w:val="22"/>
                <w:szCs w:val="22"/>
              </w:rPr>
              <w:t>Количество на 2023 год, тонн</w:t>
            </w:r>
          </w:p>
        </w:tc>
      </w:tr>
      <w:tr w:rsidR="00864D0E" w:rsidRPr="0097523B" w14:paraId="4BFD1AE4" w14:textId="77777777" w:rsidTr="00EB35A3">
        <w:trPr>
          <w:trHeight w:val="246"/>
        </w:trPr>
        <w:tc>
          <w:tcPr>
            <w:tcW w:w="496" w:type="dxa"/>
            <w:vMerge/>
            <w:vAlign w:val="center"/>
            <w:hideMark/>
          </w:tcPr>
          <w:p w14:paraId="44EA819E" w14:textId="77777777" w:rsidR="00864D0E" w:rsidRPr="0097523B" w:rsidRDefault="00864D0E" w:rsidP="00EB35A3">
            <w:pPr>
              <w:ind w:firstLine="0"/>
              <w:rPr>
                <w:sz w:val="22"/>
                <w:szCs w:val="22"/>
              </w:rPr>
            </w:pPr>
          </w:p>
        </w:tc>
        <w:tc>
          <w:tcPr>
            <w:tcW w:w="2409" w:type="dxa"/>
            <w:vMerge/>
            <w:vAlign w:val="center"/>
            <w:hideMark/>
          </w:tcPr>
          <w:p w14:paraId="737B60DD" w14:textId="77777777" w:rsidR="00864D0E" w:rsidRPr="0097523B" w:rsidRDefault="00864D0E" w:rsidP="00EB35A3">
            <w:pPr>
              <w:ind w:firstLine="0"/>
              <w:rPr>
                <w:sz w:val="22"/>
                <w:szCs w:val="22"/>
              </w:rPr>
            </w:pPr>
          </w:p>
        </w:tc>
        <w:tc>
          <w:tcPr>
            <w:tcW w:w="1701" w:type="dxa"/>
          </w:tcPr>
          <w:p w14:paraId="5F3FEFA6" w14:textId="77777777" w:rsidR="00864D0E" w:rsidRPr="0097523B" w:rsidRDefault="00864D0E" w:rsidP="00EB35A3">
            <w:pPr>
              <w:ind w:firstLine="0"/>
              <w:rPr>
                <w:sz w:val="22"/>
                <w:szCs w:val="22"/>
              </w:rPr>
            </w:pPr>
            <w:r w:rsidRPr="0097523B">
              <w:rPr>
                <w:sz w:val="22"/>
                <w:szCs w:val="22"/>
              </w:rPr>
              <w:t>1-й квартал</w:t>
            </w:r>
          </w:p>
        </w:tc>
        <w:tc>
          <w:tcPr>
            <w:tcW w:w="1560" w:type="dxa"/>
            <w:hideMark/>
          </w:tcPr>
          <w:p w14:paraId="32D9ACC4" w14:textId="77777777" w:rsidR="00864D0E" w:rsidRPr="0097523B" w:rsidRDefault="00864D0E" w:rsidP="00EB35A3">
            <w:pPr>
              <w:ind w:firstLine="0"/>
              <w:rPr>
                <w:sz w:val="22"/>
                <w:szCs w:val="22"/>
              </w:rPr>
            </w:pPr>
            <w:r w:rsidRPr="0097523B">
              <w:rPr>
                <w:sz w:val="22"/>
                <w:szCs w:val="22"/>
              </w:rPr>
              <w:t>2-й квартал</w:t>
            </w:r>
          </w:p>
        </w:tc>
        <w:tc>
          <w:tcPr>
            <w:tcW w:w="1701" w:type="dxa"/>
          </w:tcPr>
          <w:p w14:paraId="63C59F89" w14:textId="77777777" w:rsidR="00864D0E" w:rsidRPr="0097523B" w:rsidRDefault="00864D0E" w:rsidP="00EB35A3">
            <w:pPr>
              <w:ind w:firstLine="0"/>
              <w:rPr>
                <w:sz w:val="22"/>
                <w:szCs w:val="22"/>
              </w:rPr>
            </w:pPr>
            <w:r w:rsidRPr="0097523B">
              <w:rPr>
                <w:sz w:val="22"/>
                <w:szCs w:val="22"/>
              </w:rPr>
              <w:t>3-й квартал</w:t>
            </w:r>
          </w:p>
        </w:tc>
        <w:tc>
          <w:tcPr>
            <w:tcW w:w="1559" w:type="dxa"/>
          </w:tcPr>
          <w:p w14:paraId="2F863DC9" w14:textId="77777777" w:rsidR="00864D0E" w:rsidRPr="0097523B" w:rsidRDefault="00864D0E" w:rsidP="00EB35A3">
            <w:pPr>
              <w:ind w:firstLine="0"/>
              <w:rPr>
                <w:sz w:val="22"/>
                <w:szCs w:val="22"/>
              </w:rPr>
            </w:pPr>
            <w:r w:rsidRPr="0097523B">
              <w:rPr>
                <w:sz w:val="22"/>
                <w:szCs w:val="22"/>
              </w:rPr>
              <w:t>4-й квартал</w:t>
            </w:r>
          </w:p>
        </w:tc>
      </w:tr>
      <w:tr w:rsidR="00864D0E" w:rsidRPr="0097523B" w14:paraId="1875069B" w14:textId="77777777" w:rsidTr="00EB35A3">
        <w:tc>
          <w:tcPr>
            <w:tcW w:w="496" w:type="dxa"/>
            <w:hideMark/>
          </w:tcPr>
          <w:p w14:paraId="47FD729F" w14:textId="77777777" w:rsidR="00864D0E" w:rsidRPr="0097523B" w:rsidRDefault="00864D0E" w:rsidP="00EB35A3">
            <w:pPr>
              <w:ind w:firstLine="0"/>
              <w:rPr>
                <w:sz w:val="22"/>
                <w:szCs w:val="22"/>
              </w:rPr>
            </w:pPr>
            <w:r w:rsidRPr="0097523B">
              <w:rPr>
                <w:sz w:val="22"/>
                <w:szCs w:val="22"/>
              </w:rPr>
              <w:t>1</w:t>
            </w:r>
          </w:p>
        </w:tc>
        <w:tc>
          <w:tcPr>
            <w:tcW w:w="2409" w:type="dxa"/>
            <w:hideMark/>
          </w:tcPr>
          <w:p w14:paraId="612316C6" w14:textId="77777777" w:rsidR="00864D0E" w:rsidRPr="0097523B" w:rsidRDefault="00864D0E" w:rsidP="00EB35A3">
            <w:pPr>
              <w:ind w:firstLine="0"/>
              <w:rPr>
                <w:sz w:val="22"/>
                <w:szCs w:val="22"/>
              </w:rPr>
            </w:pPr>
            <w:r w:rsidRPr="0097523B">
              <w:rPr>
                <w:sz w:val="22"/>
                <w:szCs w:val="22"/>
              </w:rPr>
              <w:t>автобензин Аи-92</w:t>
            </w:r>
          </w:p>
        </w:tc>
        <w:tc>
          <w:tcPr>
            <w:tcW w:w="1701" w:type="dxa"/>
          </w:tcPr>
          <w:p w14:paraId="1A2DA20B" w14:textId="77777777" w:rsidR="00864D0E" w:rsidRPr="0097523B" w:rsidRDefault="00864D0E" w:rsidP="00EB35A3">
            <w:pPr>
              <w:ind w:firstLine="0"/>
              <w:rPr>
                <w:sz w:val="22"/>
                <w:szCs w:val="22"/>
              </w:rPr>
            </w:pPr>
            <w:r w:rsidRPr="0097523B">
              <w:rPr>
                <w:sz w:val="22"/>
                <w:szCs w:val="22"/>
              </w:rPr>
              <w:t>1,000</w:t>
            </w:r>
          </w:p>
        </w:tc>
        <w:tc>
          <w:tcPr>
            <w:tcW w:w="1560" w:type="dxa"/>
          </w:tcPr>
          <w:p w14:paraId="63AE39FD" w14:textId="77777777" w:rsidR="00864D0E" w:rsidRPr="0097523B" w:rsidRDefault="00864D0E" w:rsidP="00EB35A3">
            <w:pPr>
              <w:ind w:firstLine="0"/>
              <w:rPr>
                <w:sz w:val="22"/>
                <w:szCs w:val="22"/>
              </w:rPr>
            </w:pPr>
            <w:r w:rsidRPr="0097523B">
              <w:rPr>
                <w:sz w:val="22"/>
                <w:szCs w:val="22"/>
              </w:rPr>
              <w:t>0,500</w:t>
            </w:r>
          </w:p>
        </w:tc>
        <w:tc>
          <w:tcPr>
            <w:tcW w:w="1701" w:type="dxa"/>
          </w:tcPr>
          <w:p w14:paraId="2DF38F61" w14:textId="77777777" w:rsidR="00864D0E" w:rsidRPr="0097523B" w:rsidRDefault="00864D0E" w:rsidP="00EB35A3">
            <w:pPr>
              <w:ind w:firstLine="0"/>
              <w:rPr>
                <w:sz w:val="22"/>
                <w:szCs w:val="22"/>
              </w:rPr>
            </w:pPr>
            <w:r w:rsidRPr="0097523B">
              <w:rPr>
                <w:sz w:val="22"/>
                <w:szCs w:val="22"/>
              </w:rPr>
              <w:t>0,500</w:t>
            </w:r>
          </w:p>
        </w:tc>
        <w:tc>
          <w:tcPr>
            <w:tcW w:w="1559" w:type="dxa"/>
          </w:tcPr>
          <w:p w14:paraId="73D0485D" w14:textId="77777777" w:rsidR="00864D0E" w:rsidRPr="0097523B" w:rsidRDefault="00864D0E" w:rsidP="00EB35A3">
            <w:pPr>
              <w:ind w:firstLine="0"/>
              <w:rPr>
                <w:sz w:val="22"/>
                <w:szCs w:val="22"/>
              </w:rPr>
            </w:pPr>
            <w:r w:rsidRPr="0097523B">
              <w:rPr>
                <w:sz w:val="22"/>
                <w:szCs w:val="22"/>
              </w:rPr>
              <w:t>1,000</w:t>
            </w:r>
          </w:p>
        </w:tc>
      </w:tr>
    </w:tbl>
    <w:p w14:paraId="637014C1" w14:textId="77777777" w:rsidR="00864D0E" w:rsidRPr="0097523B" w:rsidRDefault="00864D0E" w:rsidP="00864D0E">
      <w:pPr>
        <w:ind w:firstLine="0"/>
        <w:rPr>
          <w:sz w:val="22"/>
          <w:szCs w:val="22"/>
        </w:rPr>
      </w:pPr>
      <w:r w:rsidRPr="0097523B">
        <w:rPr>
          <w:sz w:val="22"/>
          <w:szCs w:val="22"/>
        </w:rPr>
        <w:t>Заправка спецтехники Заказчика автобензином Аи-92 осуществляется силами Поставщика в пос. Беринговский через приборы учета (заправочные колонки АЗС), или выдача осуществляется в бочкотаре.</w:t>
      </w:r>
    </w:p>
    <w:p w14:paraId="5DD91664" w14:textId="77777777" w:rsidR="00864D0E" w:rsidRPr="0097523B" w:rsidRDefault="00864D0E" w:rsidP="00864D0E">
      <w:pPr>
        <w:ind w:firstLine="0"/>
        <w:rPr>
          <w:sz w:val="22"/>
          <w:szCs w:val="22"/>
        </w:rPr>
      </w:pPr>
      <w:r w:rsidRPr="0097523B">
        <w:rPr>
          <w:sz w:val="22"/>
          <w:szCs w:val="22"/>
        </w:rPr>
        <w:t>Заказчик подает Заявку на квартал.</w:t>
      </w:r>
    </w:p>
    <w:p w14:paraId="6C3CD1D8" w14:textId="77777777" w:rsidR="00864D0E" w:rsidRPr="0097523B" w:rsidRDefault="00864D0E" w:rsidP="00864D0E">
      <w:pPr>
        <w:ind w:firstLine="0"/>
        <w:rPr>
          <w:sz w:val="22"/>
          <w:szCs w:val="22"/>
        </w:rPr>
      </w:pPr>
      <w:r w:rsidRPr="0097523B">
        <w:rPr>
          <w:sz w:val="22"/>
          <w:szCs w:val="22"/>
        </w:rPr>
        <w:t>Заявка на потребное (квартальное) количество авто ГСМ на следующий квартал подается Заказчиком не позднее 20 (двадцатого) числа конечного месяца предыдущего квартала.</w:t>
      </w:r>
    </w:p>
    <w:p w14:paraId="744B2B4D" w14:textId="77777777" w:rsidR="00864D0E" w:rsidRPr="0097523B" w:rsidRDefault="00864D0E" w:rsidP="00864D0E">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02C90F1B" w14:textId="77777777" w:rsidR="00864D0E" w:rsidRPr="0097523B" w:rsidRDefault="00864D0E" w:rsidP="00864D0E">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76552219" w14:textId="77777777" w:rsidR="00864D0E" w:rsidRPr="0097523B" w:rsidRDefault="00864D0E" w:rsidP="00864D0E">
      <w:pPr>
        <w:ind w:firstLine="0"/>
        <w:rPr>
          <w:sz w:val="22"/>
          <w:szCs w:val="22"/>
        </w:rPr>
      </w:pPr>
      <w:r w:rsidRPr="0097523B">
        <w:rPr>
          <w:sz w:val="22"/>
          <w:szCs w:val="22"/>
        </w:rPr>
        <w:t>Поставщик ведет карточки учета выдачи авто ГСМ, по итогам отчетного периода передает их ответственным представителям филиала Заказчика.</w:t>
      </w:r>
    </w:p>
    <w:p w14:paraId="3B0A0821" w14:textId="77777777" w:rsidR="00864D0E" w:rsidRPr="0097523B" w:rsidRDefault="00864D0E" w:rsidP="00864D0E">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326B5C0C" w14:textId="77777777" w:rsidR="00F25477" w:rsidRPr="0097523B" w:rsidRDefault="00F25477" w:rsidP="00F25477">
      <w:pPr>
        <w:ind w:firstLine="0"/>
        <w:rPr>
          <w:sz w:val="22"/>
          <w:szCs w:val="22"/>
        </w:rPr>
      </w:pPr>
    </w:p>
    <w:p w14:paraId="5BB71053" w14:textId="77777777" w:rsidR="00F25477" w:rsidRPr="0097523B" w:rsidRDefault="00F25477" w:rsidP="00F25477">
      <w:pPr>
        <w:ind w:firstLine="0"/>
        <w:rPr>
          <w:b/>
          <w:i/>
          <w:sz w:val="22"/>
          <w:szCs w:val="22"/>
        </w:rPr>
      </w:pPr>
      <w:r w:rsidRPr="0097523B">
        <w:rPr>
          <w:b/>
          <w:i/>
          <w:sz w:val="22"/>
          <w:szCs w:val="22"/>
        </w:rPr>
        <w:t xml:space="preserve"> филиал а/п Кепервеем:</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F25477" w:rsidRPr="0097523B" w14:paraId="2B47A71C" w14:textId="77777777" w:rsidTr="004855BC">
        <w:trPr>
          <w:trHeight w:val="168"/>
        </w:trPr>
        <w:tc>
          <w:tcPr>
            <w:tcW w:w="496" w:type="dxa"/>
            <w:vMerge w:val="restart"/>
            <w:hideMark/>
          </w:tcPr>
          <w:p w14:paraId="18FA236F" w14:textId="77777777" w:rsidR="00F25477" w:rsidRPr="0097523B" w:rsidRDefault="00F25477" w:rsidP="004855BC">
            <w:pPr>
              <w:ind w:firstLine="0"/>
              <w:rPr>
                <w:sz w:val="22"/>
                <w:szCs w:val="22"/>
              </w:rPr>
            </w:pPr>
            <w:r w:rsidRPr="0097523B">
              <w:rPr>
                <w:sz w:val="22"/>
                <w:szCs w:val="22"/>
              </w:rPr>
              <w:t>№ п/п</w:t>
            </w:r>
          </w:p>
        </w:tc>
        <w:tc>
          <w:tcPr>
            <w:tcW w:w="2409" w:type="dxa"/>
            <w:vMerge w:val="restart"/>
          </w:tcPr>
          <w:p w14:paraId="4F2E26A6" w14:textId="77777777" w:rsidR="00F25477" w:rsidRPr="0097523B" w:rsidRDefault="00F25477" w:rsidP="004855BC">
            <w:pPr>
              <w:ind w:firstLine="0"/>
              <w:rPr>
                <w:sz w:val="22"/>
                <w:szCs w:val="22"/>
              </w:rPr>
            </w:pPr>
            <w:r w:rsidRPr="0097523B">
              <w:rPr>
                <w:sz w:val="22"/>
                <w:szCs w:val="22"/>
              </w:rPr>
              <w:t>Наименование ГСМ</w:t>
            </w:r>
          </w:p>
        </w:tc>
        <w:tc>
          <w:tcPr>
            <w:tcW w:w="6521" w:type="dxa"/>
            <w:gridSpan w:val="4"/>
          </w:tcPr>
          <w:p w14:paraId="388D9987" w14:textId="77777777" w:rsidR="00F25477" w:rsidRPr="0097523B" w:rsidRDefault="00F25477" w:rsidP="004855BC">
            <w:pPr>
              <w:ind w:firstLine="0"/>
              <w:jc w:val="center"/>
              <w:rPr>
                <w:sz w:val="22"/>
                <w:szCs w:val="22"/>
              </w:rPr>
            </w:pPr>
            <w:r w:rsidRPr="0097523B">
              <w:rPr>
                <w:sz w:val="22"/>
                <w:szCs w:val="22"/>
              </w:rPr>
              <w:t>Количество на 2023 год, тонн</w:t>
            </w:r>
          </w:p>
        </w:tc>
      </w:tr>
      <w:tr w:rsidR="00F25477" w:rsidRPr="0097523B" w14:paraId="51462D11" w14:textId="77777777" w:rsidTr="004855BC">
        <w:trPr>
          <w:trHeight w:val="246"/>
        </w:trPr>
        <w:tc>
          <w:tcPr>
            <w:tcW w:w="496" w:type="dxa"/>
            <w:vMerge/>
            <w:vAlign w:val="center"/>
            <w:hideMark/>
          </w:tcPr>
          <w:p w14:paraId="76E2B98E" w14:textId="77777777" w:rsidR="00F25477" w:rsidRPr="0097523B" w:rsidRDefault="00F25477" w:rsidP="004855BC">
            <w:pPr>
              <w:ind w:firstLine="0"/>
              <w:rPr>
                <w:sz w:val="22"/>
                <w:szCs w:val="22"/>
              </w:rPr>
            </w:pPr>
          </w:p>
        </w:tc>
        <w:tc>
          <w:tcPr>
            <w:tcW w:w="2409" w:type="dxa"/>
            <w:vMerge/>
            <w:vAlign w:val="center"/>
          </w:tcPr>
          <w:p w14:paraId="72F57B5D" w14:textId="77777777" w:rsidR="00F25477" w:rsidRPr="0097523B" w:rsidRDefault="00F25477" w:rsidP="004855BC">
            <w:pPr>
              <w:ind w:firstLine="0"/>
              <w:rPr>
                <w:sz w:val="22"/>
                <w:szCs w:val="22"/>
              </w:rPr>
            </w:pPr>
          </w:p>
        </w:tc>
        <w:tc>
          <w:tcPr>
            <w:tcW w:w="1701" w:type="dxa"/>
          </w:tcPr>
          <w:p w14:paraId="4E8A8583" w14:textId="77777777" w:rsidR="00F25477" w:rsidRPr="0097523B" w:rsidRDefault="00F25477" w:rsidP="004855BC">
            <w:pPr>
              <w:ind w:firstLine="0"/>
              <w:rPr>
                <w:sz w:val="22"/>
                <w:szCs w:val="22"/>
              </w:rPr>
            </w:pPr>
            <w:r w:rsidRPr="0097523B">
              <w:rPr>
                <w:sz w:val="22"/>
                <w:szCs w:val="22"/>
              </w:rPr>
              <w:t>1-й квартал</w:t>
            </w:r>
          </w:p>
        </w:tc>
        <w:tc>
          <w:tcPr>
            <w:tcW w:w="1560" w:type="dxa"/>
            <w:hideMark/>
          </w:tcPr>
          <w:p w14:paraId="3330CDA1" w14:textId="77777777" w:rsidR="00F25477" w:rsidRPr="0097523B" w:rsidRDefault="00F25477" w:rsidP="004855BC">
            <w:pPr>
              <w:ind w:firstLine="0"/>
              <w:rPr>
                <w:sz w:val="22"/>
                <w:szCs w:val="22"/>
              </w:rPr>
            </w:pPr>
            <w:r w:rsidRPr="0097523B">
              <w:rPr>
                <w:sz w:val="22"/>
                <w:szCs w:val="22"/>
              </w:rPr>
              <w:t>2-й квартал</w:t>
            </w:r>
          </w:p>
        </w:tc>
        <w:tc>
          <w:tcPr>
            <w:tcW w:w="1701" w:type="dxa"/>
          </w:tcPr>
          <w:p w14:paraId="724D6790" w14:textId="77777777" w:rsidR="00F25477" w:rsidRPr="0097523B" w:rsidRDefault="00F25477" w:rsidP="004855BC">
            <w:pPr>
              <w:ind w:firstLine="0"/>
              <w:rPr>
                <w:sz w:val="22"/>
                <w:szCs w:val="22"/>
              </w:rPr>
            </w:pPr>
            <w:r w:rsidRPr="0097523B">
              <w:rPr>
                <w:sz w:val="22"/>
                <w:szCs w:val="22"/>
              </w:rPr>
              <w:t>3-й квартал</w:t>
            </w:r>
          </w:p>
        </w:tc>
        <w:tc>
          <w:tcPr>
            <w:tcW w:w="1559" w:type="dxa"/>
          </w:tcPr>
          <w:p w14:paraId="1E8AE37E" w14:textId="77777777" w:rsidR="00F25477" w:rsidRPr="0097523B" w:rsidRDefault="00F25477" w:rsidP="004855BC">
            <w:pPr>
              <w:ind w:firstLine="0"/>
              <w:rPr>
                <w:sz w:val="22"/>
                <w:szCs w:val="22"/>
              </w:rPr>
            </w:pPr>
            <w:r w:rsidRPr="0097523B">
              <w:rPr>
                <w:sz w:val="22"/>
                <w:szCs w:val="22"/>
              </w:rPr>
              <w:t>4-й квартал</w:t>
            </w:r>
          </w:p>
        </w:tc>
      </w:tr>
      <w:tr w:rsidR="00F25477" w:rsidRPr="0097523B" w14:paraId="75E16B74" w14:textId="77777777" w:rsidTr="004855BC">
        <w:tc>
          <w:tcPr>
            <w:tcW w:w="496" w:type="dxa"/>
            <w:hideMark/>
          </w:tcPr>
          <w:p w14:paraId="0C3BCC48" w14:textId="77777777" w:rsidR="00F25477" w:rsidRPr="0097523B" w:rsidRDefault="00F25477" w:rsidP="004855BC">
            <w:pPr>
              <w:ind w:firstLine="0"/>
              <w:rPr>
                <w:sz w:val="22"/>
                <w:szCs w:val="22"/>
              </w:rPr>
            </w:pPr>
            <w:r w:rsidRPr="0097523B">
              <w:rPr>
                <w:sz w:val="22"/>
                <w:szCs w:val="22"/>
              </w:rPr>
              <w:t>1</w:t>
            </w:r>
          </w:p>
        </w:tc>
        <w:tc>
          <w:tcPr>
            <w:tcW w:w="2409" w:type="dxa"/>
          </w:tcPr>
          <w:p w14:paraId="6D18973B" w14:textId="77777777" w:rsidR="00F25477" w:rsidRPr="0097523B" w:rsidRDefault="00F25477" w:rsidP="004855BC">
            <w:pPr>
              <w:ind w:firstLine="0"/>
              <w:rPr>
                <w:sz w:val="22"/>
                <w:szCs w:val="22"/>
              </w:rPr>
            </w:pPr>
            <w:r w:rsidRPr="0097523B">
              <w:rPr>
                <w:sz w:val="22"/>
                <w:szCs w:val="22"/>
              </w:rPr>
              <w:t>автобензин Аи-92</w:t>
            </w:r>
          </w:p>
        </w:tc>
        <w:tc>
          <w:tcPr>
            <w:tcW w:w="1701" w:type="dxa"/>
          </w:tcPr>
          <w:p w14:paraId="636EB1A9" w14:textId="77777777" w:rsidR="00F25477" w:rsidRPr="0097523B" w:rsidRDefault="00F25477" w:rsidP="004855BC">
            <w:pPr>
              <w:ind w:firstLine="0"/>
              <w:rPr>
                <w:sz w:val="22"/>
                <w:szCs w:val="22"/>
              </w:rPr>
            </w:pPr>
            <w:r w:rsidRPr="0097523B">
              <w:rPr>
                <w:sz w:val="22"/>
                <w:szCs w:val="22"/>
              </w:rPr>
              <w:t>4,000</w:t>
            </w:r>
          </w:p>
        </w:tc>
        <w:tc>
          <w:tcPr>
            <w:tcW w:w="1560" w:type="dxa"/>
          </w:tcPr>
          <w:p w14:paraId="28A28AB8" w14:textId="77777777" w:rsidR="00F25477" w:rsidRPr="0097523B" w:rsidRDefault="00F25477" w:rsidP="004855BC">
            <w:pPr>
              <w:ind w:firstLine="0"/>
              <w:rPr>
                <w:sz w:val="22"/>
                <w:szCs w:val="22"/>
              </w:rPr>
            </w:pPr>
            <w:r w:rsidRPr="0097523B">
              <w:rPr>
                <w:sz w:val="22"/>
                <w:szCs w:val="22"/>
              </w:rPr>
              <w:t>3,500</w:t>
            </w:r>
          </w:p>
        </w:tc>
        <w:tc>
          <w:tcPr>
            <w:tcW w:w="1701" w:type="dxa"/>
          </w:tcPr>
          <w:p w14:paraId="7EB08503" w14:textId="77777777" w:rsidR="00F25477" w:rsidRPr="0097523B" w:rsidRDefault="00F25477" w:rsidP="004855BC">
            <w:pPr>
              <w:ind w:firstLine="0"/>
              <w:rPr>
                <w:sz w:val="22"/>
                <w:szCs w:val="22"/>
              </w:rPr>
            </w:pPr>
            <w:r w:rsidRPr="0097523B">
              <w:rPr>
                <w:sz w:val="22"/>
                <w:szCs w:val="22"/>
              </w:rPr>
              <w:t>3,500</w:t>
            </w:r>
          </w:p>
        </w:tc>
        <w:tc>
          <w:tcPr>
            <w:tcW w:w="1559" w:type="dxa"/>
          </w:tcPr>
          <w:p w14:paraId="54EBD1EE" w14:textId="77777777" w:rsidR="00F25477" w:rsidRPr="0097523B" w:rsidRDefault="00F25477" w:rsidP="004855BC">
            <w:pPr>
              <w:ind w:firstLine="0"/>
              <w:rPr>
                <w:sz w:val="22"/>
                <w:szCs w:val="22"/>
              </w:rPr>
            </w:pPr>
            <w:r w:rsidRPr="0097523B">
              <w:rPr>
                <w:sz w:val="22"/>
                <w:szCs w:val="22"/>
              </w:rPr>
              <w:t>4,000</w:t>
            </w:r>
          </w:p>
        </w:tc>
      </w:tr>
    </w:tbl>
    <w:p w14:paraId="447B17DC" w14:textId="77777777" w:rsidR="00F25477" w:rsidRPr="0097523B" w:rsidRDefault="00F25477" w:rsidP="00F25477">
      <w:pPr>
        <w:ind w:firstLine="0"/>
        <w:rPr>
          <w:sz w:val="22"/>
          <w:szCs w:val="22"/>
        </w:rPr>
      </w:pPr>
      <w:r w:rsidRPr="0097523B">
        <w:rPr>
          <w:sz w:val="22"/>
          <w:szCs w:val="22"/>
        </w:rPr>
        <w:t>Заправка спецтехники Заказчика автобензином Аи-92 осуществляется силами Поставщика в с. Кепервеем через приборы учета (заправочные колонки АЗС).</w:t>
      </w:r>
    </w:p>
    <w:p w14:paraId="414F2A4A" w14:textId="052CE579" w:rsidR="00F25477" w:rsidRPr="0097523B" w:rsidRDefault="00F25477" w:rsidP="00F25477">
      <w:pPr>
        <w:ind w:firstLine="0"/>
        <w:rPr>
          <w:sz w:val="22"/>
          <w:szCs w:val="22"/>
        </w:rPr>
      </w:pPr>
      <w:r w:rsidRPr="0097523B">
        <w:rPr>
          <w:sz w:val="22"/>
          <w:szCs w:val="22"/>
        </w:rPr>
        <w:t>Заказчик подает Заявку на квартал.</w:t>
      </w:r>
    </w:p>
    <w:p w14:paraId="15162AC8" w14:textId="7F4DE04A" w:rsidR="00F25477" w:rsidRPr="0097523B" w:rsidRDefault="00F25477" w:rsidP="00F25477">
      <w:pPr>
        <w:ind w:firstLine="0"/>
        <w:rPr>
          <w:sz w:val="22"/>
          <w:szCs w:val="22"/>
        </w:rPr>
      </w:pPr>
      <w:r w:rsidRPr="0097523B">
        <w:rPr>
          <w:sz w:val="22"/>
          <w:szCs w:val="22"/>
        </w:rPr>
        <w:t>Заявка на потребное (квартальное) количество автоГСМ на следующий квартал подается Заказчиком не позднее 20 (двадцатого) числа конечного месяца предыдущего квартала.</w:t>
      </w:r>
    </w:p>
    <w:p w14:paraId="0E740297" w14:textId="69A27B34" w:rsidR="00F25477" w:rsidRPr="0097523B" w:rsidRDefault="00F25477" w:rsidP="00F25477">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13941CB8" w14:textId="1476CDF7" w:rsidR="00F25477" w:rsidRPr="0097523B" w:rsidRDefault="00F25477" w:rsidP="00F25477">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341E8BB9" w14:textId="77777777" w:rsidR="00F25477" w:rsidRPr="0097523B" w:rsidRDefault="00F25477" w:rsidP="00F25477">
      <w:pPr>
        <w:ind w:firstLine="0"/>
        <w:rPr>
          <w:sz w:val="22"/>
          <w:szCs w:val="22"/>
        </w:rPr>
      </w:pPr>
      <w:r w:rsidRPr="0097523B">
        <w:rPr>
          <w:sz w:val="22"/>
          <w:szCs w:val="22"/>
        </w:rPr>
        <w:lastRenderedPageBreak/>
        <w:t>Поставщик ведет карточки учета выдачи автоГСМ, по итогам отчетного периода передает их ответственным представителям филиала Заказчика.</w:t>
      </w:r>
    </w:p>
    <w:p w14:paraId="12E2F99F" w14:textId="77777777" w:rsidR="00F25477" w:rsidRPr="0097523B" w:rsidRDefault="00F25477" w:rsidP="00F25477">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288F1231" w14:textId="77777777" w:rsidR="00F25477" w:rsidRPr="0097523B" w:rsidRDefault="00F25477" w:rsidP="00F25477">
      <w:pPr>
        <w:ind w:firstLine="0"/>
        <w:rPr>
          <w:sz w:val="22"/>
          <w:szCs w:val="22"/>
        </w:rPr>
      </w:pPr>
    </w:p>
    <w:p w14:paraId="576BD3BB" w14:textId="77777777" w:rsidR="00F25477" w:rsidRPr="0097523B" w:rsidRDefault="00F25477" w:rsidP="00F25477">
      <w:pPr>
        <w:ind w:firstLine="0"/>
        <w:rPr>
          <w:b/>
          <w:i/>
          <w:sz w:val="22"/>
          <w:szCs w:val="22"/>
        </w:rPr>
      </w:pPr>
      <w:r w:rsidRPr="0097523B">
        <w:rPr>
          <w:b/>
          <w:i/>
          <w:sz w:val="22"/>
          <w:szCs w:val="22"/>
        </w:rPr>
        <w:t>филиал а/п Марково:</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F25477" w:rsidRPr="0097523B" w14:paraId="552C2775" w14:textId="77777777" w:rsidTr="004855BC">
        <w:trPr>
          <w:trHeight w:val="168"/>
        </w:trPr>
        <w:tc>
          <w:tcPr>
            <w:tcW w:w="496" w:type="dxa"/>
            <w:vMerge w:val="restart"/>
            <w:hideMark/>
          </w:tcPr>
          <w:p w14:paraId="5EA69C33" w14:textId="77777777" w:rsidR="00F25477" w:rsidRPr="0097523B" w:rsidRDefault="00F25477" w:rsidP="004855BC">
            <w:pPr>
              <w:ind w:firstLine="0"/>
              <w:rPr>
                <w:sz w:val="22"/>
                <w:szCs w:val="22"/>
              </w:rPr>
            </w:pPr>
            <w:r w:rsidRPr="0097523B">
              <w:rPr>
                <w:sz w:val="22"/>
                <w:szCs w:val="22"/>
              </w:rPr>
              <w:t>№ п/п</w:t>
            </w:r>
          </w:p>
        </w:tc>
        <w:tc>
          <w:tcPr>
            <w:tcW w:w="2409" w:type="dxa"/>
            <w:vMerge w:val="restart"/>
            <w:hideMark/>
          </w:tcPr>
          <w:p w14:paraId="38C3469D" w14:textId="77777777" w:rsidR="00F25477" w:rsidRPr="0097523B" w:rsidRDefault="00F25477" w:rsidP="004855BC">
            <w:pPr>
              <w:ind w:firstLine="0"/>
              <w:rPr>
                <w:sz w:val="22"/>
                <w:szCs w:val="22"/>
              </w:rPr>
            </w:pPr>
            <w:r w:rsidRPr="0097523B">
              <w:rPr>
                <w:sz w:val="22"/>
                <w:szCs w:val="22"/>
              </w:rPr>
              <w:t>Наименование ГСМ</w:t>
            </w:r>
          </w:p>
        </w:tc>
        <w:tc>
          <w:tcPr>
            <w:tcW w:w="6521" w:type="dxa"/>
            <w:gridSpan w:val="4"/>
          </w:tcPr>
          <w:p w14:paraId="3678D911" w14:textId="77777777" w:rsidR="00F25477" w:rsidRPr="0097523B" w:rsidRDefault="00F25477" w:rsidP="004855BC">
            <w:pPr>
              <w:ind w:firstLine="0"/>
              <w:jc w:val="center"/>
              <w:rPr>
                <w:sz w:val="22"/>
                <w:szCs w:val="22"/>
              </w:rPr>
            </w:pPr>
            <w:r w:rsidRPr="0097523B">
              <w:rPr>
                <w:sz w:val="22"/>
                <w:szCs w:val="22"/>
              </w:rPr>
              <w:t>Количество на 2023 год, тонн</w:t>
            </w:r>
          </w:p>
        </w:tc>
      </w:tr>
      <w:tr w:rsidR="00F25477" w:rsidRPr="0097523B" w14:paraId="1BCED3AE" w14:textId="77777777" w:rsidTr="004855BC">
        <w:trPr>
          <w:trHeight w:val="246"/>
        </w:trPr>
        <w:tc>
          <w:tcPr>
            <w:tcW w:w="496" w:type="dxa"/>
            <w:vMerge/>
            <w:vAlign w:val="center"/>
            <w:hideMark/>
          </w:tcPr>
          <w:p w14:paraId="19F29BE2" w14:textId="77777777" w:rsidR="00F25477" w:rsidRPr="0097523B" w:rsidRDefault="00F25477" w:rsidP="004855BC">
            <w:pPr>
              <w:ind w:firstLine="0"/>
              <w:rPr>
                <w:sz w:val="22"/>
                <w:szCs w:val="22"/>
              </w:rPr>
            </w:pPr>
          </w:p>
        </w:tc>
        <w:tc>
          <w:tcPr>
            <w:tcW w:w="2409" w:type="dxa"/>
            <w:vMerge/>
            <w:vAlign w:val="center"/>
            <w:hideMark/>
          </w:tcPr>
          <w:p w14:paraId="0B52E18E" w14:textId="77777777" w:rsidR="00F25477" w:rsidRPr="0097523B" w:rsidRDefault="00F25477" w:rsidP="004855BC">
            <w:pPr>
              <w:ind w:firstLine="0"/>
              <w:rPr>
                <w:sz w:val="22"/>
                <w:szCs w:val="22"/>
              </w:rPr>
            </w:pPr>
          </w:p>
        </w:tc>
        <w:tc>
          <w:tcPr>
            <w:tcW w:w="1701" w:type="dxa"/>
          </w:tcPr>
          <w:p w14:paraId="05A3BDC3" w14:textId="77777777" w:rsidR="00F25477" w:rsidRPr="0097523B" w:rsidRDefault="00F25477" w:rsidP="004855BC">
            <w:pPr>
              <w:ind w:firstLine="0"/>
              <w:rPr>
                <w:sz w:val="22"/>
                <w:szCs w:val="22"/>
              </w:rPr>
            </w:pPr>
            <w:r w:rsidRPr="0097523B">
              <w:rPr>
                <w:sz w:val="22"/>
                <w:szCs w:val="22"/>
              </w:rPr>
              <w:t>1-й квартал</w:t>
            </w:r>
          </w:p>
        </w:tc>
        <w:tc>
          <w:tcPr>
            <w:tcW w:w="1560" w:type="dxa"/>
            <w:hideMark/>
          </w:tcPr>
          <w:p w14:paraId="75B385A7" w14:textId="77777777" w:rsidR="00F25477" w:rsidRPr="0097523B" w:rsidRDefault="00F25477" w:rsidP="004855BC">
            <w:pPr>
              <w:ind w:firstLine="0"/>
              <w:rPr>
                <w:sz w:val="22"/>
                <w:szCs w:val="22"/>
              </w:rPr>
            </w:pPr>
            <w:r w:rsidRPr="0097523B">
              <w:rPr>
                <w:sz w:val="22"/>
                <w:szCs w:val="22"/>
              </w:rPr>
              <w:t>2-й квартал</w:t>
            </w:r>
          </w:p>
        </w:tc>
        <w:tc>
          <w:tcPr>
            <w:tcW w:w="1701" w:type="dxa"/>
          </w:tcPr>
          <w:p w14:paraId="031B5121" w14:textId="77777777" w:rsidR="00F25477" w:rsidRPr="0097523B" w:rsidRDefault="00F25477" w:rsidP="004855BC">
            <w:pPr>
              <w:ind w:firstLine="0"/>
              <w:rPr>
                <w:sz w:val="22"/>
                <w:szCs w:val="22"/>
              </w:rPr>
            </w:pPr>
            <w:r w:rsidRPr="0097523B">
              <w:rPr>
                <w:sz w:val="22"/>
                <w:szCs w:val="22"/>
              </w:rPr>
              <w:t>3-й квартал</w:t>
            </w:r>
          </w:p>
        </w:tc>
        <w:tc>
          <w:tcPr>
            <w:tcW w:w="1559" w:type="dxa"/>
          </w:tcPr>
          <w:p w14:paraId="4A042366" w14:textId="77777777" w:rsidR="00F25477" w:rsidRPr="0097523B" w:rsidRDefault="00F25477" w:rsidP="004855BC">
            <w:pPr>
              <w:ind w:firstLine="0"/>
              <w:rPr>
                <w:sz w:val="22"/>
                <w:szCs w:val="22"/>
              </w:rPr>
            </w:pPr>
            <w:r w:rsidRPr="0097523B">
              <w:rPr>
                <w:sz w:val="22"/>
                <w:szCs w:val="22"/>
              </w:rPr>
              <w:t>4-й квартал</w:t>
            </w:r>
          </w:p>
        </w:tc>
      </w:tr>
      <w:tr w:rsidR="00F25477" w:rsidRPr="0097523B" w14:paraId="48B980E2" w14:textId="77777777" w:rsidTr="004855BC">
        <w:tc>
          <w:tcPr>
            <w:tcW w:w="496" w:type="dxa"/>
            <w:hideMark/>
          </w:tcPr>
          <w:p w14:paraId="689B7999" w14:textId="77777777" w:rsidR="00F25477" w:rsidRPr="0097523B" w:rsidRDefault="00F25477" w:rsidP="004855BC">
            <w:pPr>
              <w:ind w:firstLine="0"/>
              <w:rPr>
                <w:sz w:val="22"/>
                <w:szCs w:val="22"/>
              </w:rPr>
            </w:pPr>
            <w:r w:rsidRPr="0097523B">
              <w:rPr>
                <w:sz w:val="22"/>
                <w:szCs w:val="22"/>
              </w:rPr>
              <w:t>1</w:t>
            </w:r>
          </w:p>
        </w:tc>
        <w:tc>
          <w:tcPr>
            <w:tcW w:w="2409" w:type="dxa"/>
            <w:hideMark/>
          </w:tcPr>
          <w:p w14:paraId="2F94D60C" w14:textId="77777777" w:rsidR="00F25477" w:rsidRPr="0097523B" w:rsidRDefault="00F25477" w:rsidP="004855BC">
            <w:pPr>
              <w:ind w:firstLine="0"/>
              <w:rPr>
                <w:sz w:val="22"/>
                <w:szCs w:val="22"/>
              </w:rPr>
            </w:pPr>
            <w:r w:rsidRPr="0097523B">
              <w:rPr>
                <w:sz w:val="22"/>
                <w:szCs w:val="22"/>
              </w:rPr>
              <w:t>автобензин Аи-92</w:t>
            </w:r>
          </w:p>
        </w:tc>
        <w:tc>
          <w:tcPr>
            <w:tcW w:w="1701" w:type="dxa"/>
          </w:tcPr>
          <w:p w14:paraId="7BE460AC" w14:textId="77777777" w:rsidR="00F25477" w:rsidRPr="0097523B" w:rsidRDefault="00F25477" w:rsidP="004855BC">
            <w:pPr>
              <w:ind w:firstLine="0"/>
              <w:rPr>
                <w:sz w:val="22"/>
                <w:szCs w:val="22"/>
              </w:rPr>
            </w:pPr>
            <w:r w:rsidRPr="0097523B">
              <w:rPr>
                <w:sz w:val="22"/>
                <w:szCs w:val="22"/>
              </w:rPr>
              <w:t>1,000</w:t>
            </w:r>
          </w:p>
        </w:tc>
        <w:tc>
          <w:tcPr>
            <w:tcW w:w="1560" w:type="dxa"/>
          </w:tcPr>
          <w:p w14:paraId="035DB048" w14:textId="77777777" w:rsidR="00F25477" w:rsidRPr="0097523B" w:rsidRDefault="00F25477" w:rsidP="004855BC">
            <w:pPr>
              <w:ind w:firstLine="0"/>
              <w:rPr>
                <w:sz w:val="22"/>
                <w:szCs w:val="22"/>
              </w:rPr>
            </w:pPr>
            <w:r w:rsidRPr="0097523B">
              <w:rPr>
                <w:sz w:val="22"/>
                <w:szCs w:val="22"/>
              </w:rPr>
              <w:t>0,500</w:t>
            </w:r>
          </w:p>
        </w:tc>
        <w:tc>
          <w:tcPr>
            <w:tcW w:w="1701" w:type="dxa"/>
          </w:tcPr>
          <w:p w14:paraId="3C406F22" w14:textId="77777777" w:rsidR="00F25477" w:rsidRPr="0097523B" w:rsidRDefault="00F25477" w:rsidP="004855BC">
            <w:pPr>
              <w:ind w:firstLine="0"/>
              <w:rPr>
                <w:sz w:val="22"/>
                <w:szCs w:val="22"/>
              </w:rPr>
            </w:pPr>
            <w:r w:rsidRPr="0097523B">
              <w:rPr>
                <w:sz w:val="22"/>
                <w:szCs w:val="22"/>
              </w:rPr>
              <w:t>0,500</w:t>
            </w:r>
          </w:p>
        </w:tc>
        <w:tc>
          <w:tcPr>
            <w:tcW w:w="1559" w:type="dxa"/>
          </w:tcPr>
          <w:p w14:paraId="0EF42EF1" w14:textId="77777777" w:rsidR="00F25477" w:rsidRPr="0097523B" w:rsidRDefault="00F25477" w:rsidP="004855BC">
            <w:pPr>
              <w:ind w:firstLine="0"/>
              <w:rPr>
                <w:sz w:val="22"/>
                <w:szCs w:val="22"/>
              </w:rPr>
            </w:pPr>
            <w:r w:rsidRPr="0097523B">
              <w:rPr>
                <w:sz w:val="22"/>
                <w:szCs w:val="22"/>
              </w:rPr>
              <w:t>1,000</w:t>
            </w:r>
          </w:p>
        </w:tc>
      </w:tr>
    </w:tbl>
    <w:p w14:paraId="76DAD155" w14:textId="77777777" w:rsidR="00F25477" w:rsidRPr="0097523B" w:rsidRDefault="00F25477" w:rsidP="00F25477">
      <w:pPr>
        <w:ind w:firstLine="0"/>
        <w:rPr>
          <w:sz w:val="22"/>
          <w:szCs w:val="22"/>
        </w:rPr>
      </w:pPr>
      <w:r w:rsidRPr="0097523B">
        <w:rPr>
          <w:sz w:val="22"/>
          <w:szCs w:val="22"/>
        </w:rPr>
        <w:t>Заправка спецтехники Заказчика автобензином Аи-92 осуществляется силами Поставщика в с. Марково через приборы учета (заправочные колонки АЗС).</w:t>
      </w:r>
    </w:p>
    <w:p w14:paraId="439DA61C" w14:textId="2CC8475C" w:rsidR="00F25477" w:rsidRPr="0097523B" w:rsidRDefault="00F25477" w:rsidP="00F25477">
      <w:pPr>
        <w:ind w:firstLine="0"/>
        <w:rPr>
          <w:sz w:val="22"/>
          <w:szCs w:val="22"/>
        </w:rPr>
      </w:pPr>
      <w:r w:rsidRPr="0097523B">
        <w:rPr>
          <w:sz w:val="22"/>
          <w:szCs w:val="22"/>
        </w:rPr>
        <w:t>Заказчик подает Заявку на квартал.</w:t>
      </w:r>
    </w:p>
    <w:p w14:paraId="11FA604F" w14:textId="1A666AF7" w:rsidR="00F25477" w:rsidRPr="0097523B" w:rsidRDefault="00F25477" w:rsidP="00F25477">
      <w:pPr>
        <w:ind w:firstLine="0"/>
        <w:rPr>
          <w:sz w:val="22"/>
          <w:szCs w:val="22"/>
        </w:rPr>
      </w:pPr>
      <w:r w:rsidRPr="0097523B">
        <w:rPr>
          <w:sz w:val="22"/>
          <w:szCs w:val="22"/>
        </w:rPr>
        <w:t xml:space="preserve">Заявка на потребное (квартальное) количество авто ГСМ на следующий квартал подается Заказчиком не позднее 20 (двадцатого) числа конечного месяца предыдущего квартала. </w:t>
      </w:r>
    </w:p>
    <w:p w14:paraId="4D4D6BE6" w14:textId="662257B3" w:rsidR="00F25477" w:rsidRPr="0097523B" w:rsidRDefault="00F25477" w:rsidP="00F25477">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2E312F0C" w14:textId="4E8B634A" w:rsidR="00F25477" w:rsidRPr="0097523B" w:rsidRDefault="00F25477" w:rsidP="00F25477">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2FE6A6B1" w14:textId="77777777" w:rsidR="00F25477" w:rsidRPr="0097523B" w:rsidRDefault="00F25477" w:rsidP="00F25477">
      <w:pPr>
        <w:ind w:firstLine="0"/>
        <w:rPr>
          <w:sz w:val="22"/>
          <w:szCs w:val="22"/>
        </w:rPr>
      </w:pPr>
      <w:r w:rsidRPr="0097523B">
        <w:rPr>
          <w:sz w:val="22"/>
          <w:szCs w:val="22"/>
        </w:rPr>
        <w:t>Поставщик ведет карточки учета выдачи авто ГСМ, по итогам отчетного периода передает их ответственным представителям филиала Заказчика.</w:t>
      </w:r>
    </w:p>
    <w:p w14:paraId="3E95AB25" w14:textId="77777777" w:rsidR="00F25477" w:rsidRPr="0097523B" w:rsidRDefault="00F25477" w:rsidP="00F25477">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4CC32638" w14:textId="77777777" w:rsidR="00864D0E" w:rsidRPr="0097523B" w:rsidRDefault="00864D0E" w:rsidP="00F25477">
      <w:pPr>
        <w:ind w:firstLine="0"/>
        <w:rPr>
          <w:b/>
          <w:i/>
          <w:sz w:val="22"/>
          <w:szCs w:val="22"/>
        </w:rPr>
      </w:pPr>
    </w:p>
    <w:p w14:paraId="32E53A32" w14:textId="01DE6B33" w:rsidR="00F25477" w:rsidRPr="0097523B" w:rsidRDefault="00F25477" w:rsidP="00F25477">
      <w:pPr>
        <w:ind w:firstLine="0"/>
        <w:rPr>
          <w:b/>
          <w:i/>
          <w:sz w:val="22"/>
          <w:szCs w:val="22"/>
        </w:rPr>
      </w:pPr>
      <w:r w:rsidRPr="0097523B">
        <w:rPr>
          <w:b/>
          <w:i/>
          <w:sz w:val="22"/>
          <w:szCs w:val="22"/>
        </w:rPr>
        <w:t>филиал а/п Омолон:</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F25477" w:rsidRPr="0097523B" w14:paraId="48818D6F" w14:textId="77777777" w:rsidTr="004855BC">
        <w:trPr>
          <w:trHeight w:val="168"/>
        </w:trPr>
        <w:tc>
          <w:tcPr>
            <w:tcW w:w="496" w:type="dxa"/>
            <w:vMerge w:val="restart"/>
            <w:hideMark/>
          </w:tcPr>
          <w:p w14:paraId="1EF64F55" w14:textId="77777777" w:rsidR="00F25477" w:rsidRPr="0097523B" w:rsidRDefault="00F25477" w:rsidP="004855BC">
            <w:pPr>
              <w:ind w:firstLine="0"/>
              <w:rPr>
                <w:sz w:val="22"/>
                <w:szCs w:val="22"/>
              </w:rPr>
            </w:pPr>
            <w:r w:rsidRPr="0097523B">
              <w:rPr>
                <w:sz w:val="22"/>
                <w:szCs w:val="22"/>
              </w:rPr>
              <w:t>№ п/п</w:t>
            </w:r>
          </w:p>
        </w:tc>
        <w:tc>
          <w:tcPr>
            <w:tcW w:w="2409" w:type="dxa"/>
            <w:vMerge w:val="restart"/>
            <w:hideMark/>
          </w:tcPr>
          <w:p w14:paraId="6A4E2813" w14:textId="77777777" w:rsidR="00F25477" w:rsidRPr="0097523B" w:rsidRDefault="00F25477" w:rsidP="004855BC">
            <w:pPr>
              <w:ind w:firstLine="0"/>
              <w:rPr>
                <w:sz w:val="22"/>
                <w:szCs w:val="22"/>
              </w:rPr>
            </w:pPr>
            <w:r w:rsidRPr="0097523B">
              <w:rPr>
                <w:sz w:val="22"/>
                <w:szCs w:val="22"/>
              </w:rPr>
              <w:t>Наименование ГСМ</w:t>
            </w:r>
          </w:p>
        </w:tc>
        <w:tc>
          <w:tcPr>
            <w:tcW w:w="6521" w:type="dxa"/>
            <w:gridSpan w:val="4"/>
          </w:tcPr>
          <w:p w14:paraId="53644395" w14:textId="77777777" w:rsidR="00F25477" w:rsidRPr="0097523B" w:rsidRDefault="00F25477" w:rsidP="004855BC">
            <w:pPr>
              <w:ind w:firstLine="0"/>
              <w:jc w:val="center"/>
              <w:rPr>
                <w:sz w:val="22"/>
                <w:szCs w:val="22"/>
              </w:rPr>
            </w:pPr>
            <w:r w:rsidRPr="0097523B">
              <w:rPr>
                <w:sz w:val="22"/>
                <w:szCs w:val="22"/>
              </w:rPr>
              <w:t>Количество на 2023 год, тонн</w:t>
            </w:r>
          </w:p>
        </w:tc>
      </w:tr>
      <w:tr w:rsidR="00F25477" w:rsidRPr="0097523B" w14:paraId="1A83F210" w14:textId="77777777" w:rsidTr="004855BC">
        <w:trPr>
          <w:trHeight w:val="246"/>
        </w:trPr>
        <w:tc>
          <w:tcPr>
            <w:tcW w:w="496" w:type="dxa"/>
            <w:vMerge/>
            <w:vAlign w:val="center"/>
            <w:hideMark/>
          </w:tcPr>
          <w:p w14:paraId="2D1BC127" w14:textId="77777777" w:rsidR="00F25477" w:rsidRPr="0097523B" w:rsidRDefault="00F25477" w:rsidP="004855BC">
            <w:pPr>
              <w:ind w:firstLine="0"/>
              <w:rPr>
                <w:sz w:val="22"/>
                <w:szCs w:val="22"/>
              </w:rPr>
            </w:pPr>
          </w:p>
        </w:tc>
        <w:tc>
          <w:tcPr>
            <w:tcW w:w="2409" w:type="dxa"/>
            <w:vMerge/>
            <w:vAlign w:val="center"/>
            <w:hideMark/>
          </w:tcPr>
          <w:p w14:paraId="1CCDC93D" w14:textId="77777777" w:rsidR="00F25477" w:rsidRPr="0097523B" w:rsidRDefault="00F25477" w:rsidP="004855BC">
            <w:pPr>
              <w:ind w:firstLine="0"/>
              <w:rPr>
                <w:sz w:val="22"/>
                <w:szCs w:val="22"/>
              </w:rPr>
            </w:pPr>
          </w:p>
        </w:tc>
        <w:tc>
          <w:tcPr>
            <w:tcW w:w="1701" w:type="dxa"/>
          </w:tcPr>
          <w:p w14:paraId="1DADFB5C" w14:textId="77777777" w:rsidR="00F25477" w:rsidRPr="0097523B" w:rsidRDefault="00F25477" w:rsidP="004855BC">
            <w:pPr>
              <w:ind w:firstLine="0"/>
              <w:rPr>
                <w:sz w:val="22"/>
                <w:szCs w:val="22"/>
              </w:rPr>
            </w:pPr>
            <w:r w:rsidRPr="0097523B">
              <w:rPr>
                <w:sz w:val="22"/>
                <w:szCs w:val="22"/>
              </w:rPr>
              <w:t>1-й квартал</w:t>
            </w:r>
          </w:p>
        </w:tc>
        <w:tc>
          <w:tcPr>
            <w:tcW w:w="1560" w:type="dxa"/>
            <w:hideMark/>
          </w:tcPr>
          <w:p w14:paraId="3690B5DD" w14:textId="77777777" w:rsidR="00F25477" w:rsidRPr="0097523B" w:rsidRDefault="00F25477" w:rsidP="004855BC">
            <w:pPr>
              <w:ind w:firstLine="0"/>
              <w:rPr>
                <w:sz w:val="22"/>
                <w:szCs w:val="22"/>
              </w:rPr>
            </w:pPr>
            <w:r w:rsidRPr="0097523B">
              <w:rPr>
                <w:sz w:val="22"/>
                <w:szCs w:val="22"/>
              </w:rPr>
              <w:t>2-й квартал</w:t>
            </w:r>
          </w:p>
        </w:tc>
        <w:tc>
          <w:tcPr>
            <w:tcW w:w="1701" w:type="dxa"/>
          </w:tcPr>
          <w:p w14:paraId="689DB706" w14:textId="77777777" w:rsidR="00F25477" w:rsidRPr="0097523B" w:rsidRDefault="00F25477" w:rsidP="004855BC">
            <w:pPr>
              <w:ind w:firstLine="0"/>
              <w:rPr>
                <w:sz w:val="22"/>
                <w:szCs w:val="22"/>
              </w:rPr>
            </w:pPr>
            <w:r w:rsidRPr="0097523B">
              <w:rPr>
                <w:sz w:val="22"/>
                <w:szCs w:val="22"/>
              </w:rPr>
              <w:t>3-й квартал</w:t>
            </w:r>
          </w:p>
        </w:tc>
        <w:tc>
          <w:tcPr>
            <w:tcW w:w="1559" w:type="dxa"/>
          </w:tcPr>
          <w:p w14:paraId="058355EC" w14:textId="77777777" w:rsidR="00F25477" w:rsidRPr="0097523B" w:rsidRDefault="00F25477" w:rsidP="004855BC">
            <w:pPr>
              <w:ind w:firstLine="0"/>
              <w:rPr>
                <w:sz w:val="22"/>
                <w:szCs w:val="22"/>
              </w:rPr>
            </w:pPr>
            <w:r w:rsidRPr="0097523B">
              <w:rPr>
                <w:sz w:val="22"/>
                <w:szCs w:val="22"/>
              </w:rPr>
              <w:t>4-й квартал</w:t>
            </w:r>
          </w:p>
        </w:tc>
      </w:tr>
      <w:tr w:rsidR="00F25477" w:rsidRPr="0097523B" w14:paraId="6FFAFC64" w14:textId="77777777" w:rsidTr="004855BC">
        <w:tc>
          <w:tcPr>
            <w:tcW w:w="496" w:type="dxa"/>
            <w:hideMark/>
          </w:tcPr>
          <w:p w14:paraId="52EA138C" w14:textId="77777777" w:rsidR="00F25477" w:rsidRPr="0097523B" w:rsidRDefault="00F25477" w:rsidP="004855BC">
            <w:pPr>
              <w:ind w:firstLine="0"/>
              <w:rPr>
                <w:sz w:val="22"/>
                <w:szCs w:val="22"/>
              </w:rPr>
            </w:pPr>
            <w:r w:rsidRPr="0097523B">
              <w:rPr>
                <w:sz w:val="22"/>
                <w:szCs w:val="22"/>
              </w:rPr>
              <w:t>1</w:t>
            </w:r>
          </w:p>
        </w:tc>
        <w:tc>
          <w:tcPr>
            <w:tcW w:w="2409" w:type="dxa"/>
            <w:hideMark/>
          </w:tcPr>
          <w:p w14:paraId="78FCC37D" w14:textId="77777777" w:rsidR="00F25477" w:rsidRPr="0097523B" w:rsidRDefault="00F25477" w:rsidP="004855BC">
            <w:pPr>
              <w:ind w:firstLine="0"/>
              <w:rPr>
                <w:sz w:val="22"/>
                <w:szCs w:val="22"/>
              </w:rPr>
            </w:pPr>
            <w:r w:rsidRPr="0097523B">
              <w:rPr>
                <w:sz w:val="22"/>
                <w:szCs w:val="22"/>
              </w:rPr>
              <w:t>автобензин Аи-92</w:t>
            </w:r>
          </w:p>
        </w:tc>
        <w:tc>
          <w:tcPr>
            <w:tcW w:w="1701" w:type="dxa"/>
          </w:tcPr>
          <w:p w14:paraId="13E48641" w14:textId="77777777" w:rsidR="00F25477" w:rsidRPr="0097523B" w:rsidRDefault="00F25477" w:rsidP="004855BC">
            <w:pPr>
              <w:ind w:firstLine="0"/>
              <w:rPr>
                <w:sz w:val="22"/>
                <w:szCs w:val="22"/>
              </w:rPr>
            </w:pPr>
            <w:r w:rsidRPr="0097523B">
              <w:rPr>
                <w:sz w:val="22"/>
                <w:szCs w:val="22"/>
              </w:rPr>
              <w:t>0,500</w:t>
            </w:r>
          </w:p>
        </w:tc>
        <w:tc>
          <w:tcPr>
            <w:tcW w:w="1560" w:type="dxa"/>
          </w:tcPr>
          <w:p w14:paraId="40FF1832" w14:textId="77777777" w:rsidR="00F25477" w:rsidRPr="0097523B" w:rsidRDefault="00F25477" w:rsidP="004855BC">
            <w:pPr>
              <w:ind w:firstLine="0"/>
              <w:rPr>
                <w:sz w:val="22"/>
                <w:szCs w:val="22"/>
              </w:rPr>
            </w:pPr>
            <w:r w:rsidRPr="0097523B">
              <w:rPr>
                <w:sz w:val="22"/>
                <w:szCs w:val="22"/>
              </w:rPr>
              <w:t>0,500</w:t>
            </w:r>
          </w:p>
        </w:tc>
        <w:tc>
          <w:tcPr>
            <w:tcW w:w="1701" w:type="dxa"/>
          </w:tcPr>
          <w:p w14:paraId="155012EE" w14:textId="77777777" w:rsidR="00F25477" w:rsidRPr="0097523B" w:rsidRDefault="00F25477" w:rsidP="004855BC">
            <w:pPr>
              <w:ind w:firstLine="0"/>
              <w:rPr>
                <w:sz w:val="22"/>
                <w:szCs w:val="22"/>
              </w:rPr>
            </w:pPr>
          </w:p>
        </w:tc>
        <w:tc>
          <w:tcPr>
            <w:tcW w:w="1559" w:type="dxa"/>
          </w:tcPr>
          <w:p w14:paraId="3BF2E2FE" w14:textId="77777777" w:rsidR="00F25477" w:rsidRPr="0097523B" w:rsidRDefault="00F25477" w:rsidP="004855BC">
            <w:pPr>
              <w:ind w:firstLine="0"/>
              <w:rPr>
                <w:sz w:val="22"/>
                <w:szCs w:val="22"/>
              </w:rPr>
            </w:pPr>
            <w:r w:rsidRPr="0097523B">
              <w:rPr>
                <w:sz w:val="22"/>
                <w:szCs w:val="22"/>
              </w:rPr>
              <w:t>0,500</w:t>
            </w:r>
          </w:p>
        </w:tc>
      </w:tr>
    </w:tbl>
    <w:p w14:paraId="584295FB" w14:textId="77777777" w:rsidR="00F25477" w:rsidRPr="0097523B" w:rsidRDefault="00F25477" w:rsidP="00F25477">
      <w:pPr>
        <w:ind w:firstLine="0"/>
        <w:rPr>
          <w:sz w:val="22"/>
          <w:szCs w:val="22"/>
        </w:rPr>
      </w:pPr>
      <w:r w:rsidRPr="0097523B">
        <w:rPr>
          <w:sz w:val="22"/>
          <w:szCs w:val="22"/>
        </w:rPr>
        <w:t>Заправка спецтехники Заказчика автобензином Аи-92 осуществляется силами Поставщика в с. Омолон через приборы учета (заправочные колонки АЗС).</w:t>
      </w:r>
    </w:p>
    <w:p w14:paraId="0D809328" w14:textId="546CF1FC" w:rsidR="00F25477" w:rsidRPr="0097523B" w:rsidRDefault="00F25477" w:rsidP="00F25477">
      <w:pPr>
        <w:ind w:firstLine="0"/>
        <w:rPr>
          <w:sz w:val="22"/>
          <w:szCs w:val="22"/>
        </w:rPr>
      </w:pPr>
      <w:r w:rsidRPr="0097523B">
        <w:rPr>
          <w:sz w:val="22"/>
          <w:szCs w:val="22"/>
        </w:rPr>
        <w:t>Заказчик подает Заявку на квартал.</w:t>
      </w:r>
    </w:p>
    <w:p w14:paraId="189A1843" w14:textId="728C4429" w:rsidR="00F25477" w:rsidRPr="0097523B" w:rsidRDefault="00F25477" w:rsidP="00F25477">
      <w:pPr>
        <w:ind w:firstLine="0"/>
        <w:rPr>
          <w:sz w:val="22"/>
          <w:szCs w:val="22"/>
        </w:rPr>
      </w:pPr>
      <w:r w:rsidRPr="0097523B">
        <w:rPr>
          <w:sz w:val="22"/>
          <w:szCs w:val="22"/>
        </w:rPr>
        <w:t xml:space="preserve">Заявка на потребное (квартальное) количество авто ГСМ на следующий квартал подается Заказчиком не позднее 20 (двадцатого) числа конечного месяца предыдущего квартала. </w:t>
      </w:r>
    </w:p>
    <w:p w14:paraId="6AA174B0" w14:textId="0A1FBD27" w:rsidR="00F25477" w:rsidRPr="0097523B" w:rsidRDefault="00F25477" w:rsidP="00F25477">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4F068689" w14:textId="7EA83624" w:rsidR="00F25477" w:rsidRPr="0097523B" w:rsidRDefault="00F25477" w:rsidP="00F25477">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4864269D" w14:textId="77777777" w:rsidR="00F25477" w:rsidRPr="0097523B" w:rsidRDefault="00F25477" w:rsidP="00F25477">
      <w:pPr>
        <w:ind w:firstLine="0"/>
        <w:rPr>
          <w:sz w:val="22"/>
          <w:szCs w:val="22"/>
        </w:rPr>
      </w:pPr>
      <w:r w:rsidRPr="0097523B">
        <w:rPr>
          <w:sz w:val="22"/>
          <w:szCs w:val="22"/>
        </w:rPr>
        <w:t>Поставщик ведет карточки учета выдачи авто ГСМ, по итогам отчетного периода передает их ответственным представителям филиала Заказчика.</w:t>
      </w:r>
    </w:p>
    <w:p w14:paraId="452A1DA4" w14:textId="77777777" w:rsidR="00F25477" w:rsidRPr="0097523B" w:rsidRDefault="00F25477" w:rsidP="00F25477">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7BBFF6CA" w14:textId="77777777" w:rsidR="00F25477" w:rsidRPr="0097523B" w:rsidRDefault="00F25477" w:rsidP="00F25477">
      <w:pPr>
        <w:ind w:firstLine="0"/>
        <w:rPr>
          <w:sz w:val="22"/>
          <w:szCs w:val="22"/>
        </w:rPr>
      </w:pPr>
    </w:p>
    <w:p w14:paraId="6C42E987" w14:textId="77777777" w:rsidR="00864D0E" w:rsidRPr="0097523B" w:rsidRDefault="00864D0E" w:rsidP="00864D0E">
      <w:pPr>
        <w:ind w:firstLine="0"/>
        <w:rPr>
          <w:b/>
          <w:i/>
          <w:sz w:val="22"/>
          <w:szCs w:val="22"/>
        </w:rPr>
      </w:pPr>
      <w:r w:rsidRPr="0097523B">
        <w:rPr>
          <w:b/>
          <w:i/>
          <w:sz w:val="22"/>
          <w:szCs w:val="22"/>
        </w:rPr>
        <w:t>филиал а/п Певек:</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864D0E" w:rsidRPr="0097523B" w14:paraId="6895E085" w14:textId="77777777" w:rsidTr="00EB35A3">
        <w:trPr>
          <w:trHeight w:val="168"/>
        </w:trPr>
        <w:tc>
          <w:tcPr>
            <w:tcW w:w="496" w:type="dxa"/>
            <w:vMerge w:val="restart"/>
            <w:hideMark/>
          </w:tcPr>
          <w:p w14:paraId="5E05E32A" w14:textId="77777777" w:rsidR="00864D0E" w:rsidRPr="0097523B" w:rsidRDefault="00864D0E" w:rsidP="00EB35A3">
            <w:pPr>
              <w:ind w:firstLine="0"/>
              <w:rPr>
                <w:sz w:val="22"/>
                <w:szCs w:val="22"/>
              </w:rPr>
            </w:pPr>
            <w:r w:rsidRPr="0097523B">
              <w:rPr>
                <w:sz w:val="22"/>
                <w:szCs w:val="22"/>
              </w:rPr>
              <w:t>№ п/п</w:t>
            </w:r>
          </w:p>
        </w:tc>
        <w:tc>
          <w:tcPr>
            <w:tcW w:w="2409" w:type="dxa"/>
            <w:vMerge w:val="restart"/>
            <w:hideMark/>
          </w:tcPr>
          <w:p w14:paraId="22E8BDAB" w14:textId="77777777" w:rsidR="00864D0E" w:rsidRPr="0097523B" w:rsidRDefault="00864D0E" w:rsidP="00EB35A3">
            <w:pPr>
              <w:ind w:firstLine="0"/>
              <w:rPr>
                <w:sz w:val="22"/>
                <w:szCs w:val="22"/>
              </w:rPr>
            </w:pPr>
            <w:r w:rsidRPr="0097523B">
              <w:rPr>
                <w:sz w:val="22"/>
                <w:szCs w:val="22"/>
              </w:rPr>
              <w:t>Наименование ГСМ</w:t>
            </w:r>
          </w:p>
        </w:tc>
        <w:tc>
          <w:tcPr>
            <w:tcW w:w="6521" w:type="dxa"/>
            <w:gridSpan w:val="4"/>
          </w:tcPr>
          <w:p w14:paraId="55C102D1" w14:textId="77777777" w:rsidR="00864D0E" w:rsidRPr="0097523B" w:rsidRDefault="00864D0E" w:rsidP="00EB35A3">
            <w:pPr>
              <w:ind w:firstLine="0"/>
              <w:jc w:val="center"/>
              <w:rPr>
                <w:sz w:val="22"/>
                <w:szCs w:val="22"/>
              </w:rPr>
            </w:pPr>
            <w:r w:rsidRPr="0097523B">
              <w:rPr>
                <w:sz w:val="22"/>
                <w:szCs w:val="22"/>
              </w:rPr>
              <w:t>Количество на 2023 год, тонн</w:t>
            </w:r>
          </w:p>
        </w:tc>
      </w:tr>
      <w:tr w:rsidR="00864D0E" w:rsidRPr="0097523B" w14:paraId="6FDA39DD" w14:textId="77777777" w:rsidTr="00EB35A3">
        <w:trPr>
          <w:trHeight w:val="246"/>
        </w:trPr>
        <w:tc>
          <w:tcPr>
            <w:tcW w:w="496" w:type="dxa"/>
            <w:vMerge/>
            <w:vAlign w:val="center"/>
            <w:hideMark/>
          </w:tcPr>
          <w:p w14:paraId="58D32AED" w14:textId="77777777" w:rsidR="00864D0E" w:rsidRPr="0097523B" w:rsidRDefault="00864D0E" w:rsidP="00EB35A3">
            <w:pPr>
              <w:ind w:firstLine="0"/>
              <w:rPr>
                <w:sz w:val="22"/>
                <w:szCs w:val="22"/>
              </w:rPr>
            </w:pPr>
          </w:p>
        </w:tc>
        <w:tc>
          <w:tcPr>
            <w:tcW w:w="2409" w:type="dxa"/>
            <w:vMerge/>
            <w:vAlign w:val="center"/>
            <w:hideMark/>
          </w:tcPr>
          <w:p w14:paraId="3822B36B" w14:textId="77777777" w:rsidR="00864D0E" w:rsidRPr="0097523B" w:rsidRDefault="00864D0E" w:rsidP="00EB35A3">
            <w:pPr>
              <w:ind w:firstLine="0"/>
              <w:rPr>
                <w:sz w:val="22"/>
                <w:szCs w:val="22"/>
              </w:rPr>
            </w:pPr>
          </w:p>
        </w:tc>
        <w:tc>
          <w:tcPr>
            <w:tcW w:w="1701" w:type="dxa"/>
          </w:tcPr>
          <w:p w14:paraId="2649EA3D" w14:textId="77777777" w:rsidR="00864D0E" w:rsidRPr="0097523B" w:rsidRDefault="00864D0E" w:rsidP="00EB35A3">
            <w:pPr>
              <w:ind w:firstLine="0"/>
              <w:rPr>
                <w:sz w:val="22"/>
                <w:szCs w:val="22"/>
              </w:rPr>
            </w:pPr>
            <w:r w:rsidRPr="0097523B">
              <w:rPr>
                <w:sz w:val="22"/>
                <w:szCs w:val="22"/>
              </w:rPr>
              <w:t>1-й квартал</w:t>
            </w:r>
          </w:p>
        </w:tc>
        <w:tc>
          <w:tcPr>
            <w:tcW w:w="1560" w:type="dxa"/>
            <w:hideMark/>
          </w:tcPr>
          <w:p w14:paraId="7CABDBE1" w14:textId="77777777" w:rsidR="00864D0E" w:rsidRPr="0097523B" w:rsidRDefault="00864D0E" w:rsidP="00EB35A3">
            <w:pPr>
              <w:ind w:firstLine="0"/>
              <w:rPr>
                <w:sz w:val="22"/>
                <w:szCs w:val="22"/>
              </w:rPr>
            </w:pPr>
            <w:r w:rsidRPr="0097523B">
              <w:rPr>
                <w:sz w:val="22"/>
                <w:szCs w:val="22"/>
              </w:rPr>
              <w:t>2-й квартал</w:t>
            </w:r>
          </w:p>
        </w:tc>
        <w:tc>
          <w:tcPr>
            <w:tcW w:w="1701" w:type="dxa"/>
          </w:tcPr>
          <w:p w14:paraId="681F5001" w14:textId="77777777" w:rsidR="00864D0E" w:rsidRPr="0097523B" w:rsidRDefault="00864D0E" w:rsidP="00EB35A3">
            <w:pPr>
              <w:ind w:firstLine="0"/>
              <w:rPr>
                <w:sz w:val="22"/>
                <w:szCs w:val="22"/>
              </w:rPr>
            </w:pPr>
            <w:r w:rsidRPr="0097523B">
              <w:rPr>
                <w:sz w:val="22"/>
                <w:szCs w:val="22"/>
              </w:rPr>
              <w:t>3-й квартал</w:t>
            </w:r>
          </w:p>
        </w:tc>
        <w:tc>
          <w:tcPr>
            <w:tcW w:w="1559" w:type="dxa"/>
          </w:tcPr>
          <w:p w14:paraId="144D2D94" w14:textId="77777777" w:rsidR="00864D0E" w:rsidRPr="0097523B" w:rsidRDefault="00864D0E" w:rsidP="00EB35A3">
            <w:pPr>
              <w:ind w:firstLine="0"/>
              <w:rPr>
                <w:sz w:val="22"/>
                <w:szCs w:val="22"/>
              </w:rPr>
            </w:pPr>
            <w:r w:rsidRPr="0097523B">
              <w:rPr>
                <w:sz w:val="22"/>
                <w:szCs w:val="22"/>
              </w:rPr>
              <w:t>4-й квартал</w:t>
            </w:r>
          </w:p>
        </w:tc>
      </w:tr>
      <w:tr w:rsidR="00864D0E" w:rsidRPr="0097523B" w14:paraId="3CE7F8C9" w14:textId="77777777" w:rsidTr="00EB35A3">
        <w:tc>
          <w:tcPr>
            <w:tcW w:w="496" w:type="dxa"/>
            <w:hideMark/>
          </w:tcPr>
          <w:p w14:paraId="21EACED8" w14:textId="77777777" w:rsidR="00864D0E" w:rsidRPr="0097523B" w:rsidRDefault="00864D0E" w:rsidP="00EB35A3">
            <w:pPr>
              <w:ind w:firstLine="0"/>
              <w:rPr>
                <w:sz w:val="22"/>
                <w:szCs w:val="22"/>
              </w:rPr>
            </w:pPr>
            <w:r w:rsidRPr="0097523B">
              <w:rPr>
                <w:sz w:val="22"/>
                <w:szCs w:val="22"/>
              </w:rPr>
              <w:t>1</w:t>
            </w:r>
          </w:p>
        </w:tc>
        <w:tc>
          <w:tcPr>
            <w:tcW w:w="2409" w:type="dxa"/>
            <w:hideMark/>
          </w:tcPr>
          <w:p w14:paraId="480DFC2D" w14:textId="77777777" w:rsidR="00864D0E" w:rsidRPr="0097523B" w:rsidRDefault="00864D0E" w:rsidP="00EB35A3">
            <w:pPr>
              <w:ind w:firstLine="0"/>
              <w:rPr>
                <w:sz w:val="22"/>
                <w:szCs w:val="22"/>
              </w:rPr>
            </w:pPr>
            <w:r w:rsidRPr="0097523B">
              <w:rPr>
                <w:sz w:val="22"/>
                <w:szCs w:val="22"/>
              </w:rPr>
              <w:t>автобензин Аи-92</w:t>
            </w:r>
          </w:p>
        </w:tc>
        <w:tc>
          <w:tcPr>
            <w:tcW w:w="1701" w:type="dxa"/>
          </w:tcPr>
          <w:p w14:paraId="5B901DAB" w14:textId="77777777" w:rsidR="00864D0E" w:rsidRPr="0097523B" w:rsidRDefault="00864D0E" w:rsidP="00EB35A3">
            <w:pPr>
              <w:ind w:firstLine="0"/>
              <w:rPr>
                <w:sz w:val="22"/>
                <w:szCs w:val="22"/>
              </w:rPr>
            </w:pPr>
            <w:r w:rsidRPr="0097523B">
              <w:rPr>
                <w:sz w:val="22"/>
                <w:szCs w:val="22"/>
              </w:rPr>
              <w:t>4,000</w:t>
            </w:r>
          </w:p>
        </w:tc>
        <w:tc>
          <w:tcPr>
            <w:tcW w:w="1560" w:type="dxa"/>
          </w:tcPr>
          <w:p w14:paraId="42CF025C" w14:textId="77777777" w:rsidR="00864D0E" w:rsidRPr="0097523B" w:rsidRDefault="00864D0E" w:rsidP="00EB35A3">
            <w:pPr>
              <w:ind w:firstLine="0"/>
              <w:rPr>
                <w:sz w:val="22"/>
                <w:szCs w:val="22"/>
              </w:rPr>
            </w:pPr>
            <w:r w:rsidRPr="0097523B">
              <w:rPr>
                <w:sz w:val="22"/>
                <w:szCs w:val="22"/>
              </w:rPr>
              <w:t>4,000</w:t>
            </w:r>
          </w:p>
        </w:tc>
        <w:tc>
          <w:tcPr>
            <w:tcW w:w="1701" w:type="dxa"/>
          </w:tcPr>
          <w:p w14:paraId="1A9A6A14" w14:textId="77777777" w:rsidR="00864D0E" w:rsidRPr="0097523B" w:rsidRDefault="00864D0E" w:rsidP="00EB35A3">
            <w:pPr>
              <w:ind w:firstLine="0"/>
              <w:rPr>
                <w:sz w:val="22"/>
                <w:szCs w:val="22"/>
              </w:rPr>
            </w:pPr>
            <w:r w:rsidRPr="0097523B">
              <w:rPr>
                <w:sz w:val="22"/>
                <w:szCs w:val="22"/>
              </w:rPr>
              <w:t>4,000</w:t>
            </w:r>
          </w:p>
        </w:tc>
        <w:tc>
          <w:tcPr>
            <w:tcW w:w="1559" w:type="dxa"/>
          </w:tcPr>
          <w:p w14:paraId="30E42EE6" w14:textId="77777777" w:rsidR="00864D0E" w:rsidRPr="0097523B" w:rsidRDefault="00864D0E" w:rsidP="00EB35A3">
            <w:pPr>
              <w:ind w:firstLine="0"/>
              <w:rPr>
                <w:sz w:val="22"/>
                <w:szCs w:val="22"/>
              </w:rPr>
            </w:pPr>
            <w:r w:rsidRPr="0097523B">
              <w:rPr>
                <w:sz w:val="22"/>
                <w:szCs w:val="22"/>
              </w:rPr>
              <w:t>4,000</w:t>
            </w:r>
          </w:p>
        </w:tc>
      </w:tr>
    </w:tbl>
    <w:p w14:paraId="7330437E" w14:textId="759E1001" w:rsidR="00864D0E" w:rsidRPr="0097523B" w:rsidRDefault="00864D0E" w:rsidP="00864D0E">
      <w:pPr>
        <w:ind w:firstLine="0"/>
        <w:rPr>
          <w:sz w:val="22"/>
          <w:szCs w:val="22"/>
        </w:rPr>
      </w:pPr>
      <w:r w:rsidRPr="0097523B">
        <w:rPr>
          <w:sz w:val="22"/>
          <w:szCs w:val="22"/>
        </w:rPr>
        <w:t>Заправка спецтехники Заказчика автобензином Аи-92 осуществляется силами Поставщика в пос. Апапельгино через приборы учета (заправочные колонки АЗС).</w:t>
      </w:r>
    </w:p>
    <w:p w14:paraId="1D9A3109" w14:textId="77777777" w:rsidR="00864D0E" w:rsidRPr="0097523B" w:rsidRDefault="00864D0E" w:rsidP="00864D0E">
      <w:pPr>
        <w:ind w:firstLine="0"/>
        <w:rPr>
          <w:sz w:val="22"/>
          <w:szCs w:val="22"/>
        </w:rPr>
      </w:pPr>
      <w:r w:rsidRPr="0097523B">
        <w:rPr>
          <w:sz w:val="22"/>
          <w:szCs w:val="22"/>
        </w:rPr>
        <w:t>Заказчик подает Заявку на квартал.</w:t>
      </w:r>
    </w:p>
    <w:p w14:paraId="3F57EE47" w14:textId="77777777" w:rsidR="00864D0E" w:rsidRPr="0097523B" w:rsidRDefault="00864D0E" w:rsidP="00864D0E">
      <w:pPr>
        <w:ind w:firstLine="0"/>
        <w:rPr>
          <w:sz w:val="22"/>
          <w:szCs w:val="22"/>
        </w:rPr>
      </w:pPr>
      <w:r w:rsidRPr="0097523B">
        <w:rPr>
          <w:sz w:val="22"/>
          <w:szCs w:val="22"/>
        </w:rPr>
        <w:t xml:space="preserve">Заявка на потребное (квартальное) количество авто ГСМ на следующий квартал подается Заказчиком не позднее 20 (двадцатого) числа конечного месяца предыдущего квартала. </w:t>
      </w:r>
    </w:p>
    <w:p w14:paraId="2B5CE2A0" w14:textId="77777777" w:rsidR="00864D0E" w:rsidRPr="0097523B" w:rsidRDefault="00864D0E" w:rsidP="00864D0E">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256EDCE2" w14:textId="77777777" w:rsidR="00864D0E" w:rsidRPr="0097523B" w:rsidRDefault="00864D0E" w:rsidP="00864D0E">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291C8BE4" w14:textId="77777777" w:rsidR="00864D0E" w:rsidRPr="0097523B" w:rsidRDefault="00864D0E" w:rsidP="00864D0E">
      <w:pPr>
        <w:ind w:firstLine="0"/>
        <w:rPr>
          <w:sz w:val="22"/>
          <w:szCs w:val="22"/>
        </w:rPr>
      </w:pPr>
      <w:r w:rsidRPr="0097523B">
        <w:rPr>
          <w:sz w:val="22"/>
          <w:szCs w:val="22"/>
        </w:rPr>
        <w:t>Поставщик ведет карточки учета выдачи авто ГСМ, по итогам отчетного периода передает их ответственным представителям филиала Заказчика.</w:t>
      </w:r>
    </w:p>
    <w:p w14:paraId="472F6FBC" w14:textId="77777777" w:rsidR="00864D0E" w:rsidRPr="0097523B" w:rsidRDefault="00864D0E" w:rsidP="00864D0E">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5B7DA651" w14:textId="77777777" w:rsidR="0005296E" w:rsidRPr="0097523B" w:rsidRDefault="0005296E" w:rsidP="00A36217">
      <w:pPr>
        <w:tabs>
          <w:tab w:val="left" w:pos="6804"/>
        </w:tabs>
        <w:ind w:right="-11" w:firstLine="567"/>
        <w:jc w:val="left"/>
        <w:rPr>
          <w:rFonts w:eastAsia="Times New Roman"/>
          <w:sz w:val="22"/>
          <w:szCs w:val="22"/>
          <w:lang w:eastAsia="ru-RU"/>
        </w:rPr>
      </w:pPr>
    </w:p>
    <w:p w14:paraId="7E626A0F" w14:textId="77777777" w:rsidR="00630025" w:rsidRPr="0097523B" w:rsidRDefault="00630025" w:rsidP="00630025">
      <w:pPr>
        <w:ind w:right="-1"/>
        <w:jc w:val="left"/>
        <w:rPr>
          <w:b/>
          <w:color w:val="FF0000"/>
          <w:sz w:val="22"/>
          <w:szCs w:val="22"/>
        </w:rPr>
      </w:pPr>
      <w:r w:rsidRPr="0097523B">
        <w:rPr>
          <w:b/>
          <w:sz w:val="22"/>
          <w:szCs w:val="22"/>
        </w:rPr>
        <w:t>Часть I</w:t>
      </w:r>
      <w:r w:rsidRPr="0097523B">
        <w:rPr>
          <w:b/>
          <w:sz w:val="22"/>
          <w:szCs w:val="22"/>
          <w:lang w:val="en-US"/>
        </w:rPr>
        <w:t>I</w:t>
      </w:r>
      <w:r w:rsidRPr="0097523B">
        <w:rPr>
          <w:b/>
          <w:sz w:val="22"/>
          <w:szCs w:val="22"/>
        </w:rPr>
        <w:t>I. Проект договора</w:t>
      </w:r>
    </w:p>
    <w:p w14:paraId="208BAC39" w14:textId="77777777" w:rsidR="00C314B7" w:rsidRPr="0097523B" w:rsidRDefault="00C314B7" w:rsidP="00C314B7">
      <w:pPr>
        <w:ind w:firstLine="0"/>
        <w:jc w:val="center"/>
        <w:outlineLvl w:val="0"/>
        <w:rPr>
          <w:rFonts w:eastAsia="Times New Roman"/>
          <w:b/>
          <w:sz w:val="22"/>
          <w:szCs w:val="22"/>
          <w:lang w:eastAsia="ru-RU"/>
        </w:rPr>
      </w:pPr>
      <w:r w:rsidRPr="0097523B">
        <w:rPr>
          <w:rFonts w:eastAsia="Times New Roman"/>
          <w:b/>
          <w:sz w:val="22"/>
          <w:szCs w:val="22"/>
          <w:lang w:eastAsia="ru-RU"/>
        </w:rPr>
        <w:t>Договор №______</w:t>
      </w:r>
    </w:p>
    <w:p w14:paraId="1D797723" w14:textId="6564D9F5" w:rsidR="00AB5891" w:rsidRPr="0097523B" w:rsidRDefault="005B34AB" w:rsidP="00AB5891">
      <w:pPr>
        <w:jc w:val="center"/>
        <w:rPr>
          <w:sz w:val="22"/>
          <w:szCs w:val="22"/>
        </w:rPr>
      </w:pPr>
      <w:r w:rsidRPr="0097523B">
        <w:rPr>
          <w:sz w:val="22"/>
          <w:szCs w:val="22"/>
        </w:rPr>
        <w:t xml:space="preserve">на закупку </w:t>
      </w:r>
      <w:r w:rsidR="00A12EE0" w:rsidRPr="0097523B">
        <w:rPr>
          <w:sz w:val="22"/>
          <w:szCs w:val="22"/>
        </w:rPr>
        <w:t>авто</w:t>
      </w:r>
      <w:r w:rsidRPr="0097523B">
        <w:rPr>
          <w:sz w:val="22"/>
          <w:szCs w:val="22"/>
        </w:rPr>
        <w:t>бензина АИ-92 для нужд спецтранспорта аэропорта Анадырь (Угольный) и филиалов аэропортов: Беринговский, Кепервеем, Марково, Омолон, Певек ФКП «Аэропорты Чукотки» на I - IV квартал 2023г.</w:t>
      </w:r>
    </w:p>
    <w:p w14:paraId="3EAA69F2" w14:textId="77777777" w:rsidR="005B34AB" w:rsidRPr="0097523B" w:rsidRDefault="005B34AB" w:rsidP="00AB5891">
      <w:pPr>
        <w:jc w:val="center"/>
        <w:rPr>
          <w:sz w:val="22"/>
          <w:szCs w:val="22"/>
        </w:rPr>
      </w:pPr>
    </w:p>
    <w:p w14:paraId="57DC4BC3" w14:textId="2D3C784C" w:rsidR="00C314B7" w:rsidRPr="0097523B" w:rsidRDefault="00C314B7" w:rsidP="002614FB">
      <w:pPr>
        <w:shd w:val="clear" w:color="auto" w:fill="FFFFFF"/>
        <w:tabs>
          <w:tab w:val="left" w:pos="142"/>
        </w:tabs>
        <w:ind w:left="51" w:hanging="51"/>
        <w:jc w:val="left"/>
        <w:rPr>
          <w:bCs/>
          <w:sz w:val="22"/>
          <w:szCs w:val="22"/>
          <w:lang w:eastAsia="ru-RU"/>
        </w:rPr>
      </w:pPr>
      <w:r w:rsidRPr="0097523B">
        <w:rPr>
          <w:bCs/>
          <w:sz w:val="22"/>
          <w:szCs w:val="22"/>
          <w:lang w:eastAsia="ru-RU"/>
        </w:rPr>
        <w:t>Городское поселение Угольные Копи</w:t>
      </w:r>
      <w:r w:rsidRPr="0097523B">
        <w:rPr>
          <w:bCs/>
          <w:sz w:val="22"/>
          <w:szCs w:val="22"/>
          <w:lang w:eastAsia="ru-RU"/>
        </w:rPr>
        <w:tab/>
      </w:r>
      <w:r w:rsidRPr="0097523B">
        <w:rPr>
          <w:bCs/>
          <w:sz w:val="22"/>
          <w:szCs w:val="22"/>
          <w:lang w:eastAsia="ru-RU"/>
        </w:rPr>
        <w:tab/>
      </w:r>
      <w:r w:rsidRPr="0097523B">
        <w:rPr>
          <w:bCs/>
          <w:sz w:val="22"/>
          <w:szCs w:val="22"/>
          <w:lang w:eastAsia="ru-RU"/>
        </w:rPr>
        <w:tab/>
        <w:t xml:space="preserve">                       </w:t>
      </w:r>
      <w:r w:rsidR="00AB5891" w:rsidRPr="0097523B">
        <w:rPr>
          <w:bCs/>
          <w:sz w:val="22"/>
          <w:szCs w:val="22"/>
          <w:lang w:eastAsia="ru-RU"/>
        </w:rPr>
        <w:tab/>
      </w:r>
      <w:r w:rsidR="00BD1019" w:rsidRPr="0097523B">
        <w:rPr>
          <w:bCs/>
          <w:sz w:val="22"/>
          <w:szCs w:val="22"/>
          <w:lang w:eastAsia="ru-RU"/>
        </w:rPr>
        <w:t xml:space="preserve">           </w:t>
      </w:r>
      <w:r w:rsidR="00AB5891" w:rsidRPr="0097523B">
        <w:rPr>
          <w:bCs/>
          <w:sz w:val="22"/>
          <w:szCs w:val="22"/>
          <w:lang w:eastAsia="ru-RU"/>
        </w:rPr>
        <w:tab/>
      </w:r>
      <w:r w:rsidRPr="0097523B">
        <w:rPr>
          <w:bCs/>
          <w:sz w:val="22"/>
          <w:szCs w:val="22"/>
          <w:lang w:eastAsia="ru-RU"/>
        </w:rPr>
        <w:t xml:space="preserve"> </w:t>
      </w:r>
      <w:r w:rsidR="00BD1019" w:rsidRPr="0097523B">
        <w:rPr>
          <w:bCs/>
          <w:sz w:val="22"/>
          <w:szCs w:val="22"/>
          <w:lang w:eastAsia="ru-RU"/>
        </w:rPr>
        <w:t xml:space="preserve">   </w:t>
      </w:r>
      <w:proofErr w:type="gramStart"/>
      <w:r w:rsidR="00BD1019" w:rsidRPr="0097523B">
        <w:rPr>
          <w:bCs/>
          <w:sz w:val="22"/>
          <w:szCs w:val="22"/>
          <w:lang w:eastAsia="ru-RU"/>
        </w:rPr>
        <w:t xml:space="preserve">   </w:t>
      </w:r>
      <w:r w:rsidRPr="0097523B">
        <w:rPr>
          <w:bCs/>
          <w:sz w:val="22"/>
          <w:szCs w:val="22"/>
          <w:lang w:eastAsia="ru-RU"/>
        </w:rPr>
        <w:t>«</w:t>
      </w:r>
      <w:proofErr w:type="gramEnd"/>
      <w:r w:rsidRPr="0097523B">
        <w:rPr>
          <w:bCs/>
          <w:sz w:val="22"/>
          <w:szCs w:val="22"/>
          <w:lang w:eastAsia="ru-RU"/>
        </w:rPr>
        <w:t>___» __</w:t>
      </w:r>
      <w:r w:rsidR="00BD1019" w:rsidRPr="0097523B">
        <w:rPr>
          <w:bCs/>
          <w:sz w:val="22"/>
          <w:szCs w:val="22"/>
          <w:lang w:eastAsia="ru-RU"/>
        </w:rPr>
        <w:t>_</w:t>
      </w:r>
      <w:r w:rsidRPr="0097523B">
        <w:rPr>
          <w:bCs/>
          <w:sz w:val="22"/>
          <w:szCs w:val="22"/>
          <w:lang w:eastAsia="ru-RU"/>
        </w:rPr>
        <w:t>_______ 20</w:t>
      </w:r>
      <w:r w:rsidR="004D0D0C" w:rsidRPr="0097523B">
        <w:rPr>
          <w:bCs/>
          <w:sz w:val="22"/>
          <w:szCs w:val="22"/>
          <w:lang w:eastAsia="ru-RU"/>
        </w:rPr>
        <w:t>2</w:t>
      </w:r>
      <w:r w:rsidR="00C75365" w:rsidRPr="0097523B">
        <w:rPr>
          <w:bCs/>
          <w:sz w:val="22"/>
          <w:szCs w:val="22"/>
          <w:lang w:eastAsia="ru-RU"/>
        </w:rPr>
        <w:t>2</w:t>
      </w:r>
      <w:r w:rsidRPr="0097523B">
        <w:rPr>
          <w:bCs/>
          <w:sz w:val="22"/>
          <w:szCs w:val="22"/>
          <w:lang w:eastAsia="ru-RU"/>
        </w:rPr>
        <w:t>г</w:t>
      </w:r>
      <w:r w:rsidR="002614FB" w:rsidRPr="0097523B">
        <w:rPr>
          <w:bCs/>
          <w:sz w:val="22"/>
          <w:szCs w:val="22"/>
          <w:lang w:eastAsia="ru-RU"/>
        </w:rPr>
        <w:t>.</w:t>
      </w:r>
    </w:p>
    <w:p w14:paraId="39534DB5" w14:textId="77777777" w:rsidR="002614FB" w:rsidRPr="0097523B" w:rsidRDefault="002614FB" w:rsidP="002614FB">
      <w:pPr>
        <w:shd w:val="clear" w:color="auto" w:fill="FFFFFF"/>
        <w:tabs>
          <w:tab w:val="left" w:pos="142"/>
        </w:tabs>
        <w:ind w:left="51" w:hanging="51"/>
        <w:jc w:val="left"/>
        <w:rPr>
          <w:bCs/>
          <w:sz w:val="22"/>
          <w:szCs w:val="22"/>
          <w:lang w:eastAsia="ru-RU"/>
        </w:rPr>
      </w:pPr>
    </w:p>
    <w:p w14:paraId="4BD8F8BD" w14:textId="4B16CC6F" w:rsidR="003F5800" w:rsidRPr="0097523B" w:rsidRDefault="003F5800" w:rsidP="00BD1019">
      <w:pPr>
        <w:widowControl w:val="0"/>
        <w:tabs>
          <w:tab w:val="left" w:pos="706"/>
        </w:tabs>
        <w:suppressAutoHyphens/>
        <w:overflowPunct w:val="0"/>
        <w:ind w:firstLine="567"/>
        <w:rPr>
          <w:rFonts w:eastAsia="Andale Sans UI"/>
          <w:color w:val="00000A"/>
          <w:kern w:val="1"/>
          <w:sz w:val="22"/>
          <w:szCs w:val="22"/>
          <w:lang w:eastAsia="ru-RU" w:bidi="ru-RU"/>
        </w:rPr>
      </w:pPr>
      <w:r w:rsidRPr="0097523B">
        <w:rPr>
          <w:rFonts w:eastAsia="Andale Sans UI"/>
          <w:color w:val="00000A"/>
          <w:kern w:val="1"/>
          <w:sz w:val="22"/>
          <w:szCs w:val="22"/>
          <w:lang w:eastAsia="ru-RU" w:bidi="ru-RU"/>
        </w:rPr>
        <w:t>Федеральное казенное предприятие «Аэропорты Чукотки», именуемое в дальнейшем «</w:t>
      </w:r>
      <w:r w:rsidR="002B6D10" w:rsidRPr="0097523B">
        <w:rPr>
          <w:rFonts w:eastAsia="Andale Sans UI"/>
          <w:color w:val="00000A"/>
          <w:kern w:val="1"/>
          <w:sz w:val="22"/>
          <w:szCs w:val="22"/>
          <w:lang w:eastAsia="ru-RU" w:bidi="ru-RU"/>
        </w:rPr>
        <w:t>Заказчик</w:t>
      </w:r>
      <w:r w:rsidRPr="0097523B">
        <w:rPr>
          <w:rFonts w:eastAsia="Andale Sans UI"/>
          <w:color w:val="00000A"/>
          <w:kern w:val="1"/>
          <w:sz w:val="22"/>
          <w:szCs w:val="22"/>
          <w:lang w:eastAsia="ru-RU" w:bidi="ru-RU"/>
        </w:rPr>
        <w:t>», в лице генерального директора Батыченко Сергея Викторовича, действующего на основании Устава и ____________, именуемое в дальнейшем «Поставщик»,  в лице ___________, действующего на основании _________, с другой стороны, вместе именуемые Стороны, по результатам размещения заказа в форме открытого конкурса (протокол</w:t>
      </w:r>
      <w:r w:rsidR="00BD1019" w:rsidRPr="0097523B">
        <w:rPr>
          <w:rFonts w:eastAsia="Andale Sans UI"/>
          <w:color w:val="00000A"/>
          <w:kern w:val="1"/>
          <w:sz w:val="22"/>
          <w:szCs w:val="22"/>
          <w:lang w:eastAsia="ru-RU" w:bidi="ru-RU"/>
        </w:rPr>
        <w:t xml:space="preserve"> № ____ от «___» ___________ 20</w:t>
      </w:r>
      <w:r w:rsidR="00C75365" w:rsidRPr="0097523B">
        <w:rPr>
          <w:rFonts w:eastAsia="Andale Sans UI"/>
          <w:color w:val="00000A"/>
          <w:kern w:val="1"/>
          <w:sz w:val="22"/>
          <w:szCs w:val="22"/>
          <w:lang w:eastAsia="ru-RU" w:bidi="ru-RU"/>
        </w:rPr>
        <w:t>22</w:t>
      </w:r>
      <w:r w:rsidRPr="0097523B">
        <w:rPr>
          <w:rFonts w:eastAsia="Andale Sans UI"/>
          <w:color w:val="00000A"/>
          <w:kern w:val="1"/>
          <w:sz w:val="22"/>
          <w:szCs w:val="22"/>
          <w:lang w:eastAsia="ru-RU" w:bidi="ru-RU"/>
        </w:rPr>
        <w:t>года), заключили настоящий договор о нижеследующем:</w:t>
      </w:r>
    </w:p>
    <w:p w14:paraId="5DCB3849" w14:textId="77777777" w:rsidR="00C314B7" w:rsidRPr="0097523B" w:rsidRDefault="00C314B7" w:rsidP="00C314B7">
      <w:pPr>
        <w:shd w:val="clear" w:color="auto" w:fill="FFFFFF"/>
        <w:spacing w:before="14" w:line="264" w:lineRule="exact"/>
        <w:ind w:left="53"/>
        <w:jc w:val="center"/>
        <w:rPr>
          <w:b/>
          <w:bCs/>
          <w:spacing w:val="-1"/>
          <w:sz w:val="22"/>
          <w:szCs w:val="22"/>
          <w:lang w:eastAsia="ru-RU"/>
        </w:rPr>
      </w:pPr>
    </w:p>
    <w:p w14:paraId="583B2940" w14:textId="77777777" w:rsidR="00C314B7" w:rsidRPr="0097523B" w:rsidRDefault="00C314B7" w:rsidP="000C6F0B">
      <w:pPr>
        <w:shd w:val="clear" w:color="auto" w:fill="FFFFFF"/>
        <w:spacing w:before="14" w:line="264" w:lineRule="exact"/>
        <w:ind w:left="53" w:hanging="53"/>
        <w:jc w:val="center"/>
        <w:rPr>
          <w:b/>
          <w:bCs/>
          <w:spacing w:val="-1"/>
          <w:sz w:val="22"/>
          <w:szCs w:val="22"/>
          <w:lang w:eastAsia="ru-RU"/>
        </w:rPr>
      </w:pPr>
      <w:r w:rsidRPr="0097523B">
        <w:rPr>
          <w:b/>
          <w:bCs/>
          <w:spacing w:val="-1"/>
          <w:sz w:val="22"/>
          <w:szCs w:val="22"/>
          <w:lang w:eastAsia="ru-RU"/>
        </w:rPr>
        <w:t>1. ПРЕДМЕТ ДОГОВОРА</w:t>
      </w:r>
    </w:p>
    <w:p w14:paraId="70AA6931" w14:textId="1CDA8171" w:rsidR="000C6F0B" w:rsidRPr="0097523B" w:rsidRDefault="00C314B7" w:rsidP="000C6F0B">
      <w:pPr>
        <w:ind w:firstLine="567"/>
        <w:rPr>
          <w:sz w:val="22"/>
          <w:szCs w:val="22"/>
          <w:lang w:eastAsia="ru-RU"/>
        </w:rPr>
      </w:pPr>
      <w:r w:rsidRPr="0097523B">
        <w:rPr>
          <w:sz w:val="22"/>
          <w:szCs w:val="22"/>
          <w:lang w:eastAsia="ru-RU"/>
        </w:rPr>
        <w:t xml:space="preserve">1.1. Предметом настоящего Договора является </w:t>
      </w:r>
      <w:r w:rsidR="0005296E" w:rsidRPr="0097523B">
        <w:rPr>
          <w:sz w:val="22"/>
          <w:szCs w:val="22"/>
          <w:lang w:eastAsia="ru-RU"/>
        </w:rPr>
        <w:t>закупка</w:t>
      </w:r>
      <w:r w:rsidR="00ED4866" w:rsidRPr="0097523B">
        <w:rPr>
          <w:sz w:val="22"/>
          <w:szCs w:val="22"/>
          <w:lang w:eastAsia="ru-RU"/>
        </w:rPr>
        <w:t xml:space="preserve"> </w:t>
      </w:r>
      <w:r w:rsidR="00A12EE0" w:rsidRPr="0097523B">
        <w:rPr>
          <w:sz w:val="22"/>
          <w:szCs w:val="22"/>
          <w:lang w:eastAsia="ru-RU"/>
        </w:rPr>
        <w:t>авто</w:t>
      </w:r>
      <w:r w:rsidR="005B34AB" w:rsidRPr="0097523B">
        <w:rPr>
          <w:sz w:val="22"/>
          <w:szCs w:val="22"/>
        </w:rPr>
        <w:t>бензина АИ-92 для нужд спецтранспорта аэропорта Анадырь (Угольный) и филиалов аэропортов: Беринговский, Кепервеем, Марково, Омолон, Певек ФКП «Аэропорты Чукотки» на I - IV квартал 2023г.</w:t>
      </w:r>
      <w:r w:rsidR="005B34AB" w:rsidRPr="0097523B">
        <w:rPr>
          <w:sz w:val="22"/>
          <w:szCs w:val="22"/>
          <w:lang w:eastAsia="ru-RU"/>
        </w:rPr>
        <w:t xml:space="preserve"> </w:t>
      </w:r>
      <w:r w:rsidR="000C6F0B" w:rsidRPr="0097523B">
        <w:rPr>
          <w:sz w:val="22"/>
          <w:szCs w:val="22"/>
          <w:lang w:eastAsia="ru-RU"/>
        </w:rPr>
        <w:t>(далее – Товар) на условиях настоящего Договора, а Заказчик принять и оплатить данный товар в соответствии с условиями настоящего Договора.</w:t>
      </w:r>
    </w:p>
    <w:p w14:paraId="5492810C" w14:textId="77777777" w:rsidR="000C6F0B" w:rsidRPr="0097523B" w:rsidRDefault="000C6F0B" w:rsidP="000C6F0B">
      <w:pPr>
        <w:ind w:firstLine="567"/>
        <w:rPr>
          <w:sz w:val="22"/>
          <w:szCs w:val="22"/>
          <w:lang w:eastAsia="ru-RU"/>
        </w:rPr>
      </w:pPr>
      <w:r w:rsidRPr="0097523B">
        <w:rPr>
          <w:sz w:val="22"/>
          <w:szCs w:val="22"/>
          <w:lang w:eastAsia="ru-RU"/>
        </w:rPr>
        <w:t>1.2. Характеристики и количество поставляемого товара определяются Техническим заданием (далее – Приложение № 3), являющейся неотъемлемой частью настоящего Договора.</w:t>
      </w:r>
    </w:p>
    <w:p w14:paraId="136D9A21" w14:textId="77777777" w:rsidR="000C6F0B" w:rsidRPr="0097523B" w:rsidRDefault="000C6F0B" w:rsidP="000C6F0B">
      <w:pPr>
        <w:ind w:firstLine="567"/>
        <w:rPr>
          <w:sz w:val="22"/>
          <w:szCs w:val="22"/>
          <w:lang w:eastAsia="ru-RU"/>
        </w:rPr>
      </w:pPr>
    </w:p>
    <w:p w14:paraId="6EBEA59F" w14:textId="77777777" w:rsidR="000C6F0B" w:rsidRPr="0097523B" w:rsidRDefault="000C6F0B" w:rsidP="000C6F0B">
      <w:pPr>
        <w:ind w:firstLine="0"/>
        <w:jc w:val="center"/>
        <w:rPr>
          <w:sz w:val="22"/>
          <w:szCs w:val="22"/>
          <w:lang w:eastAsia="ru-RU"/>
        </w:rPr>
      </w:pPr>
      <w:r w:rsidRPr="0097523B">
        <w:rPr>
          <w:b/>
          <w:sz w:val="22"/>
          <w:szCs w:val="22"/>
          <w:lang w:eastAsia="ru-RU"/>
        </w:rPr>
        <w:t>2. ПРАВА И ОБЯЗАННОСТИ СТОРОН</w:t>
      </w:r>
    </w:p>
    <w:p w14:paraId="22E4C976" w14:textId="77777777" w:rsidR="000C6F0B" w:rsidRPr="0097523B" w:rsidRDefault="000C6F0B" w:rsidP="000C6F0B">
      <w:pPr>
        <w:ind w:firstLine="567"/>
        <w:rPr>
          <w:sz w:val="22"/>
          <w:szCs w:val="22"/>
          <w:lang w:eastAsia="ru-RU"/>
        </w:rPr>
      </w:pPr>
      <w:r w:rsidRPr="0097523B">
        <w:rPr>
          <w:sz w:val="22"/>
          <w:szCs w:val="22"/>
          <w:lang w:eastAsia="ru-RU"/>
        </w:rPr>
        <w:t>2.1. Заказчик вправе:</w:t>
      </w:r>
    </w:p>
    <w:p w14:paraId="3E1181B8" w14:textId="77777777" w:rsidR="000C6F0B" w:rsidRPr="0097523B" w:rsidRDefault="000C6F0B" w:rsidP="000C6F0B">
      <w:pPr>
        <w:ind w:firstLine="567"/>
        <w:rPr>
          <w:sz w:val="22"/>
          <w:szCs w:val="22"/>
          <w:lang w:eastAsia="ru-RU"/>
        </w:rPr>
      </w:pPr>
      <w:r w:rsidRPr="0097523B">
        <w:rPr>
          <w:sz w:val="22"/>
          <w:szCs w:val="22"/>
          <w:lang w:eastAsia="ru-RU"/>
        </w:rPr>
        <w:t>2.1.1.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40AA3F1E" w14:textId="77777777" w:rsidR="000C6F0B" w:rsidRPr="0097523B" w:rsidRDefault="000C6F0B" w:rsidP="000C6F0B">
      <w:pPr>
        <w:ind w:firstLine="567"/>
        <w:rPr>
          <w:sz w:val="22"/>
          <w:szCs w:val="22"/>
          <w:lang w:eastAsia="ru-RU"/>
        </w:rPr>
      </w:pPr>
      <w:r w:rsidRPr="0097523B">
        <w:rPr>
          <w:sz w:val="22"/>
          <w:szCs w:val="22"/>
          <w:lang w:eastAsia="ru-RU"/>
        </w:rPr>
        <w:t>2.1.2. осуществлять контроль за качеством и сроками исполнения обязательств по настоящему Договору.</w:t>
      </w:r>
    </w:p>
    <w:p w14:paraId="5E44427B" w14:textId="77777777" w:rsidR="000C6F0B" w:rsidRPr="0097523B" w:rsidRDefault="000C6F0B" w:rsidP="000C6F0B">
      <w:pPr>
        <w:ind w:firstLine="567"/>
        <w:rPr>
          <w:sz w:val="22"/>
          <w:szCs w:val="22"/>
          <w:lang w:eastAsia="ru-RU"/>
        </w:rPr>
      </w:pPr>
      <w:r w:rsidRPr="0097523B">
        <w:rPr>
          <w:sz w:val="22"/>
          <w:szCs w:val="22"/>
          <w:lang w:eastAsia="ru-RU"/>
        </w:rPr>
        <w:t>2.1.3. при подаче заявки на текущий квартал, перераспределять количество дизельного топлива в филиале аэропорт ФКП «Аэропорты Чукотки», а также между филиалами ФКП «Аэропорты Чукотки», по предварительному согласованию с Поставщиком, и при наличии излишка данного вида ГСМ у Поставщика в филиале аэропорта Заказчика без изменения цены Договора.</w:t>
      </w:r>
    </w:p>
    <w:p w14:paraId="7BB747B0" w14:textId="77777777" w:rsidR="000C6F0B" w:rsidRPr="0097523B" w:rsidRDefault="000C6F0B" w:rsidP="000C6F0B">
      <w:pPr>
        <w:ind w:firstLine="567"/>
        <w:rPr>
          <w:sz w:val="22"/>
          <w:szCs w:val="22"/>
          <w:lang w:eastAsia="ru-RU"/>
        </w:rPr>
      </w:pPr>
      <w:r w:rsidRPr="0097523B">
        <w:rPr>
          <w:sz w:val="22"/>
          <w:szCs w:val="22"/>
          <w:lang w:eastAsia="ru-RU"/>
        </w:rPr>
        <w:t>2.2. Поставщик вправе:</w:t>
      </w:r>
    </w:p>
    <w:p w14:paraId="4146376E" w14:textId="77777777" w:rsidR="000C6F0B" w:rsidRPr="0097523B" w:rsidRDefault="000C6F0B" w:rsidP="000C6F0B">
      <w:pPr>
        <w:ind w:firstLine="567"/>
        <w:rPr>
          <w:sz w:val="22"/>
          <w:szCs w:val="22"/>
          <w:lang w:eastAsia="ru-RU"/>
        </w:rPr>
      </w:pPr>
      <w:r w:rsidRPr="0097523B">
        <w:rPr>
          <w:sz w:val="22"/>
          <w:szCs w:val="22"/>
          <w:lang w:eastAsia="ru-RU"/>
        </w:rPr>
        <w:t>2.2.1. требовать своевременного подписания Заказчиком товарных накладных по Договору, на основании представленных Поставщиком отчетных документов и материалов;</w:t>
      </w:r>
    </w:p>
    <w:p w14:paraId="3DC9409E" w14:textId="77777777" w:rsidR="000C6F0B" w:rsidRPr="0097523B" w:rsidRDefault="000C6F0B" w:rsidP="000C6F0B">
      <w:pPr>
        <w:ind w:firstLine="567"/>
        <w:rPr>
          <w:sz w:val="22"/>
          <w:szCs w:val="22"/>
          <w:lang w:eastAsia="ru-RU"/>
        </w:rPr>
      </w:pPr>
      <w:r w:rsidRPr="0097523B">
        <w:rPr>
          <w:sz w:val="22"/>
          <w:szCs w:val="22"/>
          <w:lang w:eastAsia="ru-RU"/>
        </w:rPr>
        <w:t>2.2.2. требовать своевременной оплаты поставленного товара (партии товара) в соответствии с подписанными Сторонами товарными накладными;</w:t>
      </w:r>
    </w:p>
    <w:p w14:paraId="6CC0B614" w14:textId="77777777" w:rsidR="000C6F0B" w:rsidRPr="0097523B" w:rsidRDefault="000C6F0B" w:rsidP="000C6F0B">
      <w:pPr>
        <w:ind w:firstLine="567"/>
        <w:rPr>
          <w:sz w:val="22"/>
          <w:szCs w:val="22"/>
          <w:lang w:eastAsia="ru-RU"/>
        </w:rPr>
      </w:pPr>
      <w:r w:rsidRPr="0097523B">
        <w:rPr>
          <w:sz w:val="22"/>
          <w:szCs w:val="22"/>
          <w:lang w:eastAsia="ru-RU"/>
        </w:rPr>
        <w:t>2.2.3. При получении Заявки на текущий квартал, перераспределить количеств товара между филиалами аэропортами, по предварительному согласованию с Заказчиком.</w:t>
      </w:r>
    </w:p>
    <w:p w14:paraId="3815FE73" w14:textId="77777777" w:rsidR="000C6F0B" w:rsidRPr="0097523B" w:rsidRDefault="000C6F0B" w:rsidP="000C6F0B">
      <w:pPr>
        <w:ind w:firstLine="567"/>
        <w:rPr>
          <w:sz w:val="22"/>
          <w:szCs w:val="22"/>
          <w:lang w:eastAsia="ru-RU"/>
        </w:rPr>
      </w:pPr>
      <w:r w:rsidRPr="0097523B">
        <w:rPr>
          <w:sz w:val="22"/>
          <w:szCs w:val="22"/>
          <w:lang w:eastAsia="ru-RU"/>
        </w:rPr>
        <w:t>2.3. Заказчик обязуется:</w:t>
      </w:r>
    </w:p>
    <w:p w14:paraId="3ECF4BE2" w14:textId="77777777" w:rsidR="000C6F0B" w:rsidRPr="0097523B" w:rsidRDefault="000C6F0B" w:rsidP="000C6F0B">
      <w:pPr>
        <w:ind w:firstLine="567"/>
        <w:rPr>
          <w:sz w:val="22"/>
          <w:szCs w:val="22"/>
          <w:lang w:eastAsia="ru-RU"/>
        </w:rPr>
      </w:pPr>
      <w:r w:rsidRPr="0097523B">
        <w:rPr>
          <w:sz w:val="22"/>
          <w:szCs w:val="22"/>
          <w:lang w:eastAsia="ru-RU"/>
        </w:rPr>
        <w:t>2.3.1.  Принять товар в соответствии с разделом 5 настоящего Договора и при отсутствии претензий относительно качества, количества и других характеристик товара подписать товарную накладную и передать один экземпляр Поставщику.</w:t>
      </w:r>
    </w:p>
    <w:p w14:paraId="319EE93B" w14:textId="77777777" w:rsidR="000C6F0B" w:rsidRPr="0097523B" w:rsidRDefault="000C6F0B" w:rsidP="000C6F0B">
      <w:pPr>
        <w:ind w:firstLine="567"/>
        <w:rPr>
          <w:sz w:val="22"/>
          <w:szCs w:val="22"/>
          <w:lang w:eastAsia="ru-RU"/>
        </w:rPr>
      </w:pPr>
      <w:r w:rsidRPr="0097523B">
        <w:rPr>
          <w:sz w:val="22"/>
          <w:szCs w:val="22"/>
          <w:lang w:eastAsia="ru-RU"/>
        </w:rPr>
        <w:t>2.3.2. Оплатить полученный товар в соответствии с условиями настоящего Договора.</w:t>
      </w:r>
    </w:p>
    <w:p w14:paraId="386644E4" w14:textId="77777777" w:rsidR="000C6F0B" w:rsidRPr="0097523B" w:rsidRDefault="000C6F0B" w:rsidP="000C6F0B">
      <w:pPr>
        <w:ind w:firstLine="567"/>
        <w:rPr>
          <w:sz w:val="22"/>
          <w:szCs w:val="22"/>
          <w:lang w:eastAsia="ru-RU"/>
        </w:rPr>
      </w:pPr>
      <w:r w:rsidRPr="0097523B">
        <w:rPr>
          <w:sz w:val="22"/>
          <w:szCs w:val="22"/>
          <w:lang w:eastAsia="ru-RU"/>
        </w:rPr>
        <w:t xml:space="preserve">2.3.3. Подать Заявку (Приложение № 2) на квартал не позднее 20 (двадцатого) числа конечного месяца предыдущего квартала. </w:t>
      </w:r>
    </w:p>
    <w:p w14:paraId="466DAB1B" w14:textId="77777777" w:rsidR="000C6F0B" w:rsidRPr="0097523B" w:rsidRDefault="000C6F0B" w:rsidP="000C6F0B">
      <w:pPr>
        <w:ind w:firstLine="567"/>
        <w:rPr>
          <w:sz w:val="22"/>
          <w:szCs w:val="22"/>
          <w:lang w:eastAsia="ru-RU"/>
        </w:rPr>
      </w:pPr>
      <w:r w:rsidRPr="0097523B">
        <w:rPr>
          <w:sz w:val="22"/>
          <w:szCs w:val="22"/>
          <w:lang w:eastAsia="ru-RU"/>
        </w:rPr>
        <w:t>2.3.4. Выдача заявленного ГСМ на квартал производится в течение всего квартала.</w:t>
      </w:r>
    </w:p>
    <w:p w14:paraId="784A0133" w14:textId="77777777" w:rsidR="000C6F0B" w:rsidRPr="0097523B" w:rsidRDefault="000C6F0B" w:rsidP="000C6F0B">
      <w:pPr>
        <w:ind w:firstLine="567"/>
        <w:rPr>
          <w:sz w:val="22"/>
          <w:szCs w:val="22"/>
          <w:lang w:eastAsia="ru-RU"/>
        </w:rPr>
      </w:pPr>
      <w:r w:rsidRPr="0097523B">
        <w:rPr>
          <w:sz w:val="22"/>
          <w:szCs w:val="22"/>
          <w:lang w:eastAsia="ru-RU"/>
        </w:rPr>
        <w:t>2.3.5. Не разглашать конфиденциальную информацию коммерческого характера.</w:t>
      </w:r>
    </w:p>
    <w:p w14:paraId="4A1CEBED" w14:textId="77777777" w:rsidR="000C6F0B" w:rsidRPr="0097523B" w:rsidRDefault="000C6F0B" w:rsidP="000C6F0B">
      <w:pPr>
        <w:ind w:firstLine="567"/>
        <w:rPr>
          <w:sz w:val="22"/>
          <w:szCs w:val="22"/>
          <w:lang w:eastAsia="ru-RU"/>
        </w:rPr>
      </w:pPr>
      <w:r w:rsidRPr="0097523B">
        <w:rPr>
          <w:sz w:val="22"/>
          <w:szCs w:val="22"/>
          <w:lang w:eastAsia="ru-RU"/>
        </w:rPr>
        <w:t>2.3.6. Ежеквартально подписывать двухсторонний Акт сверки расчетов и направлять его Поставщику.</w:t>
      </w:r>
    </w:p>
    <w:p w14:paraId="5293BA3D" w14:textId="77777777" w:rsidR="000C6F0B" w:rsidRPr="0097523B" w:rsidRDefault="000C6F0B" w:rsidP="000C6F0B">
      <w:pPr>
        <w:ind w:firstLine="567"/>
        <w:rPr>
          <w:sz w:val="22"/>
          <w:szCs w:val="22"/>
          <w:lang w:eastAsia="ru-RU"/>
        </w:rPr>
      </w:pPr>
      <w:r w:rsidRPr="0097523B">
        <w:rPr>
          <w:sz w:val="22"/>
          <w:szCs w:val="22"/>
          <w:lang w:eastAsia="ru-RU"/>
        </w:rPr>
        <w:t>2.4. Поставщик обязуется:</w:t>
      </w:r>
    </w:p>
    <w:p w14:paraId="085C9985" w14:textId="77777777" w:rsidR="000C6F0B" w:rsidRPr="0097523B" w:rsidRDefault="000C6F0B" w:rsidP="000C6F0B">
      <w:pPr>
        <w:ind w:firstLine="567"/>
        <w:rPr>
          <w:sz w:val="22"/>
          <w:szCs w:val="22"/>
          <w:lang w:eastAsia="ru-RU"/>
        </w:rPr>
      </w:pPr>
      <w:r w:rsidRPr="0097523B">
        <w:rPr>
          <w:sz w:val="22"/>
          <w:szCs w:val="22"/>
          <w:lang w:eastAsia="ru-RU"/>
        </w:rPr>
        <w:t>2.4.1. Обеспечить гарантированную поставку товара Заказчику в соответствии с условиями настоящего Договора и согласно, полученной заявки от Заказчика.</w:t>
      </w:r>
    </w:p>
    <w:p w14:paraId="637A313F" w14:textId="77777777" w:rsidR="000C6F0B" w:rsidRPr="0097523B" w:rsidRDefault="000C6F0B" w:rsidP="000C6F0B">
      <w:pPr>
        <w:ind w:firstLine="567"/>
        <w:rPr>
          <w:sz w:val="22"/>
          <w:szCs w:val="22"/>
          <w:lang w:eastAsia="ru-RU"/>
        </w:rPr>
      </w:pPr>
      <w:r w:rsidRPr="0097523B">
        <w:rPr>
          <w:sz w:val="22"/>
          <w:szCs w:val="22"/>
          <w:lang w:eastAsia="ru-RU"/>
        </w:rPr>
        <w:t>2.4.2. Обеспечить соответствие качества поставляемого товара требованиям качества и безопасности в соответствии с действующими стандартами, утвержденными в отношении данного вида Товара.</w:t>
      </w:r>
    </w:p>
    <w:p w14:paraId="61C024FC" w14:textId="77777777" w:rsidR="000C6F0B" w:rsidRPr="0097523B" w:rsidRDefault="000C6F0B" w:rsidP="000C6F0B">
      <w:pPr>
        <w:ind w:firstLine="567"/>
        <w:rPr>
          <w:sz w:val="22"/>
          <w:szCs w:val="22"/>
          <w:lang w:eastAsia="ru-RU"/>
        </w:rPr>
      </w:pPr>
      <w:r w:rsidRPr="0097523B">
        <w:rPr>
          <w:sz w:val="22"/>
          <w:szCs w:val="22"/>
          <w:lang w:eastAsia="ru-RU"/>
        </w:rPr>
        <w:lastRenderedPageBreak/>
        <w:t>2.4.2. Представить в обязательном порядке наличие паспорта качества изготовителя на поставляемую продукцию (паспорта качества приемного или складского анализа Поставщика),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14:paraId="2357D55B" w14:textId="77777777" w:rsidR="000C6F0B" w:rsidRPr="0097523B" w:rsidRDefault="000C6F0B" w:rsidP="000C6F0B">
      <w:pPr>
        <w:ind w:firstLine="567"/>
        <w:rPr>
          <w:sz w:val="22"/>
          <w:szCs w:val="22"/>
          <w:lang w:eastAsia="ru-RU"/>
        </w:rPr>
      </w:pPr>
      <w:r w:rsidRPr="0097523B">
        <w:rPr>
          <w:sz w:val="22"/>
          <w:szCs w:val="22"/>
          <w:lang w:eastAsia="ru-RU"/>
        </w:rPr>
        <w:t>2.4.3. Вести карточки учета выдачи ГСМ, по итогам отчетного периода передает их ответственным представителям филиала Заказчика.</w:t>
      </w:r>
    </w:p>
    <w:p w14:paraId="7BA0B68F" w14:textId="77777777" w:rsidR="000C6F0B" w:rsidRPr="0097523B" w:rsidRDefault="000C6F0B" w:rsidP="000C6F0B">
      <w:pPr>
        <w:ind w:firstLine="567"/>
        <w:rPr>
          <w:sz w:val="22"/>
          <w:szCs w:val="22"/>
          <w:lang w:eastAsia="ru-RU"/>
        </w:rPr>
      </w:pPr>
      <w:r w:rsidRPr="0097523B">
        <w:rPr>
          <w:sz w:val="22"/>
          <w:szCs w:val="22"/>
          <w:lang w:eastAsia="ru-RU"/>
        </w:rPr>
        <w:t>2.4.4. Не разглашать конфиденциальную информацию коммерческого характера.</w:t>
      </w:r>
    </w:p>
    <w:p w14:paraId="5F88761F" w14:textId="77777777" w:rsidR="000C6F0B" w:rsidRPr="0097523B" w:rsidRDefault="000C6F0B" w:rsidP="000C6F0B">
      <w:pPr>
        <w:ind w:firstLine="567"/>
        <w:rPr>
          <w:sz w:val="22"/>
          <w:szCs w:val="22"/>
          <w:lang w:eastAsia="ru-RU"/>
        </w:rPr>
      </w:pPr>
      <w:r w:rsidRPr="0097523B">
        <w:rPr>
          <w:sz w:val="22"/>
          <w:szCs w:val="22"/>
          <w:lang w:eastAsia="ru-RU"/>
        </w:rPr>
        <w:t>2.4.5. Ежеквартально составлять двухсторонний Акт сверки расчетов и направлять его Заказчику.</w:t>
      </w:r>
    </w:p>
    <w:p w14:paraId="11286BF1" w14:textId="77777777" w:rsidR="000C6F0B" w:rsidRPr="0097523B" w:rsidRDefault="000C6F0B" w:rsidP="000C6F0B">
      <w:pPr>
        <w:ind w:firstLine="567"/>
        <w:rPr>
          <w:sz w:val="22"/>
          <w:szCs w:val="22"/>
          <w:lang w:eastAsia="ru-RU"/>
        </w:rPr>
      </w:pPr>
      <w:r w:rsidRPr="0097523B">
        <w:rPr>
          <w:sz w:val="22"/>
          <w:szCs w:val="22"/>
          <w:lang w:eastAsia="ru-RU"/>
        </w:rPr>
        <w:t>2.4.6. Передать Заказчику оригиналы расчетных документов.</w:t>
      </w:r>
    </w:p>
    <w:p w14:paraId="56C1A682" w14:textId="77777777" w:rsidR="000C6F0B" w:rsidRPr="0097523B" w:rsidRDefault="000C6F0B" w:rsidP="000C6F0B">
      <w:pPr>
        <w:ind w:firstLine="567"/>
        <w:rPr>
          <w:sz w:val="22"/>
          <w:szCs w:val="22"/>
          <w:lang w:eastAsia="ru-RU"/>
        </w:rPr>
      </w:pPr>
      <w:r w:rsidRPr="0097523B">
        <w:rPr>
          <w:sz w:val="22"/>
          <w:szCs w:val="22"/>
          <w:lang w:eastAsia="ru-RU"/>
        </w:rPr>
        <w:t>2.4.7. Нести все расходы по замене некачественного товара и устранению неисправностей, возникших в результате использования некачественного товара, выявленных Заказчиком в течение срока действия настоящего Договора.</w:t>
      </w:r>
    </w:p>
    <w:p w14:paraId="5E1DBEA3" w14:textId="77777777" w:rsidR="000C6F0B" w:rsidRPr="0097523B" w:rsidRDefault="000C6F0B" w:rsidP="000C6F0B">
      <w:pPr>
        <w:ind w:firstLine="567"/>
        <w:rPr>
          <w:sz w:val="22"/>
          <w:szCs w:val="22"/>
          <w:lang w:eastAsia="ru-RU"/>
        </w:rPr>
      </w:pPr>
      <w:r w:rsidRPr="0097523B">
        <w:rPr>
          <w:sz w:val="22"/>
          <w:szCs w:val="22"/>
          <w:lang w:eastAsia="ru-RU"/>
        </w:rPr>
        <w:t>2.4.8. Устранять недостатки товара в сроки, согласованные с Поставщиком с момента заявления о них Заказчиком. Расходы, связанные с устранением недостатков товара, несет Поставщик.</w:t>
      </w:r>
    </w:p>
    <w:p w14:paraId="36276542" w14:textId="77777777" w:rsidR="000C6F0B" w:rsidRPr="0097523B" w:rsidRDefault="000C6F0B" w:rsidP="000C6F0B">
      <w:pPr>
        <w:ind w:firstLine="567"/>
        <w:rPr>
          <w:sz w:val="22"/>
          <w:szCs w:val="22"/>
          <w:lang w:eastAsia="ru-RU"/>
        </w:rPr>
      </w:pPr>
    </w:p>
    <w:p w14:paraId="206459FD" w14:textId="77777777" w:rsidR="000C6F0B" w:rsidRPr="0097523B" w:rsidRDefault="000C6F0B" w:rsidP="000C6F0B">
      <w:pPr>
        <w:ind w:firstLine="0"/>
        <w:jc w:val="center"/>
        <w:rPr>
          <w:b/>
          <w:sz w:val="22"/>
          <w:szCs w:val="22"/>
          <w:lang w:eastAsia="ru-RU"/>
        </w:rPr>
      </w:pPr>
      <w:r w:rsidRPr="0097523B">
        <w:rPr>
          <w:b/>
          <w:sz w:val="22"/>
          <w:szCs w:val="22"/>
          <w:lang w:eastAsia="ru-RU"/>
        </w:rPr>
        <w:t>3. ЦЕНЫ И ПОРЯДОК РАСЧЕТОВ</w:t>
      </w:r>
    </w:p>
    <w:p w14:paraId="44DCFD8D" w14:textId="77777777" w:rsidR="000C6F0B" w:rsidRPr="0097523B" w:rsidRDefault="000C6F0B" w:rsidP="000C6F0B">
      <w:pPr>
        <w:ind w:firstLine="567"/>
        <w:rPr>
          <w:sz w:val="22"/>
          <w:szCs w:val="22"/>
          <w:lang w:eastAsia="ru-RU"/>
        </w:rPr>
      </w:pPr>
      <w:r w:rsidRPr="0097523B">
        <w:rPr>
          <w:sz w:val="22"/>
          <w:szCs w:val="22"/>
          <w:lang w:eastAsia="ru-RU"/>
        </w:rPr>
        <w:t>3.1. Общая цена Договора составляет _______________ руб. ______ коп. (_____________ руб. __ коп.) с учетом НДС 20%.</w:t>
      </w:r>
    </w:p>
    <w:p w14:paraId="6CF7DE5D" w14:textId="77777777" w:rsidR="000C6F0B" w:rsidRPr="0097523B" w:rsidRDefault="000C6F0B" w:rsidP="000C6F0B">
      <w:pPr>
        <w:ind w:firstLine="567"/>
        <w:rPr>
          <w:sz w:val="22"/>
          <w:szCs w:val="22"/>
          <w:lang w:eastAsia="ru-RU"/>
        </w:rPr>
      </w:pPr>
      <w:r w:rsidRPr="0097523B">
        <w:rPr>
          <w:sz w:val="22"/>
          <w:szCs w:val="22"/>
          <w:lang w:eastAsia="ru-RU"/>
        </w:rPr>
        <w:t>3.2. Цена Договора включает в себя: стоимость товара, все затраты, а также прочие 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 Поставщика, в том числе сборы в морских портах Чукотского АО, которые Поставщик по Договору должен оплачивать в соответствии с условиями договора или на иных основаниях.</w:t>
      </w:r>
    </w:p>
    <w:p w14:paraId="7C1A954F" w14:textId="77777777" w:rsidR="000C6F0B" w:rsidRPr="0097523B" w:rsidRDefault="000C6F0B" w:rsidP="000C6F0B">
      <w:pPr>
        <w:ind w:firstLine="567"/>
        <w:rPr>
          <w:sz w:val="22"/>
          <w:szCs w:val="22"/>
          <w:lang w:eastAsia="ru-RU"/>
        </w:rPr>
      </w:pPr>
      <w:r w:rsidRPr="0097523B">
        <w:rPr>
          <w:sz w:val="22"/>
          <w:szCs w:val="22"/>
          <w:lang w:eastAsia="ru-RU"/>
        </w:rPr>
        <w:t>3.3. Цена является твердой, определяется на весь срок исполнения договора и может изменяться только в случаях, в порядке и на условиях, которые установлены законодательством Российской Федерации.</w:t>
      </w:r>
    </w:p>
    <w:p w14:paraId="22DEFDE6" w14:textId="77777777" w:rsidR="000C6F0B" w:rsidRPr="0097523B" w:rsidRDefault="000C6F0B" w:rsidP="000C6F0B">
      <w:pPr>
        <w:ind w:firstLine="567"/>
        <w:rPr>
          <w:sz w:val="22"/>
          <w:szCs w:val="22"/>
          <w:lang w:eastAsia="ru-RU"/>
        </w:rPr>
      </w:pPr>
      <w:r w:rsidRPr="0097523B">
        <w:rPr>
          <w:sz w:val="22"/>
          <w:szCs w:val="22"/>
          <w:lang w:eastAsia="ru-RU"/>
        </w:rPr>
        <w:t>3.4. Оплата производится в рублях по безналичному расчету.</w:t>
      </w:r>
    </w:p>
    <w:p w14:paraId="5FBF2051" w14:textId="08574D1C" w:rsidR="000C6F0B" w:rsidRPr="0097523B" w:rsidRDefault="000C6F0B" w:rsidP="000C6F0B">
      <w:pPr>
        <w:ind w:firstLine="567"/>
        <w:rPr>
          <w:b/>
          <w:bCs/>
          <w:sz w:val="22"/>
          <w:szCs w:val="22"/>
          <w:lang w:eastAsia="ru-RU"/>
        </w:rPr>
      </w:pPr>
      <w:r w:rsidRPr="0097523B">
        <w:rPr>
          <w:sz w:val="22"/>
          <w:szCs w:val="22"/>
          <w:lang w:eastAsia="ru-RU"/>
        </w:rPr>
        <w:t xml:space="preserve">3.5. </w:t>
      </w:r>
      <w:r w:rsidRPr="0097523B">
        <w:rPr>
          <w:b/>
          <w:bCs/>
          <w:sz w:val="22"/>
          <w:szCs w:val="22"/>
          <w:lang w:eastAsia="ru-RU"/>
        </w:rPr>
        <w:t xml:space="preserve">Оплата производится </w:t>
      </w:r>
      <w:r w:rsidR="009B303E" w:rsidRPr="0097523B">
        <w:rPr>
          <w:b/>
          <w:bCs/>
          <w:sz w:val="22"/>
          <w:szCs w:val="22"/>
          <w:lang w:eastAsia="ru-RU"/>
        </w:rPr>
        <w:t xml:space="preserve">в течение 7 (семи) рабочих дней </w:t>
      </w:r>
      <w:r w:rsidRPr="0097523B">
        <w:rPr>
          <w:b/>
          <w:bCs/>
          <w:sz w:val="22"/>
          <w:szCs w:val="22"/>
          <w:lang w:eastAsia="ru-RU"/>
        </w:rPr>
        <w:t>с даты подписания заказчиком приемопередаточных документов: товарной накладной и счета-фактуры, оформленных в соответствии с требованиями действующих нормативных документов. Авансирование не предусмотрено.</w:t>
      </w:r>
    </w:p>
    <w:p w14:paraId="4247B35E" w14:textId="77777777" w:rsidR="000C6F0B" w:rsidRPr="0097523B" w:rsidRDefault="000C6F0B" w:rsidP="000C6F0B">
      <w:pPr>
        <w:ind w:firstLine="567"/>
        <w:rPr>
          <w:sz w:val="22"/>
          <w:szCs w:val="22"/>
          <w:lang w:eastAsia="ru-RU"/>
        </w:rPr>
      </w:pPr>
      <w:r w:rsidRPr="0097523B">
        <w:rPr>
          <w:sz w:val="22"/>
          <w:szCs w:val="22"/>
          <w:lang w:eastAsia="ru-RU"/>
        </w:rPr>
        <w:t>3.6. Обязательства Заказчика по оплате всего Товара считается исполненным с момента зачисления денежных средств на расчетный счет Поставщика.</w:t>
      </w:r>
    </w:p>
    <w:p w14:paraId="53B90539" w14:textId="77777777" w:rsidR="000C6F0B" w:rsidRPr="0097523B" w:rsidRDefault="000C6F0B" w:rsidP="000C6F0B">
      <w:pPr>
        <w:ind w:firstLine="567"/>
        <w:rPr>
          <w:sz w:val="22"/>
          <w:szCs w:val="22"/>
          <w:lang w:eastAsia="ru-RU"/>
        </w:rPr>
      </w:pPr>
    </w:p>
    <w:p w14:paraId="7C0A4102" w14:textId="77777777" w:rsidR="000C6F0B" w:rsidRPr="0097523B" w:rsidRDefault="000C6F0B" w:rsidP="000C6F0B">
      <w:pPr>
        <w:ind w:firstLine="0"/>
        <w:jc w:val="center"/>
        <w:rPr>
          <w:b/>
          <w:sz w:val="22"/>
          <w:szCs w:val="22"/>
          <w:lang w:eastAsia="ru-RU"/>
        </w:rPr>
      </w:pPr>
      <w:r w:rsidRPr="0097523B">
        <w:rPr>
          <w:b/>
          <w:sz w:val="22"/>
          <w:szCs w:val="22"/>
          <w:lang w:eastAsia="ru-RU"/>
        </w:rPr>
        <w:t>4. СРОКИ И ПОРЯДОК ПОСТАВКИ ТОВАРА</w:t>
      </w:r>
    </w:p>
    <w:p w14:paraId="306CD9BF" w14:textId="77777777" w:rsidR="000C6F0B" w:rsidRPr="0097523B" w:rsidRDefault="000C6F0B" w:rsidP="000C6F0B">
      <w:pPr>
        <w:ind w:firstLine="567"/>
        <w:rPr>
          <w:sz w:val="22"/>
          <w:szCs w:val="22"/>
          <w:lang w:eastAsia="ru-RU"/>
        </w:rPr>
      </w:pPr>
      <w:r w:rsidRPr="0097523B">
        <w:rPr>
          <w:sz w:val="22"/>
          <w:szCs w:val="22"/>
          <w:lang w:eastAsia="ru-RU"/>
        </w:rPr>
        <w:t>4.1. Приемка Товара по количеству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 года № П-6 (с изменениями и дополнениями от 29.12.73 г. и от 14.11.74 г.).</w:t>
      </w:r>
    </w:p>
    <w:p w14:paraId="5AEA3D24" w14:textId="77777777" w:rsidR="000C6F0B" w:rsidRPr="0097523B" w:rsidRDefault="000C6F0B" w:rsidP="000C6F0B">
      <w:pPr>
        <w:ind w:firstLine="567"/>
        <w:rPr>
          <w:sz w:val="22"/>
          <w:szCs w:val="22"/>
          <w:lang w:eastAsia="ru-RU"/>
        </w:rPr>
      </w:pPr>
      <w:r w:rsidRPr="0097523B">
        <w:rPr>
          <w:sz w:val="22"/>
          <w:szCs w:val="22"/>
          <w:lang w:eastAsia="ru-RU"/>
        </w:rPr>
        <w:t>4.2. Приемка Товара по качеству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 года №П-7 (с изменениями и дополнениями от 29.12.73 г. и от 14.11.74 г.).</w:t>
      </w:r>
    </w:p>
    <w:p w14:paraId="6738763A" w14:textId="77777777" w:rsidR="000C6F0B" w:rsidRPr="0097523B" w:rsidRDefault="000C6F0B" w:rsidP="000C6F0B">
      <w:pPr>
        <w:ind w:firstLine="567"/>
        <w:rPr>
          <w:sz w:val="22"/>
          <w:szCs w:val="22"/>
          <w:lang w:eastAsia="ru-RU"/>
        </w:rPr>
      </w:pPr>
      <w:r w:rsidRPr="0097523B">
        <w:rPr>
          <w:sz w:val="22"/>
          <w:szCs w:val="22"/>
          <w:lang w:eastAsia="ru-RU"/>
        </w:rPr>
        <w:t xml:space="preserve">4.3.  Количество переданного Поставщиком Заказчику Товара определяется Сторонами по товарной накладной, подписанной уполномоченными представителями Сторон, после чего, обязательство Поставщика по поставке Товара считается исполненным. На основании подписанной товарной накладной Поставщик выставляет счет-фактуру Заказчику. </w:t>
      </w:r>
    </w:p>
    <w:p w14:paraId="7C1C7B57" w14:textId="77777777" w:rsidR="000C6F0B" w:rsidRPr="0097523B" w:rsidRDefault="000C6F0B" w:rsidP="000C6F0B">
      <w:pPr>
        <w:ind w:firstLine="567"/>
        <w:rPr>
          <w:sz w:val="22"/>
          <w:szCs w:val="22"/>
          <w:lang w:eastAsia="ru-RU"/>
        </w:rPr>
      </w:pPr>
      <w:r w:rsidRPr="0097523B">
        <w:rPr>
          <w:sz w:val="22"/>
          <w:szCs w:val="22"/>
          <w:lang w:eastAsia="ru-RU"/>
        </w:rPr>
        <w:t>4.4. Стороны имеют право передавать документы по факсимильной связи или электронной почтой с последующим обязательным предоставлением друг другу оригиналов документов (счет-фактура, товарная накладная и т.п.) почтой в адрес Заказчика в течение 5-ти (пяти) рабочих дней. Риск искажения информации в момент передачи несет Сторона, отправляющая соответствующую информацию.</w:t>
      </w:r>
    </w:p>
    <w:p w14:paraId="6BB4A480" w14:textId="77777777" w:rsidR="000C6F0B" w:rsidRPr="0097523B" w:rsidRDefault="000C6F0B" w:rsidP="000C6F0B">
      <w:pPr>
        <w:ind w:firstLine="567"/>
        <w:rPr>
          <w:sz w:val="22"/>
          <w:szCs w:val="22"/>
          <w:lang w:eastAsia="ru-RU"/>
        </w:rPr>
      </w:pPr>
    </w:p>
    <w:p w14:paraId="0C17B1EC" w14:textId="77777777" w:rsidR="000C6F0B" w:rsidRPr="0097523B" w:rsidRDefault="000C6F0B" w:rsidP="000C6F0B">
      <w:pPr>
        <w:ind w:firstLine="0"/>
        <w:jc w:val="center"/>
        <w:rPr>
          <w:b/>
          <w:sz w:val="22"/>
          <w:szCs w:val="22"/>
          <w:lang w:eastAsia="ru-RU"/>
        </w:rPr>
      </w:pPr>
      <w:r w:rsidRPr="0097523B">
        <w:rPr>
          <w:b/>
          <w:sz w:val="22"/>
          <w:szCs w:val="22"/>
          <w:lang w:eastAsia="ru-RU"/>
        </w:rPr>
        <w:t>5. ПРИЕМКА ПО КАЧЕСТВУ  И КОЛИЧЕСТВУ</w:t>
      </w:r>
    </w:p>
    <w:p w14:paraId="0411621C" w14:textId="77777777" w:rsidR="000C6F0B" w:rsidRPr="0097523B" w:rsidRDefault="000C6F0B" w:rsidP="000C6F0B">
      <w:pPr>
        <w:ind w:firstLine="567"/>
        <w:rPr>
          <w:sz w:val="22"/>
          <w:szCs w:val="22"/>
          <w:lang w:eastAsia="ru-RU"/>
        </w:rPr>
      </w:pPr>
      <w:r w:rsidRPr="0097523B">
        <w:rPr>
          <w:sz w:val="22"/>
          <w:szCs w:val="22"/>
          <w:lang w:eastAsia="ru-RU"/>
        </w:rPr>
        <w:t>5.1. Поставка товара должна соответствовать Перечню, количеству, стоимости товара определенных в Дополнительном соглашении (Приложение № 1) к настоящему Договору.</w:t>
      </w:r>
    </w:p>
    <w:p w14:paraId="29ED8891" w14:textId="77777777" w:rsidR="000C6F0B" w:rsidRPr="0097523B" w:rsidRDefault="000C6F0B" w:rsidP="000C6F0B">
      <w:pPr>
        <w:ind w:firstLine="567"/>
        <w:rPr>
          <w:sz w:val="22"/>
          <w:szCs w:val="22"/>
          <w:lang w:eastAsia="ru-RU"/>
        </w:rPr>
      </w:pPr>
      <w:r w:rsidRPr="0097523B">
        <w:rPr>
          <w:sz w:val="22"/>
          <w:szCs w:val="22"/>
          <w:lang w:eastAsia="ru-RU"/>
        </w:rPr>
        <w:t>5.2. Приёмка товара осуществляется по факту поставленного товара.</w:t>
      </w:r>
    </w:p>
    <w:p w14:paraId="189CE597" w14:textId="77777777" w:rsidR="000C6F0B" w:rsidRPr="0097523B" w:rsidRDefault="000C6F0B" w:rsidP="000C6F0B">
      <w:pPr>
        <w:ind w:firstLine="567"/>
        <w:rPr>
          <w:sz w:val="22"/>
          <w:szCs w:val="22"/>
          <w:lang w:eastAsia="ru-RU"/>
        </w:rPr>
      </w:pPr>
      <w:r w:rsidRPr="0097523B">
        <w:rPr>
          <w:sz w:val="22"/>
          <w:szCs w:val="22"/>
          <w:lang w:eastAsia="ru-RU"/>
        </w:rPr>
        <w:t xml:space="preserve">5.3. Для проверки предоставленного Поставщиком Товара, предусмотренного Договором, в части их соответствия условиям Договора Заказчик обязан провести экспертизу. Экспертиза результатов, </w:t>
      </w:r>
      <w:r w:rsidRPr="0097523B">
        <w:rPr>
          <w:sz w:val="22"/>
          <w:szCs w:val="22"/>
          <w:lang w:eastAsia="ru-RU"/>
        </w:rPr>
        <w:lastRenderedPageBreak/>
        <w:t xml:space="preserve">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w:t>
      </w:r>
    </w:p>
    <w:p w14:paraId="56208D33" w14:textId="77777777" w:rsidR="000C6F0B" w:rsidRPr="0097523B" w:rsidRDefault="000C6F0B" w:rsidP="000C6F0B">
      <w:pPr>
        <w:ind w:firstLine="567"/>
        <w:rPr>
          <w:sz w:val="22"/>
          <w:szCs w:val="22"/>
          <w:lang w:eastAsia="ru-RU"/>
        </w:rPr>
      </w:pPr>
      <w:r w:rsidRPr="0097523B">
        <w:rPr>
          <w:sz w:val="22"/>
          <w:szCs w:val="22"/>
          <w:lang w:eastAsia="ru-RU"/>
        </w:rPr>
        <w:t>5.4. При приемке товара Заказчик руководствуется Инструкциями № П-6 (утвержденной постановлением Госарбитража при Совете Министров СССР от 15.06.1965г.) и № П-7 (утвержденной постановлением Госарбитража при Совете Министров СССР от 25.04.1966г.), если иные правила осуществления и оформления приемки товара не установлены законодательством Российской Федерации и настоящим Договором.</w:t>
      </w:r>
    </w:p>
    <w:p w14:paraId="39D5B1F9" w14:textId="77777777" w:rsidR="000C6F0B" w:rsidRPr="0097523B" w:rsidRDefault="000C6F0B" w:rsidP="000C6F0B">
      <w:pPr>
        <w:ind w:firstLine="567"/>
        <w:rPr>
          <w:sz w:val="22"/>
          <w:szCs w:val="22"/>
          <w:lang w:eastAsia="ru-RU"/>
        </w:rPr>
      </w:pPr>
      <w:r w:rsidRPr="0097523B">
        <w:rPr>
          <w:sz w:val="22"/>
          <w:szCs w:val="22"/>
          <w:lang w:eastAsia="ru-RU"/>
        </w:rPr>
        <w:t>5.5. В случае проведения экспертизы поставленного товара Заказчиком своими силами, срок приемки Товара может составлять не более 5 (пяти)  рабочих дней со дня, когда Заказчик приступил к ее приемке.</w:t>
      </w:r>
    </w:p>
    <w:p w14:paraId="56196C21" w14:textId="77777777" w:rsidR="000C6F0B" w:rsidRPr="0097523B" w:rsidRDefault="000C6F0B" w:rsidP="000C6F0B">
      <w:pPr>
        <w:ind w:firstLine="567"/>
        <w:rPr>
          <w:sz w:val="22"/>
          <w:szCs w:val="22"/>
          <w:lang w:eastAsia="ru-RU"/>
        </w:rPr>
      </w:pPr>
      <w:r w:rsidRPr="0097523B">
        <w:rPr>
          <w:sz w:val="22"/>
          <w:szCs w:val="22"/>
          <w:lang w:eastAsia="ru-RU"/>
        </w:rPr>
        <w:t xml:space="preserve">5.6. По окончании приемки товара Заказчик обязан направить Поставщику подписанную товарную накладную или мотивированный отказ. </w:t>
      </w:r>
    </w:p>
    <w:p w14:paraId="2856238D" w14:textId="77777777" w:rsidR="000C6F0B" w:rsidRPr="0097523B" w:rsidRDefault="000C6F0B" w:rsidP="000C6F0B">
      <w:pPr>
        <w:ind w:firstLine="567"/>
        <w:rPr>
          <w:sz w:val="22"/>
          <w:szCs w:val="22"/>
          <w:lang w:eastAsia="ru-RU"/>
        </w:rPr>
      </w:pPr>
      <w:r w:rsidRPr="0097523B">
        <w:rPr>
          <w:sz w:val="22"/>
          <w:szCs w:val="22"/>
          <w:lang w:eastAsia="ru-RU"/>
        </w:rPr>
        <w:t>5.7.  Поставщик обязан устранить все обнаруженные недостатки своими силами и за свой счет в сроки, согласованные сторонами.</w:t>
      </w:r>
    </w:p>
    <w:p w14:paraId="0B9EB1D7" w14:textId="77777777" w:rsidR="000C6F0B" w:rsidRPr="0097523B" w:rsidRDefault="000C6F0B" w:rsidP="000C6F0B">
      <w:pPr>
        <w:ind w:firstLine="567"/>
        <w:rPr>
          <w:sz w:val="22"/>
          <w:szCs w:val="22"/>
          <w:lang w:eastAsia="ru-RU"/>
        </w:rPr>
      </w:pPr>
      <w:r w:rsidRPr="0097523B">
        <w:rPr>
          <w:sz w:val="22"/>
          <w:szCs w:val="22"/>
          <w:lang w:eastAsia="ru-RU"/>
        </w:rPr>
        <w:t>5.8. Товар, не соответствующий условиям настоящего Договора, подлежит замене в сроки, согласованные с Поставщиком с момента заявления о них Заказчиком. Все расходы, связанные с заменой товара, относятся на Поставщика.</w:t>
      </w:r>
    </w:p>
    <w:p w14:paraId="621941DF" w14:textId="77777777" w:rsidR="000C6F0B" w:rsidRPr="0097523B" w:rsidRDefault="000C6F0B" w:rsidP="000C6F0B">
      <w:pPr>
        <w:ind w:firstLine="567"/>
        <w:rPr>
          <w:sz w:val="22"/>
          <w:szCs w:val="22"/>
          <w:lang w:eastAsia="ru-RU"/>
        </w:rPr>
      </w:pPr>
      <w:r w:rsidRPr="0097523B">
        <w:rPr>
          <w:sz w:val="22"/>
          <w:szCs w:val="22"/>
          <w:lang w:eastAsia="ru-RU"/>
        </w:rPr>
        <w:t>5.9. Право собственности на товар от Поставщика к Заказчику переходит  в момент поставки (отпуска)  товара. Датой поставки считается дата фактического отпуска (выборки) товара через АЗС.</w:t>
      </w:r>
    </w:p>
    <w:p w14:paraId="7E00EDC3" w14:textId="77777777" w:rsidR="000C6F0B" w:rsidRPr="0097523B" w:rsidRDefault="000C6F0B" w:rsidP="000C6F0B">
      <w:pPr>
        <w:ind w:firstLine="567"/>
        <w:rPr>
          <w:sz w:val="22"/>
          <w:szCs w:val="22"/>
          <w:lang w:eastAsia="ru-RU"/>
        </w:rPr>
      </w:pPr>
    </w:p>
    <w:p w14:paraId="04AE454F" w14:textId="77777777" w:rsidR="000C6F0B" w:rsidRPr="0097523B" w:rsidRDefault="000C6F0B" w:rsidP="000C6F0B">
      <w:pPr>
        <w:ind w:firstLine="0"/>
        <w:jc w:val="center"/>
        <w:rPr>
          <w:b/>
          <w:sz w:val="22"/>
          <w:szCs w:val="22"/>
          <w:lang w:eastAsia="ru-RU"/>
        </w:rPr>
      </w:pPr>
      <w:r w:rsidRPr="0097523B">
        <w:rPr>
          <w:b/>
          <w:sz w:val="22"/>
          <w:szCs w:val="22"/>
          <w:lang w:eastAsia="ru-RU"/>
        </w:rPr>
        <w:t>6. ГАРАНТИИ КАЧЕСТВА ТОВАРА</w:t>
      </w:r>
    </w:p>
    <w:p w14:paraId="2CA597BB" w14:textId="77777777" w:rsidR="000C6F0B" w:rsidRPr="0097523B" w:rsidRDefault="000C6F0B" w:rsidP="000C6F0B">
      <w:pPr>
        <w:ind w:firstLine="567"/>
        <w:rPr>
          <w:sz w:val="22"/>
          <w:szCs w:val="22"/>
          <w:lang w:eastAsia="ru-RU"/>
        </w:rPr>
      </w:pPr>
      <w:r w:rsidRPr="0097523B">
        <w:rPr>
          <w:sz w:val="22"/>
          <w:szCs w:val="22"/>
          <w:lang w:eastAsia="ru-RU"/>
        </w:rPr>
        <w:t>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паспорта качества изготовителя на поставляемую продукцию, паспорта качества приемного или складского анализа Поставщика, а так же сертификатов, обязательных для данного вида товара, оформленных в соответствии с российским законодательством. На поставляемый товар Поставщик дает гарантию качества в соответствии с нормативными документами на данный вид товара.</w:t>
      </w:r>
    </w:p>
    <w:p w14:paraId="67BAA4F7" w14:textId="77777777" w:rsidR="000C6F0B" w:rsidRPr="0097523B" w:rsidRDefault="000C6F0B" w:rsidP="000C6F0B">
      <w:pPr>
        <w:ind w:firstLine="567"/>
        <w:rPr>
          <w:sz w:val="22"/>
          <w:szCs w:val="22"/>
          <w:lang w:eastAsia="ru-RU"/>
        </w:rPr>
      </w:pPr>
      <w:r w:rsidRPr="0097523B">
        <w:rPr>
          <w:sz w:val="22"/>
          <w:szCs w:val="22"/>
          <w:lang w:eastAsia="ru-RU"/>
        </w:rPr>
        <w:t xml:space="preserve">                                                                              </w:t>
      </w:r>
    </w:p>
    <w:p w14:paraId="7E57953B" w14:textId="77777777" w:rsidR="000C6F0B" w:rsidRPr="0097523B" w:rsidRDefault="000C6F0B" w:rsidP="000C6F0B">
      <w:pPr>
        <w:ind w:firstLine="0"/>
        <w:jc w:val="center"/>
        <w:rPr>
          <w:b/>
          <w:sz w:val="22"/>
          <w:szCs w:val="22"/>
          <w:lang w:eastAsia="ru-RU"/>
        </w:rPr>
      </w:pPr>
      <w:r w:rsidRPr="0097523B">
        <w:rPr>
          <w:b/>
          <w:sz w:val="22"/>
          <w:szCs w:val="22"/>
          <w:lang w:eastAsia="ru-RU"/>
        </w:rPr>
        <w:t>7. ОТВЕТСТВЕННОСТЬ СТОРОН.</w:t>
      </w:r>
    </w:p>
    <w:p w14:paraId="01050228" w14:textId="77777777" w:rsidR="000C6F0B" w:rsidRPr="0097523B" w:rsidRDefault="000C6F0B" w:rsidP="000C6F0B">
      <w:pPr>
        <w:ind w:firstLine="567"/>
        <w:rPr>
          <w:sz w:val="22"/>
          <w:szCs w:val="22"/>
          <w:lang w:eastAsia="ru-RU"/>
        </w:rPr>
      </w:pPr>
      <w:r w:rsidRPr="0097523B">
        <w:rPr>
          <w:sz w:val="22"/>
          <w:szCs w:val="22"/>
          <w:lang w:eastAsia="ru-RU"/>
        </w:rPr>
        <w:t xml:space="preserve">7.1. Покупатель гарантирует, что были приняты все необходимые решения, получены  или совершены и являются действительными все необходимые разрешения, одобрения,  согласования, необходимые для заключения настоящего Договора.  </w:t>
      </w:r>
    </w:p>
    <w:p w14:paraId="3830669D" w14:textId="77777777" w:rsidR="000C6F0B" w:rsidRPr="0097523B" w:rsidRDefault="000C6F0B" w:rsidP="000C6F0B">
      <w:pPr>
        <w:ind w:firstLine="567"/>
        <w:rPr>
          <w:sz w:val="22"/>
          <w:szCs w:val="22"/>
          <w:lang w:eastAsia="ru-RU"/>
        </w:rPr>
      </w:pPr>
      <w:r w:rsidRPr="0097523B">
        <w:rPr>
          <w:sz w:val="22"/>
          <w:szCs w:val="22"/>
          <w:lang w:eastAsia="ru-RU"/>
        </w:rPr>
        <w:t>7.2. За неисполнение или ненадлежащее исполнение обязательств по настоящему Договору Стороны несут ответственность согласно действующему гражданскому законодательству РФ.</w:t>
      </w:r>
    </w:p>
    <w:p w14:paraId="33DD63B6" w14:textId="77777777" w:rsidR="000C6F0B" w:rsidRPr="0097523B" w:rsidRDefault="000C6F0B" w:rsidP="000C6F0B">
      <w:pPr>
        <w:ind w:firstLine="567"/>
        <w:rPr>
          <w:sz w:val="22"/>
          <w:szCs w:val="22"/>
          <w:lang w:eastAsia="ru-RU"/>
        </w:rPr>
      </w:pPr>
    </w:p>
    <w:p w14:paraId="4F4717C8" w14:textId="77777777" w:rsidR="000C6F0B" w:rsidRPr="0097523B" w:rsidRDefault="000C6F0B" w:rsidP="000C6F0B">
      <w:pPr>
        <w:ind w:firstLine="0"/>
        <w:jc w:val="center"/>
        <w:rPr>
          <w:b/>
          <w:sz w:val="22"/>
          <w:szCs w:val="22"/>
          <w:lang w:eastAsia="ru-RU"/>
        </w:rPr>
      </w:pPr>
      <w:r w:rsidRPr="0097523B">
        <w:rPr>
          <w:b/>
          <w:sz w:val="22"/>
          <w:szCs w:val="22"/>
          <w:lang w:eastAsia="ru-RU"/>
        </w:rPr>
        <w:t>8. ФОРС-МАЖОРНЫЕ ОБСТОЯТЕЛЬСТВА</w:t>
      </w:r>
    </w:p>
    <w:p w14:paraId="75682540" w14:textId="77777777" w:rsidR="000C6F0B" w:rsidRPr="0097523B" w:rsidRDefault="000C6F0B" w:rsidP="000C6F0B">
      <w:pPr>
        <w:ind w:firstLine="567"/>
        <w:rPr>
          <w:sz w:val="22"/>
          <w:szCs w:val="22"/>
          <w:lang w:eastAsia="ru-RU"/>
        </w:rPr>
      </w:pPr>
      <w:r w:rsidRPr="0097523B">
        <w:rPr>
          <w:sz w:val="22"/>
          <w:szCs w:val="22"/>
          <w:lang w:eastAsia="ru-RU"/>
        </w:rPr>
        <w:t>8.1. Стороны освобождаются от ответственности за полное или частичное неисполнение какого-либо из обязательств, вследствие таких форс-мажорных обстоятельств, как наводнение, пожар, землетрясение, а также в случае войны и военных действий, возникших после заключения настоящего Договора.</w:t>
      </w:r>
    </w:p>
    <w:p w14:paraId="376A0109" w14:textId="77777777" w:rsidR="000C6F0B" w:rsidRPr="0097523B" w:rsidRDefault="000C6F0B" w:rsidP="000C6F0B">
      <w:pPr>
        <w:ind w:firstLine="567"/>
        <w:rPr>
          <w:sz w:val="22"/>
          <w:szCs w:val="22"/>
          <w:lang w:eastAsia="ru-RU"/>
        </w:rPr>
      </w:pPr>
      <w:r w:rsidRPr="0097523B">
        <w:rPr>
          <w:sz w:val="22"/>
          <w:szCs w:val="22"/>
          <w:lang w:eastAsia="ru-RU"/>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14:paraId="78B6889D" w14:textId="77777777" w:rsidR="000C6F0B" w:rsidRPr="0097523B" w:rsidRDefault="000C6F0B" w:rsidP="000C6F0B">
      <w:pPr>
        <w:ind w:firstLine="567"/>
        <w:rPr>
          <w:sz w:val="22"/>
          <w:szCs w:val="22"/>
          <w:lang w:eastAsia="ru-RU"/>
        </w:rPr>
      </w:pPr>
    </w:p>
    <w:p w14:paraId="0DA3E0C8" w14:textId="77777777" w:rsidR="000C6F0B" w:rsidRPr="0097523B" w:rsidRDefault="000C6F0B" w:rsidP="00630025">
      <w:pPr>
        <w:ind w:firstLine="0"/>
        <w:jc w:val="center"/>
        <w:rPr>
          <w:b/>
          <w:sz w:val="22"/>
          <w:szCs w:val="22"/>
          <w:lang w:eastAsia="ru-RU"/>
        </w:rPr>
      </w:pPr>
      <w:r w:rsidRPr="0097523B">
        <w:rPr>
          <w:b/>
          <w:sz w:val="22"/>
          <w:szCs w:val="22"/>
          <w:lang w:eastAsia="ru-RU"/>
        </w:rPr>
        <w:t>9. ПОРЯДОК РАЗРЕШЕНИЯ СПОРОВ</w:t>
      </w:r>
    </w:p>
    <w:p w14:paraId="62F301F1" w14:textId="77777777" w:rsidR="000C6F0B" w:rsidRPr="0097523B" w:rsidRDefault="000C6F0B" w:rsidP="000C6F0B">
      <w:pPr>
        <w:ind w:firstLine="567"/>
        <w:rPr>
          <w:sz w:val="22"/>
          <w:szCs w:val="22"/>
          <w:lang w:eastAsia="ru-RU"/>
        </w:rPr>
      </w:pPr>
      <w:r w:rsidRPr="0097523B">
        <w:rPr>
          <w:sz w:val="22"/>
          <w:szCs w:val="22"/>
          <w:lang w:eastAsia="ru-RU"/>
        </w:rPr>
        <w:t>9.1. Все споры, возникающие между Сторонами в связи с исполнением настоящего Договора, разрешаются путем переговоров.</w:t>
      </w:r>
    </w:p>
    <w:p w14:paraId="1F9E579D" w14:textId="77777777" w:rsidR="000C6F0B" w:rsidRPr="0097523B" w:rsidRDefault="000C6F0B" w:rsidP="000C6F0B">
      <w:pPr>
        <w:ind w:firstLine="567"/>
        <w:rPr>
          <w:sz w:val="22"/>
          <w:szCs w:val="22"/>
          <w:lang w:eastAsia="ru-RU"/>
        </w:rPr>
      </w:pPr>
      <w:r w:rsidRPr="0097523B">
        <w:rPr>
          <w:sz w:val="22"/>
          <w:szCs w:val="22"/>
          <w:lang w:eastAsia="ru-RU"/>
        </w:rPr>
        <w:t>9.2. При недостижении согласия Сторон, спор рассматривается в порядке, предусмотренном действующим процессуальным законодательством Российской Федерации в судебном органе на территории Чукотского автономного округа.</w:t>
      </w:r>
    </w:p>
    <w:p w14:paraId="1893EC71" w14:textId="77777777" w:rsidR="000C6F0B" w:rsidRPr="0097523B" w:rsidRDefault="000C6F0B" w:rsidP="000C6F0B">
      <w:pPr>
        <w:ind w:firstLine="567"/>
        <w:rPr>
          <w:sz w:val="22"/>
          <w:szCs w:val="22"/>
          <w:lang w:eastAsia="ru-RU"/>
        </w:rPr>
      </w:pPr>
    </w:p>
    <w:p w14:paraId="7DE26CAF" w14:textId="77777777" w:rsidR="000C6F0B" w:rsidRPr="0097523B" w:rsidRDefault="000C6F0B" w:rsidP="00630025">
      <w:pPr>
        <w:ind w:firstLine="0"/>
        <w:jc w:val="center"/>
        <w:rPr>
          <w:b/>
          <w:sz w:val="22"/>
          <w:szCs w:val="22"/>
          <w:lang w:eastAsia="ru-RU"/>
        </w:rPr>
      </w:pPr>
      <w:r w:rsidRPr="0097523B">
        <w:rPr>
          <w:b/>
          <w:sz w:val="22"/>
          <w:szCs w:val="22"/>
          <w:lang w:eastAsia="ru-RU"/>
        </w:rPr>
        <w:t>10. СРОК ДЕЙСТВИЯ, УСЛОВИЯ ИЗМЕНЕНИЯ И РАСТОРЖЕНИЯ ДОГОВОРА</w:t>
      </w:r>
    </w:p>
    <w:p w14:paraId="72707A45" w14:textId="1829A32E" w:rsidR="000C6F0B" w:rsidRPr="0097523B" w:rsidRDefault="000C6F0B" w:rsidP="000C6F0B">
      <w:pPr>
        <w:ind w:firstLine="567"/>
        <w:rPr>
          <w:sz w:val="22"/>
          <w:szCs w:val="22"/>
          <w:lang w:eastAsia="ru-RU"/>
        </w:rPr>
      </w:pPr>
      <w:r w:rsidRPr="0097523B">
        <w:rPr>
          <w:sz w:val="22"/>
          <w:szCs w:val="22"/>
          <w:lang w:eastAsia="ru-RU"/>
        </w:rPr>
        <w:t xml:space="preserve">10.1. Настоящий Договор действует с момента подписания и действует по </w:t>
      </w:r>
      <w:r w:rsidRPr="0097523B">
        <w:rPr>
          <w:b/>
          <w:bCs/>
          <w:sz w:val="22"/>
          <w:szCs w:val="22"/>
          <w:lang w:eastAsia="ru-RU"/>
        </w:rPr>
        <w:t xml:space="preserve">31 </w:t>
      </w:r>
      <w:r w:rsidR="00630025" w:rsidRPr="0097523B">
        <w:rPr>
          <w:b/>
          <w:bCs/>
          <w:sz w:val="22"/>
          <w:szCs w:val="22"/>
          <w:lang w:eastAsia="ru-RU"/>
        </w:rPr>
        <w:t>декабр</w:t>
      </w:r>
      <w:r w:rsidRPr="0097523B">
        <w:rPr>
          <w:b/>
          <w:bCs/>
          <w:sz w:val="22"/>
          <w:szCs w:val="22"/>
          <w:lang w:eastAsia="ru-RU"/>
        </w:rPr>
        <w:t>я 202</w:t>
      </w:r>
      <w:r w:rsidR="00A04916" w:rsidRPr="0097523B">
        <w:rPr>
          <w:b/>
          <w:bCs/>
          <w:sz w:val="22"/>
          <w:szCs w:val="22"/>
          <w:lang w:eastAsia="ru-RU"/>
        </w:rPr>
        <w:t>3</w:t>
      </w:r>
      <w:r w:rsidRPr="0097523B">
        <w:rPr>
          <w:b/>
          <w:bCs/>
          <w:sz w:val="22"/>
          <w:szCs w:val="22"/>
          <w:lang w:eastAsia="ru-RU"/>
        </w:rPr>
        <w:t>года</w:t>
      </w:r>
      <w:r w:rsidRPr="0097523B">
        <w:rPr>
          <w:sz w:val="22"/>
          <w:szCs w:val="22"/>
          <w:lang w:eastAsia="ru-RU"/>
        </w:rPr>
        <w:t>, а в части взаиморасчетов до полного исполнения Сторонами обязательств по Договору.</w:t>
      </w:r>
    </w:p>
    <w:p w14:paraId="600F9D47" w14:textId="77777777" w:rsidR="000C6F0B" w:rsidRPr="0097523B" w:rsidRDefault="000C6F0B" w:rsidP="000C6F0B">
      <w:pPr>
        <w:ind w:firstLine="567"/>
        <w:rPr>
          <w:sz w:val="22"/>
          <w:szCs w:val="22"/>
          <w:lang w:eastAsia="ru-RU"/>
        </w:rPr>
      </w:pPr>
      <w:r w:rsidRPr="0097523B">
        <w:rPr>
          <w:sz w:val="22"/>
          <w:szCs w:val="22"/>
          <w:lang w:eastAsia="ru-RU"/>
        </w:rPr>
        <w:lastRenderedPageBreak/>
        <w:t>10.2. Изменение условий настоящего Договора при его исполнении допускается по соглашению Сторон в случаях, предусмотренных действующим гражданским законодательством РФ. Все приложения и дополнения являются неотъемлемой частью Договора.</w:t>
      </w:r>
    </w:p>
    <w:p w14:paraId="5211A281" w14:textId="77777777" w:rsidR="000C6F0B" w:rsidRPr="0097523B" w:rsidRDefault="000C6F0B" w:rsidP="000C6F0B">
      <w:pPr>
        <w:ind w:firstLine="567"/>
        <w:rPr>
          <w:sz w:val="22"/>
          <w:szCs w:val="22"/>
          <w:lang w:eastAsia="ru-RU"/>
        </w:rPr>
      </w:pPr>
      <w:r w:rsidRPr="0097523B">
        <w:rPr>
          <w:sz w:val="22"/>
          <w:szCs w:val="22"/>
          <w:lang w:eastAsia="ru-RU"/>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0994166B" w14:textId="77777777" w:rsidR="00630025" w:rsidRPr="0097523B" w:rsidRDefault="00630025" w:rsidP="000C6F0B">
      <w:pPr>
        <w:ind w:firstLine="567"/>
        <w:rPr>
          <w:sz w:val="22"/>
          <w:szCs w:val="22"/>
          <w:lang w:eastAsia="ru-RU"/>
        </w:rPr>
      </w:pPr>
    </w:p>
    <w:p w14:paraId="112CBB66" w14:textId="77777777" w:rsidR="000C6F0B" w:rsidRPr="0097523B" w:rsidRDefault="000C6F0B" w:rsidP="00630025">
      <w:pPr>
        <w:ind w:firstLine="0"/>
        <w:jc w:val="center"/>
        <w:rPr>
          <w:b/>
          <w:sz w:val="22"/>
          <w:szCs w:val="22"/>
          <w:lang w:eastAsia="ru-RU"/>
        </w:rPr>
      </w:pPr>
      <w:r w:rsidRPr="0097523B">
        <w:rPr>
          <w:b/>
          <w:sz w:val="22"/>
          <w:szCs w:val="22"/>
          <w:lang w:eastAsia="ru-RU"/>
        </w:rPr>
        <w:t>1</w:t>
      </w:r>
      <w:r w:rsidR="00630025" w:rsidRPr="0097523B">
        <w:rPr>
          <w:b/>
          <w:sz w:val="22"/>
          <w:szCs w:val="22"/>
          <w:lang w:eastAsia="ru-RU"/>
        </w:rPr>
        <w:t>1</w:t>
      </w:r>
      <w:r w:rsidRPr="0097523B">
        <w:rPr>
          <w:b/>
          <w:sz w:val="22"/>
          <w:szCs w:val="22"/>
          <w:lang w:eastAsia="ru-RU"/>
        </w:rPr>
        <w:t>. ОБЕСПЕЧЕНИЕ ИСПОЛНЕНИЯ ДОГОВОРА</w:t>
      </w:r>
    </w:p>
    <w:p w14:paraId="7C1DF831" w14:textId="09BE67F8" w:rsidR="000C6F0B" w:rsidRPr="0097523B" w:rsidRDefault="000C6F0B" w:rsidP="000C6F0B">
      <w:pPr>
        <w:ind w:firstLine="567"/>
        <w:rPr>
          <w:sz w:val="22"/>
          <w:szCs w:val="22"/>
          <w:lang w:eastAsia="ru-RU"/>
        </w:rPr>
      </w:pPr>
      <w:r w:rsidRPr="0097523B">
        <w:rPr>
          <w:sz w:val="22"/>
          <w:szCs w:val="22"/>
          <w:lang w:eastAsia="ru-RU"/>
        </w:rPr>
        <w:t>1</w:t>
      </w:r>
      <w:r w:rsidR="00630025" w:rsidRPr="0097523B">
        <w:rPr>
          <w:sz w:val="22"/>
          <w:szCs w:val="22"/>
          <w:lang w:eastAsia="ru-RU"/>
        </w:rPr>
        <w:t>1</w:t>
      </w:r>
      <w:r w:rsidRPr="0097523B">
        <w:rPr>
          <w:sz w:val="22"/>
          <w:szCs w:val="22"/>
          <w:lang w:eastAsia="ru-RU"/>
        </w:rPr>
        <w:t xml:space="preserve">.1. При подписании настоящего Договора со своей стороны Поставщик предоставляет Заказчику обеспечение надлежащего исполнения условий Договора (далее - Обеспечение) в размере </w:t>
      </w:r>
      <w:r w:rsidR="00A04916" w:rsidRPr="0097523B">
        <w:rPr>
          <w:sz w:val="22"/>
          <w:szCs w:val="22"/>
          <w:lang w:eastAsia="ru-RU"/>
        </w:rPr>
        <w:t>345 603</w:t>
      </w:r>
      <w:r w:rsidR="006D6367" w:rsidRPr="0097523B">
        <w:rPr>
          <w:sz w:val="22"/>
          <w:szCs w:val="22"/>
          <w:lang w:eastAsia="ru-RU"/>
        </w:rPr>
        <w:t xml:space="preserve"> (</w:t>
      </w:r>
      <w:r w:rsidR="00A04916" w:rsidRPr="0097523B">
        <w:rPr>
          <w:sz w:val="22"/>
          <w:szCs w:val="22"/>
          <w:lang w:eastAsia="ru-RU"/>
        </w:rPr>
        <w:t>триста сорок пять тысяч шестьсот три</w:t>
      </w:r>
      <w:r w:rsidR="006D6367" w:rsidRPr="0097523B">
        <w:rPr>
          <w:sz w:val="22"/>
          <w:szCs w:val="22"/>
          <w:lang w:eastAsia="ru-RU"/>
        </w:rPr>
        <w:t>) рубл</w:t>
      </w:r>
      <w:r w:rsidR="00A04916" w:rsidRPr="0097523B">
        <w:rPr>
          <w:sz w:val="22"/>
          <w:szCs w:val="22"/>
          <w:lang w:eastAsia="ru-RU"/>
        </w:rPr>
        <w:t>я</w:t>
      </w:r>
      <w:r w:rsidR="006D6367" w:rsidRPr="0097523B">
        <w:rPr>
          <w:sz w:val="22"/>
          <w:szCs w:val="22"/>
          <w:lang w:eastAsia="ru-RU"/>
        </w:rPr>
        <w:t xml:space="preserve"> 00 копеек</w:t>
      </w:r>
      <w:r w:rsidR="00630025" w:rsidRPr="0097523B">
        <w:rPr>
          <w:sz w:val="22"/>
          <w:szCs w:val="22"/>
          <w:lang w:eastAsia="ru-RU"/>
        </w:rPr>
        <w:t>.</w:t>
      </w:r>
    </w:p>
    <w:p w14:paraId="24C75C39" w14:textId="77777777" w:rsidR="000C6F0B" w:rsidRPr="0097523B" w:rsidRDefault="000C6F0B" w:rsidP="000C6F0B">
      <w:pPr>
        <w:ind w:firstLine="567"/>
        <w:rPr>
          <w:sz w:val="22"/>
          <w:szCs w:val="22"/>
          <w:lang w:eastAsia="ru-RU"/>
        </w:rPr>
      </w:pPr>
      <w:r w:rsidRPr="0097523B">
        <w:rPr>
          <w:sz w:val="22"/>
          <w:szCs w:val="22"/>
          <w:lang w:eastAsia="ru-RU"/>
        </w:rPr>
        <w:t>1</w:t>
      </w:r>
      <w:r w:rsidR="00630025" w:rsidRPr="0097523B">
        <w:rPr>
          <w:sz w:val="22"/>
          <w:szCs w:val="22"/>
          <w:lang w:eastAsia="ru-RU"/>
        </w:rPr>
        <w:t>1</w:t>
      </w:r>
      <w:r w:rsidRPr="0097523B">
        <w:rPr>
          <w:sz w:val="22"/>
          <w:szCs w:val="22"/>
          <w:lang w:eastAsia="ru-RU"/>
        </w:rPr>
        <w:t>.2.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F29CA41" w14:textId="77777777" w:rsidR="000C6F0B" w:rsidRPr="0097523B" w:rsidRDefault="000C6F0B" w:rsidP="000C6F0B">
      <w:pPr>
        <w:ind w:firstLine="567"/>
        <w:rPr>
          <w:sz w:val="22"/>
          <w:szCs w:val="22"/>
          <w:lang w:eastAsia="ru-RU"/>
        </w:rPr>
      </w:pPr>
      <w:r w:rsidRPr="0097523B">
        <w:rPr>
          <w:sz w:val="22"/>
          <w:szCs w:val="22"/>
          <w:lang w:eastAsia="ru-RU"/>
        </w:rPr>
        <w:t>1</w:t>
      </w:r>
      <w:r w:rsidR="00630025" w:rsidRPr="0097523B">
        <w:rPr>
          <w:sz w:val="22"/>
          <w:szCs w:val="22"/>
          <w:lang w:eastAsia="ru-RU"/>
        </w:rPr>
        <w:t>1</w:t>
      </w:r>
      <w:r w:rsidRPr="0097523B">
        <w:rPr>
          <w:sz w:val="22"/>
          <w:szCs w:val="22"/>
          <w:lang w:eastAsia="ru-RU"/>
        </w:rPr>
        <w:t>.3. Способ обеспечения исполнения Договора определяется Поставщиком, самостоятельно.</w:t>
      </w:r>
    </w:p>
    <w:p w14:paraId="5140E765" w14:textId="77777777" w:rsidR="000C6F0B" w:rsidRPr="0097523B" w:rsidRDefault="000C6F0B" w:rsidP="000C6F0B">
      <w:pPr>
        <w:ind w:firstLine="567"/>
        <w:rPr>
          <w:sz w:val="22"/>
          <w:szCs w:val="22"/>
          <w:lang w:eastAsia="ru-RU"/>
        </w:rPr>
      </w:pPr>
      <w:r w:rsidRPr="0097523B">
        <w:rPr>
          <w:sz w:val="22"/>
          <w:szCs w:val="22"/>
          <w:lang w:eastAsia="ru-RU"/>
        </w:rPr>
        <w:t>1</w:t>
      </w:r>
      <w:r w:rsidR="00630025" w:rsidRPr="0097523B">
        <w:rPr>
          <w:sz w:val="22"/>
          <w:szCs w:val="22"/>
          <w:lang w:eastAsia="ru-RU"/>
        </w:rPr>
        <w:t>1</w:t>
      </w:r>
      <w:r w:rsidRPr="0097523B">
        <w:rPr>
          <w:sz w:val="22"/>
          <w:szCs w:val="22"/>
          <w:lang w:eastAsia="ru-RU"/>
        </w:rPr>
        <w:t xml:space="preserve">.4. В случае представления Поставщиком банковской гарантии в качестве способа обеспечения исполнения Договора, срок действия банковской гарантии должен превышать срок действия Договора не менее чем на 2 (два) месяца, банковская гарантия должна быть безотзывной. </w:t>
      </w:r>
    </w:p>
    <w:p w14:paraId="41F9E7FB" w14:textId="77777777" w:rsidR="000C6F0B" w:rsidRPr="0097523B" w:rsidRDefault="000C6F0B" w:rsidP="000C6F0B">
      <w:pPr>
        <w:ind w:firstLine="567"/>
        <w:rPr>
          <w:sz w:val="22"/>
          <w:szCs w:val="22"/>
          <w:lang w:eastAsia="ru-RU"/>
        </w:rPr>
      </w:pPr>
      <w:r w:rsidRPr="0097523B">
        <w:rPr>
          <w:sz w:val="22"/>
          <w:szCs w:val="22"/>
          <w:lang w:eastAsia="ru-RU"/>
        </w:rPr>
        <w:t>1</w:t>
      </w:r>
      <w:r w:rsidR="00630025" w:rsidRPr="0097523B">
        <w:rPr>
          <w:sz w:val="22"/>
          <w:szCs w:val="22"/>
          <w:lang w:eastAsia="ru-RU"/>
        </w:rPr>
        <w:t>1</w:t>
      </w:r>
      <w:r w:rsidRPr="0097523B">
        <w:rPr>
          <w:sz w:val="22"/>
          <w:szCs w:val="22"/>
          <w:lang w:eastAsia="ru-RU"/>
        </w:rPr>
        <w:t>.5. При нарушении Поставщиком какого-либо обязательства, связанного с поставкой товара, Заказчик по своему усмотрению имеет право взыскивать средства, предоставленные Поставщиком в качестве Обеспечения.</w:t>
      </w:r>
    </w:p>
    <w:p w14:paraId="2B455D4E" w14:textId="77777777" w:rsidR="000C6F0B" w:rsidRPr="0097523B" w:rsidRDefault="000C6F0B" w:rsidP="000C6F0B">
      <w:pPr>
        <w:ind w:firstLine="567"/>
        <w:rPr>
          <w:sz w:val="22"/>
          <w:szCs w:val="22"/>
          <w:lang w:eastAsia="ru-RU"/>
        </w:rPr>
      </w:pPr>
    </w:p>
    <w:p w14:paraId="1F193A00" w14:textId="77777777" w:rsidR="000C6F0B" w:rsidRPr="0097523B" w:rsidRDefault="000C6F0B" w:rsidP="00630025">
      <w:pPr>
        <w:ind w:firstLine="0"/>
        <w:jc w:val="center"/>
        <w:rPr>
          <w:b/>
          <w:sz w:val="22"/>
          <w:szCs w:val="22"/>
          <w:lang w:eastAsia="ru-RU"/>
        </w:rPr>
      </w:pPr>
      <w:r w:rsidRPr="0097523B">
        <w:rPr>
          <w:b/>
          <w:sz w:val="22"/>
          <w:szCs w:val="22"/>
          <w:lang w:eastAsia="ru-RU"/>
        </w:rPr>
        <w:t>1</w:t>
      </w:r>
      <w:r w:rsidR="00630025" w:rsidRPr="0097523B">
        <w:rPr>
          <w:b/>
          <w:sz w:val="22"/>
          <w:szCs w:val="22"/>
          <w:lang w:eastAsia="ru-RU"/>
        </w:rPr>
        <w:t>2</w:t>
      </w:r>
      <w:r w:rsidRPr="0097523B">
        <w:rPr>
          <w:b/>
          <w:sz w:val="22"/>
          <w:szCs w:val="22"/>
          <w:lang w:eastAsia="ru-RU"/>
        </w:rPr>
        <w:t>. ЗАКЛЮЧИТЕЛЬНЫЕ ПОЛОЖЕНИЯ</w:t>
      </w:r>
    </w:p>
    <w:p w14:paraId="25D2E27A" w14:textId="77777777" w:rsidR="000C6F0B" w:rsidRPr="0097523B" w:rsidRDefault="000C6F0B" w:rsidP="000C6F0B">
      <w:pPr>
        <w:ind w:firstLine="567"/>
        <w:rPr>
          <w:sz w:val="22"/>
          <w:szCs w:val="22"/>
          <w:lang w:eastAsia="ru-RU"/>
        </w:rPr>
      </w:pPr>
      <w:r w:rsidRPr="0097523B">
        <w:rPr>
          <w:sz w:val="22"/>
          <w:szCs w:val="22"/>
          <w:lang w:eastAsia="ru-RU"/>
        </w:rPr>
        <w:t>1</w:t>
      </w:r>
      <w:r w:rsidR="00630025" w:rsidRPr="0097523B">
        <w:rPr>
          <w:sz w:val="22"/>
          <w:szCs w:val="22"/>
          <w:lang w:eastAsia="ru-RU"/>
        </w:rPr>
        <w:t>2</w:t>
      </w:r>
      <w:r w:rsidRPr="0097523B">
        <w:rPr>
          <w:sz w:val="22"/>
          <w:szCs w:val="22"/>
          <w:lang w:eastAsia="ru-RU"/>
        </w:rPr>
        <w:t>.1. Все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w:t>
      </w:r>
    </w:p>
    <w:p w14:paraId="264718F2" w14:textId="77777777" w:rsidR="000C6F0B" w:rsidRPr="0097523B" w:rsidRDefault="000C6F0B" w:rsidP="000C6F0B">
      <w:pPr>
        <w:ind w:firstLine="567"/>
        <w:rPr>
          <w:sz w:val="22"/>
          <w:szCs w:val="22"/>
          <w:lang w:eastAsia="ru-RU"/>
        </w:rPr>
      </w:pPr>
      <w:r w:rsidRPr="0097523B">
        <w:rPr>
          <w:sz w:val="22"/>
          <w:szCs w:val="22"/>
          <w:lang w:eastAsia="ru-RU"/>
        </w:rPr>
        <w:t>1</w:t>
      </w:r>
      <w:r w:rsidR="00630025" w:rsidRPr="0097523B">
        <w:rPr>
          <w:sz w:val="22"/>
          <w:szCs w:val="22"/>
          <w:lang w:eastAsia="ru-RU"/>
        </w:rPr>
        <w:t>2</w:t>
      </w:r>
      <w:r w:rsidRPr="0097523B">
        <w:rPr>
          <w:sz w:val="22"/>
          <w:szCs w:val="22"/>
          <w:lang w:eastAsia="ru-RU"/>
        </w:rPr>
        <w:t>.2. Условия настоящего Договора конфиденциальны и не подлежат разглашению.</w:t>
      </w:r>
    </w:p>
    <w:p w14:paraId="1094BF5A" w14:textId="77777777" w:rsidR="000C6F0B" w:rsidRPr="0097523B" w:rsidRDefault="000C6F0B" w:rsidP="000C6F0B">
      <w:pPr>
        <w:ind w:firstLine="567"/>
        <w:rPr>
          <w:sz w:val="22"/>
          <w:szCs w:val="22"/>
          <w:lang w:eastAsia="ru-RU"/>
        </w:rPr>
      </w:pPr>
      <w:r w:rsidRPr="0097523B">
        <w:rPr>
          <w:sz w:val="22"/>
          <w:szCs w:val="22"/>
          <w:lang w:eastAsia="ru-RU"/>
        </w:rPr>
        <w:t>11.3. Стороны обязуются в течение 5 (Пяти) рабочих дней информировать друг друга об изменении адреса и банковских реквизитов.</w:t>
      </w:r>
    </w:p>
    <w:p w14:paraId="357DA574" w14:textId="77777777" w:rsidR="000C6F0B" w:rsidRPr="0097523B" w:rsidRDefault="000C6F0B" w:rsidP="000C6F0B">
      <w:pPr>
        <w:ind w:firstLine="567"/>
        <w:rPr>
          <w:sz w:val="22"/>
          <w:szCs w:val="22"/>
          <w:lang w:eastAsia="ru-RU"/>
        </w:rPr>
      </w:pPr>
      <w:r w:rsidRPr="0097523B">
        <w:rPr>
          <w:sz w:val="22"/>
          <w:szCs w:val="22"/>
          <w:lang w:eastAsia="ru-RU"/>
        </w:rPr>
        <w:t>1</w:t>
      </w:r>
      <w:r w:rsidR="00630025" w:rsidRPr="0097523B">
        <w:rPr>
          <w:sz w:val="22"/>
          <w:szCs w:val="22"/>
          <w:lang w:eastAsia="ru-RU"/>
        </w:rPr>
        <w:t>2</w:t>
      </w:r>
      <w:r w:rsidRPr="0097523B">
        <w:rPr>
          <w:sz w:val="22"/>
          <w:szCs w:val="22"/>
          <w:lang w:eastAsia="ru-RU"/>
        </w:rPr>
        <w:t>.4. Во всем остальном, что не предусмотрено настоящим Договором, Стороны руководствуются действующим законодательством Российской Федерации.</w:t>
      </w:r>
    </w:p>
    <w:p w14:paraId="3041311A" w14:textId="77777777" w:rsidR="000C6F0B" w:rsidRPr="0097523B" w:rsidRDefault="000C6F0B" w:rsidP="000C6F0B">
      <w:pPr>
        <w:ind w:firstLine="567"/>
        <w:rPr>
          <w:sz w:val="22"/>
          <w:szCs w:val="22"/>
          <w:lang w:eastAsia="ru-RU"/>
        </w:rPr>
      </w:pPr>
      <w:r w:rsidRPr="0097523B">
        <w:rPr>
          <w:sz w:val="22"/>
          <w:szCs w:val="22"/>
          <w:lang w:eastAsia="ru-RU"/>
        </w:rPr>
        <w:t>1</w:t>
      </w:r>
      <w:r w:rsidR="00630025" w:rsidRPr="0097523B">
        <w:rPr>
          <w:sz w:val="22"/>
          <w:szCs w:val="22"/>
          <w:lang w:eastAsia="ru-RU"/>
        </w:rPr>
        <w:t>2</w:t>
      </w:r>
      <w:r w:rsidRPr="0097523B">
        <w:rPr>
          <w:sz w:val="22"/>
          <w:szCs w:val="22"/>
          <w:lang w:eastAsia="ru-RU"/>
        </w:rPr>
        <w:t>.5. Неотъемлемой частью настоящего Договора является:</w:t>
      </w:r>
    </w:p>
    <w:p w14:paraId="500583BE" w14:textId="77777777" w:rsidR="000C6F0B" w:rsidRPr="0097523B" w:rsidRDefault="000C6F0B" w:rsidP="000C6F0B">
      <w:pPr>
        <w:ind w:firstLine="567"/>
        <w:rPr>
          <w:sz w:val="22"/>
          <w:szCs w:val="22"/>
          <w:lang w:eastAsia="ru-RU"/>
        </w:rPr>
      </w:pPr>
      <w:r w:rsidRPr="0097523B">
        <w:rPr>
          <w:sz w:val="22"/>
          <w:szCs w:val="22"/>
          <w:lang w:eastAsia="ru-RU"/>
        </w:rPr>
        <w:t>Приложение № 1 – Дополнительное соглашение;</w:t>
      </w:r>
    </w:p>
    <w:p w14:paraId="7E9BECEE" w14:textId="77777777" w:rsidR="000C6F0B" w:rsidRPr="0097523B" w:rsidRDefault="000C6F0B" w:rsidP="000C6F0B">
      <w:pPr>
        <w:ind w:firstLine="567"/>
        <w:rPr>
          <w:sz w:val="22"/>
          <w:szCs w:val="22"/>
          <w:lang w:eastAsia="ru-RU"/>
        </w:rPr>
      </w:pPr>
      <w:r w:rsidRPr="0097523B">
        <w:rPr>
          <w:sz w:val="22"/>
          <w:szCs w:val="22"/>
          <w:lang w:eastAsia="ru-RU"/>
        </w:rPr>
        <w:t>Приложение № 2 – Заявка на поставку товара;</w:t>
      </w:r>
    </w:p>
    <w:p w14:paraId="501149FC" w14:textId="44AD8AE7" w:rsidR="000C6F0B" w:rsidRPr="0097523B" w:rsidRDefault="000C6F0B" w:rsidP="00ED4866">
      <w:pPr>
        <w:ind w:firstLine="567"/>
        <w:rPr>
          <w:sz w:val="22"/>
          <w:szCs w:val="22"/>
          <w:lang w:eastAsia="ru-RU"/>
        </w:rPr>
      </w:pPr>
      <w:r w:rsidRPr="0097523B">
        <w:rPr>
          <w:sz w:val="22"/>
          <w:szCs w:val="22"/>
          <w:lang w:eastAsia="ru-RU"/>
        </w:rPr>
        <w:t>Приложение № 3 – Техническое задание.</w:t>
      </w:r>
    </w:p>
    <w:p w14:paraId="50B68BD2" w14:textId="77777777" w:rsidR="00C75365" w:rsidRPr="0097523B" w:rsidRDefault="00C75365" w:rsidP="00ED4866">
      <w:pPr>
        <w:ind w:firstLine="567"/>
        <w:rPr>
          <w:sz w:val="22"/>
          <w:szCs w:val="22"/>
          <w:lang w:eastAsia="ru-RU"/>
        </w:rPr>
      </w:pPr>
    </w:p>
    <w:p w14:paraId="42502D1A" w14:textId="77777777" w:rsidR="000C6F0B" w:rsidRPr="0097523B" w:rsidRDefault="000C6F0B" w:rsidP="00630025">
      <w:pPr>
        <w:ind w:firstLine="0"/>
        <w:jc w:val="center"/>
        <w:rPr>
          <w:b/>
          <w:sz w:val="22"/>
          <w:szCs w:val="22"/>
          <w:lang w:eastAsia="ru-RU"/>
        </w:rPr>
      </w:pPr>
      <w:r w:rsidRPr="0097523B">
        <w:rPr>
          <w:b/>
          <w:sz w:val="22"/>
          <w:szCs w:val="22"/>
          <w:lang w:eastAsia="ru-RU"/>
        </w:rPr>
        <w:t>1</w:t>
      </w:r>
      <w:r w:rsidR="00630025" w:rsidRPr="0097523B">
        <w:rPr>
          <w:b/>
          <w:sz w:val="22"/>
          <w:szCs w:val="22"/>
          <w:lang w:eastAsia="ru-RU"/>
        </w:rPr>
        <w:t>3</w:t>
      </w:r>
      <w:r w:rsidRPr="0097523B">
        <w:rPr>
          <w:b/>
          <w:sz w:val="22"/>
          <w:szCs w:val="22"/>
          <w:lang w:eastAsia="ru-RU"/>
        </w:rPr>
        <w:t>. РЕКВИЗИТЫ И ПОДПИСИ СТОРОН</w:t>
      </w:r>
    </w:p>
    <w:tbl>
      <w:tblPr>
        <w:tblW w:w="0" w:type="auto"/>
        <w:tblLook w:val="01E0" w:firstRow="1" w:lastRow="1" w:firstColumn="1" w:lastColumn="1" w:noHBand="0" w:noVBand="0"/>
      </w:tblPr>
      <w:tblGrid>
        <w:gridCol w:w="4912"/>
        <w:gridCol w:w="4857"/>
      </w:tblGrid>
      <w:tr w:rsidR="00630025" w:rsidRPr="0097523B" w14:paraId="04A10D01" w14:textId="77777777" w:rsidTr="00630025">
        <w:trPr>
          <w:trHeight w:val="648"/>
        </w:trPr>
        <w:tc>
          <w:tcPr>
            <w:tcW w:w="4912" w:type="dxa"/>
          </w:tcPr>
          <w:p w14:paraId="18DF0F25" w14:textId="77777777" w:rsidR="00630025" w:rsidRPr="0097523B" w:rsidRDefault="00630025" w:rsidP="00630025">
            <w:pPr>
              <w:ind w:firstLine="0"/>
              <w:rPr>
                <w:rFonts w:eastAsia="Times New Roman"/>
                <w:b/>
                <w:sz w:val="22"/>
                <w:szCs w:val="22"/>
                <w:lang w:eastAsia="ru-RU"/>
              </w:rPr>
            </w:pPr>
            <w:r w:rsidRPr="0097523B">
              <w:rPr>
                <w:rFonts w:eastAsia="Times New Roman"/>
                <w:b/>
                <w:sz w:val="22"/>
                <w:szCs w:val="22"/>
                <w:lang w:eastAsia="ru-RU"/>
              </w:rPr>
              <w:t>Заказчик: ФКП «Аэропорты Чукотки»</w:t>
            </w:r>
          </w:p>
          <w:p w14:paraId="4054C9F8" w14:textId="0CC6433F"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Адрес места нахождения: 689506 Чукотский АО Анадырский район</w:t>
            </w:r>
            <w:r w:rsidR="00ED4866" w:rsidRPr="0097523B">
              <w:rPr>
                <w:rFonts w:eastAsia="Times New Roman"/>
                <w:sz w:val="22"/>
                <w:szCs w:val="22"/>
                <w:lang w:eastAsia="ru-RU"/>
              </w:rPr>
              <w:t xml:space="preserve"> </w:t>
            </w:r>
            <w:r w:rsidRPr="0097523B">
              <w:rPr>
                <w:rFonts w:eastAsia="Times New Roman"/>
                <w:sz w:val="22"/>
                <w:szCs w:val="22"/>
                <w:lang w:eastAsia="ru-RU"/>
              </w:rPr>
              <w:t>пгт. Угольные Копи</w:t>
            </w:r>
          </w:p>
          <w:p w14:paraId="0FD50C88" w14:textId="22E8420A"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Почтовый адрес 689506</w:t>
            </w:r>
            <w:r w:rsidR="00ED4866" w:rsidRPr="0097523B">
              <w:rPr>
                <w:rFonts w:eastAsia="Times New Roman"/>
                <w:sz w:val="22"/>
                <w:szCs w:val="22"/>
                <w:lang w:eastAsia="ru-RU"/>
              </w:rPr>
              <w:t xml:space="preserve"> </w:t>
            </w:r>
            <w:r w:rsidRPr="0097523B">
              <w:rPr>
                <w:rFonts w:eastAsia="Times New Roman"/>
                <w:sz w:val="22"/>
                <w:szCs w:val="22"/>
                <w:lang w:eastAsia="ru-RU"/>
              </w:rPr>
              <w:t>Чукотский АО</w:t>
            </w:r>
            <w:r w:rsidR="00ED4866" w:rsidRPr="0097523B">
              <w:rPr>
                <w:rFonts w:eastAsia="Times New Roman"/>
                <w:sz w:val="22"/>
                <w:szCs w:val="22"/>
                <w:lang w:eastAsia="ru-RU"/>
              </w:rPr>
              <w:t xml:space="preserve"> </w:t>
            </w:r>
            <w:r w:rsidRPr="0097523B">
              <w:rPr>
                <w:rFonts w:eastAsia="Times New Roman"/>
                <w:sz w:val="22"/>
                <w:szCs w:val="22"/>
                <w:lang w:eastAsia="ru-RU"/>
              </w:rPr>
              <w:t>Анадырский р-он</w:t>
            </w:r>
            <w:r w:rsidR="00ED4866" w:rsidRPr="0097523B">
              <w:rPr>
                <w:rFonts w:eastAsia="Times New Roman"/>
                <w:sz w:val="22"/>
                <w:szCs w:val="22"/>
                <w:lang w:eastAsia="ru-RU"/>
              </w:rPr>
              <w:t xml:space="preserve"> </w:t>
            </w:r>
            <w:r w:rsidRPr="0097523B">
              <w:rPr>
                <w:rFonts w:eastAsia="Times New Roman"/>
                <w:sz w:val="22"/>
                <w:szCs w:val="22"/>
                <w:lang w:eastAsia="ru-RU"/>
              </w:rPr>
              <w:t>п. Угольные Копи-6</w:t>
            </w:r>
            <w:r w:rsidR="00ED4866" w:rsidRPr="0097523B">
              <w:rPr>
                <w:rFonts w:eastAsia="Times New Roman"/>
                <w:sz w:val="22"/>
                <w:szCs w:val="22"/>
                <w:lang w:eastAsia="ru-RU"/>
              </w:rPr>
              <w:t xml:space="preserve"> </w:t>
            </w:r>
            <w:r w:rsidRPr="0097523B">
              <w:rPr>
                <w:rFonts w:eastAsia="Times New Roman"/>
                <w:sz w:val="22"/>
                <w:szCs w:val="22"/>
                <w:lang w:eastAsia="ru-RU"/>
              </w:rPr>
              <w:t xml:space="preserve">а/я 1 </w:t>
            </w:r>
          </w:p>
          <w:p w14:paraId="7B4E8449" w14:textId="5E250138"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телефон/факс:</w:t>
            </w:r>
            <w:r w:rsidRPr="0097523B">
              <w:rPr>
                <w:rFonts w:eastAsia="Times New Roman"/>
                <w:sz w:val="22"/>
                <w:szCs w:val="22"/>
                <w:lang w:eastAsia="ru-RU"/>
              </w:rPr>
              <w:tab/>
            </w:r>
            <w:r w:rsidR="00ED4866" w:rsidRPr="0097523B">
              <w:rPr>
                <w:rFonts w:eastAsia="Times New Roman"/>
                <w:sz w:val="22"/>
                <w:szCs w:val="22"/>
                <w:lang w:eastAsia="ru-RU"/>
              </w:rPr>
              <w:t xml:space="preserve">+ 7 </w:t>
            </w:r>
            <w:r w:rsidRPr="0097523B">
              <w:rPr>
                <w:rFonts w:eastAsia="Times New Roman"/>
                <w:sz w:val="22"/>
                <w:szCs w:val="22"/>
                <w:lang w:eastAsia="ru-RU"/>
              </w:rPr>
              <w:t>(42732)</w:t>
            </w:r>
            <w:r w:rsidR="00ED4866" w:rsidRPr="0097523B">
              <w:rPr>
                <w:rFonts w:eastAsia="Times New Roman"/>
                <w:sz w:val="22"/>
                <w:szCs w:val="22"/>
                <w:lang w:eastAsia="ru-RU"/>
              </w:rPr>
              <w:t xml:space="preserve"> </w:t>
            </w:r>
            <w:r w:rsidRPr="0097523B">
              <w:rPr>
                <w:rFonts w:eastAsia="Times New Roman"/>
                <w:sz w:val="22"/>
                <w:szCs w:val="22"/>
                <w:lang w:eastAsia="ru-RU"/>
              </w:rPr>
              <w:t>2-72-81</w:t>
            </w:r>
            <w:r w:rsidR="00ED4866" w:rsidRPr="0097523B">
              <w:rPr>
                <w:rFonts w:eastAsia="Times New Roman"/>
                <w:sz w:val="22"/>
                <w:szCs w:val="22"/>
                <w:lang w:eastAsia="ru-RU"/>
              </w:rPr>
              <w:t xml:space="preserve"> </w:t>
            </w:r>
            <w:r w:rsidRPr="0097523B">
              <w:rPr>
                <w:rFonts w:eastAsia="Times New Roman"/>
                <w:sz w:val="22"/>
                <w:szCs w:val="22"/>
                <w:lang w:eastAsia="ru-RU"/>
              </w:rPr>
              <w:t>/</w:t>
            </w:r>
            <w:r w:rsidR="00ED4866" w:rsidRPr="0097523B">
              <w:rPr>
                <w:rFonts w:eastAsia="Times New Roman"/>
                <w:sz w:val="22"/>
                <w:szCs w:val="22"/>
                <w:lang w:eastAsia="ru-RU"/>
              </w:rPr>
              <w:t xml:space="preserve"> </w:t>
            </w:r>
            <w:r w:rsidRPr="0097523B">
              <w:rPr>
                <w:rFonts w:eastAsia="Times New Roman"/>
                <w:sz w:val="22"/>
                <w:szCs w:val="22"/>
                <w:lang w:eastAsia="ru-RU"/>
              </w:rPr>
              <w:t>2-72-91</w:t>
            </w:r>
          </w:p>
          <w:p w14:paraId="0E35DE48"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val="en-US" w:eastAsia="ru-RU"/>
              </w:rPr>
              <w:t>E</w:t>
            </w:r>
            <w:r w:rsidRPr="0097523B">
              <w:rPr>
                <w:rFonts w:eastAsia="Times New Roman"/>
                <w:sz w:val="22"/>
                <w:szCs w:val="22"/>
                <w:lang w:eastAsia="ru-RU"/>
              </w:rPr>
              <w:t>-</w:t>
            </w:r>
            <w:r w:rsidRPr="0097523B">
              <w:rPr>
                <w:rFonts w:eastAsia="Times New Roman"/>
                <w:sz w:val="22"/>
                <w:szCs w:val="22"/>
                <w:lang w:val="en-US" w:eastAsia="ru-RU"/>
              </w:rPr>
              <w:t>mail</w:t>
            </w:r>
            <w:r w:rsidRPr="0097523B">
              <w:rPr>
                <w:rFonts w:eastAsia="Times New Roman"/>
                <w:sz w:val="22"/>
                <w:szCs w:val="22"/>
                <w:lang w:eastAsia="ru-RU"/>
              </w:rPr>
              <w:t xml:space="preserve">: </w:t>
            </w:r>
            <w:hyperlink r:id="rId12" w:history="1">
              <w:r w:rsidRPr="0097523B">
                <w:rPr>
                  <w:rFonts w:eastAsia="Times New Roman"/>
                  <w:color w:val="0000FF"/>
                  <w:sz w:val="22"/>
                  <w:szCs w:val="22"/>
                  <w:u w:val="single"/>
                  <w:lang w:val="en-US" w:eastAsia="ru-RU"/>
                </w:rPr>
                <w:t>fkp</w:t>
              </w:r>
              <w:r w:rsidRPr="0097523B">
                <w:rPr>
                  <w:rFonts w:eastAsia="Times New Roman"/>
                  <w:color w:val="0000FF"/>
                  <w:sz w:val="22"/>
                  <w:szCs w:val="22"/>
                  <w:u w:val="single"/>
                  <w:lang w:eastAsia="ru-RU"/>
                </w:rPr>
                <w:t>@</w:t>
              </w:r>
              <w:r w:rsidRPr="0097523B">
                <w:rPr>
                  <w:rFonts w:eastAsia="Times New Roman"/>
                  <w:color w:val="0000FF"/>
                  <w:sz w:val="22"/>
                  <w:szCs w:val="22"/>
                  <w:u w:val="single"/>
                  <w:lang w:val="en-US" w:eastAsia="ru-RU"/>
                </w:rPr>
                <w:t>apchukotki</w:t>
              </w:r>
              <w:r w:rsidRPr="0097523B">
                <w:rPr>
                  <w:rFonts w:eastAsia="Times New Roman"/>
                  <w:color w:val="0000FF"/>
                  <w:sz w:val="22"/>
                  <w:szCs w:val="22"/>
                  <w:u w:val="single"/>
                  <w:lang w:eastAsia="ru-RU"/>
                </w:rPr>
                <w:t>.</w:t>
              </w:r>
              <w:proofErr w:type="spellStart"/>
              <w:r w:rsidRPr="0097523B">
                <w:rPr>
                  <w:rFonts w:eastAsia="Times New Roman"/>
                  <w:color w:val="0000FF"/>
                  <w:sz w:val="22"/>
                  <w:szCs w:val="22"/>
                  <w:u w:val="single"/>
                  <w:lang w:val="en-US" w:eastAsia="ru-RU"/>
                </w:rPr>
                <w:t>ru</w:t>
              </w:r>
              <w:proofErr w:type="spellEnd"/>
            </w:hyperlink>
            <w:r w:rsidRPr="0097523B">
              <w:rPr>
                <w:rFonts w:eastAsia="Times New Roman"/>
                <w:sz w:val="22"/>
                <w:szCs w:val="22"/>
                <w:lang w:eastAsia="ru-RU"/>
              </w:rPr>
              <w:t xml:space="preserve"> </w:t>
            </w:r>
          </w:p>
          <w:p w14:paraId="439D2A13"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ИНН 8709013318, КПП 870101001</w:t>
            </w:r>
          </w:p>
          <w:p w14:paraId="7F640466"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ОГРН 1108709000366, ОКПО 76995184</w:t>
            </w:r>
          </w:p>
          <w:p w14:paraId="3B09B3AB"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Банковские реквизиты:</w:t>
            </w:r>
          </w:p>
          <w:p w14:paraId="7E3E6F46" w14:textId="77777777" w:rsidR="00630025" w:rsidRPr="0097523B" w:rsidRDefault="00630025" w:rsidP="00630025">
            <w:pPr>
              <w:ind w:firstLine="0"/>
              <w:rPr>
                <w:rFonts w:eastAsia="Calibri"/>
                <w:bCs/>
                <w:sz w:val="22"/>
                <w:szCs w:val="22"/>
              </w:rPr>
            </w:pPr>
            <w:r w:rsidRPr="0097523B">
              <w:rPr>
                <w:rFonts w:eastAsia="Times New Roman"/>
                <w:sz w:val="22"/>
                <w:szCs w:val="22"/>
                <w:lang w:eastAsia="ru-RU"/>
              </w:rPr>
              <w:t xml:space="preserve">р/счет: </w:t>
            </w:r>
            <w:r w:rsidRPr="0097523B">
              <w:rPr>
                <w:rFonts w:eastAsia="Calibri"/>
                <w:bCs/>
                <w:sz w:val="22"/>
                <w:szCs w:val="22"/>
              </w:rPr>
              <w:t>40502810836180000027 Северо-Восточное отделение № 8645 ПАО «Сбербанк России» г. Магадан</w:t>
            </w:r>
          </w:p>
          <w:p w14:paraId="3C3FCD8F" w14:textId="77777777" w:rsidR="00630025" w:rsidRPr="0097523B" w:rsidRDefault="00630025" w:rsidP="00630025">
            <w:pPr>
              <w:ind w:firstLine="0"/>
              <w:rPr>
                <w:rFonts w:eastAsia="Calibri"/>
                <w:bCs/>
                <w:sz w:val="22"/>
                <w:szCs w:val="22"/>
              </w:rPr>
            </w:pPr>
            <w:r w:rsidRPr="0097523B">
              <w:rPr>
                <w:rFonts w:eastAsia="Calibri"/>
                <w:bCs/>
                <w:sz w:val="22"/>
                <w:szCs w:val="22"/>
              </w:rPr>
              <w:t>БИК 044442607</w:t>
            </w:r>
          </w:p>
          <w:p w14:paraId="6A93C04B" w14:textId="33E95152" w:rsidR="00630025" w:rsidRPr="0097523B" w:rsidRDefault="00630025" w:rsidP="00ED4866">
            <w:pPr>
              <w:ind w:firstLine="0"/>
              <w:jc w:val="left"/>
              <w:rPr>
                <w:rFonts w:eastAsia="Calibri"/>
                <w:bCs/>
                <w:sz w:val="22"/>
                <w:szCs w:val="22"/>
              </w:rPr>
            </w:pPr>
            <w:r w:rsidRPr="0097523B">
              <w:rPr>
                <w:rFonts w:eastAsia="Calibri"/>
                <w:bCs/>
                <w:sz w:val="22"/>
                <w:szCs w:val="22"/>
              </w:rPr>
              <w:t>к/счет</w:t>
            </w:r>
            <w:r w:rsidR="00ED4866" w:rsidRPr="0097523B">
              <w:rPr>
                <w:rFonts w:eastAsia="Calibri"/>
                <w:bCs/>
                <w:sz w:val="22"/>
                <w:szCs w:val="22"/>
              </w:rPr>
              <w:t xml:space="preserve">: </w:t>
            </w:r>
            <w:r w:rsidRPr="0097523B">
              <w:rPr>
                <w:rFonts w:eastAsia="Calibri"/>
                <w:bCs/>
                <w:sz w:val="22"/>
                <w:szCs w:val="22"/>
              </w:rPr>
              <w:t>30101810300000000607</w:t>
            </w:r>
          </w:p>
          <w:p w14:paraId="4144DA62"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Генеральный директор</w:t>
            </w:r>
          </w:p>
          <w:p w14:paraId="097AB2FA"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ФКП «Аэропорты Чукотки»</w:t>
            </w:r>
          </w:p>
          <w:p w14:paraId="4330DE56"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 xml:space="preserve">______________________ С.В. Батыченко </w:t>
            </w:r>
          </w:p>
          <w:p w14:paraId="44CE67F4"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«____» _____________ 20__г.</w:t>
            </w:r>
          </w:p>
          <w:p w14:paraId="3D76C5E5" w14:textId="77777777" w:rsidR="00630025" w:rsidRPr="0097523B" w:rsidRDefault="00630025" w:rsidP="00630025">
            <w:pPr>
              <w:ind w:firstLine="0"/>
              <w:rPr>
                <w:rFonts w:eastAsia="Times New Roman"/>
                <w:sz w:val="22"/>
                <w:szCs w:val="22"/>
                <w:lang w:eastAsia="ru-RU"/>
              </w:rPr>
            </w:pPr>
            <w:proofErr w:type="spellStart"/>
            <w:r w:rsidRPr="0097523B">
              <w:rPr>
                <w:rFonts w:eastAsia="Times New Roman"/>
                <w:sz w:val="22"/>
                <w:szCs w:val="22"/>
                <w:lang w:eastAsia="ru-RU"/>
              </w:rPr>
              <w:t>м.п</w:t>
            </w:r>
            <w:proofErr w:type="spellEnd"/>
            <w:r w:rsidRPr="0097523B">
              <w:rPr>
                <w:rFonts w:eastAsia="Times New Roman"/>
                <w:sz w:val="22"/>
                <w:szCs w:val="22"/>
                <w:lang w:eastAsia="ru-RU"/>
              </w:rPr>
              <w:t>.</w:t>
            </w:r>
          </w:p>
        </w:tc>
        <w:tc>
          <w:tcPr>
            <w:tcW w:w="4857" w:type="dxa"/>
          </w:tcPr>
          <w:p w14:paraId="1092BC42" w14:textId="77777777" w:rsidR="00630025" w:rsidRPr="0097523B" w:rsidRDefault="00630025" w:rsidP="00630025">
            <w:pPr>
              <w:ind w:firstLine="0"/>
              <w:rPr>
                <w:rFonts w:eastAsia="Times New Roman"/>
                <w:b/>
                <w:sz w:val="22"/>
                <w:szCs w:val="22"/>
                <w:lang w:eastAsia="ru-RU"/>
              </w:rPr>
            </w:pPr>
            <w:r w:rsidRPr="0097523B">
              <w:rPr>
                <w:rFonts w:eastAsia="Times New Roman"/>
                <w:b/>
                <w:sz w:val="22"/>
                <w:szCs w:val="22"/>
                <w:lang w:eastAsia="ru-RU"/>
              </w:rPr>
              <w:t>Поставщик:</w:t>
            </w:r>
          </w:p>
          <w:p w14:paraId="684CF030"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Адрес места нахождения: ___________________</w:t>
            </w:r>
          </w:p>
          <w:p w14:paraId="6AA754D3"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 xml:space="preserve">Почтовый адрес: ___________________________ </w:t>
            </w:r>
          </w:p>
          <w:p w14:paraId="306E185E"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телефон/факс:</w:t>
            </w:r>
            <w:r w:rsidRPr="0097523B">
              <w:rPr>
                <w:rFonts w:eastAsia="Times New Roman"/>
                <w:sz w:val="22"/>
                <w:szCs w:val="22"/>
                <w:lang w:eastAsia="ru-RU"/>
              </w:rPr>
              <w:tab/>
              <w:t>_____________________________</w:t>
            </w:r>
          </w:p>
          <w:p w14:paraId="0AA98F57"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 xml:space="preserve">E-mail: ___________________________________ </w:t>
            </w:r>
          </w:p>
          <w:p w14:paraId="25ECB122"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ИНН ______________, КПП ________________</w:t>
            </w:r>
          </w:p>
          <w:p w14:paraId="0454257F"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ОГРН _____________, ОКПО _______________</w:t>
            </w:r>
          </w:p>
          <w:p w14:paraId="2B2F18D5"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ОКТМО _________________________________</w:t>
            </w:r>
          </w:p>
          <w:p w14:paraId="48D876D9"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Банковские реквизиты:</w:t>
            </w:r>
          </w:p>
          <w:p w14:paraId="33544A02"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р/счет: ___________________________________</w:t>
            </w:r>
          </w:p>
          <w:p w14:paraId="43A80D23"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БИК: ____________________________________</w:t>
            </w:r>
          </w:p>
          <w:p w14:paraId="210CCC76"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к/счет: ___________________________________</w:t>
            </w:r>
          </w:p>
          <w:p w14:paraId="030C8F0E" w14:textId="77777777" w:rsidR="00630025" w:rsidRPr="0097523B" w:rsidRDefault="00630025" w:rsidP="00630025">
            <w:pPr>
              <w:ind w:firstLine="0"/>
              <w:rPr>
                <w:rFonts w:eastAsia="Times New Roman"/>
                <w:sz w:val="22"/>
                <w:szCs w:val="22"/>
                <w:lang w:eastAsia="ru-RU"/>
              </w:rPr>
            </w:pPr>
          </w:p>
          <w:p w14:paraId="13D8CACE" w14:textId="77777777" w:rsidR="00630025" w:rsidRPr="0097523B" w:rsidRDefault="00630025" w:rsidP="00630025">
            <w:pPr>
              <w:ind w:firstLine="0"/>
              <w:rPr>
                <w:rFonts w:eastAsia="Times New Roman"/>
                <w:sz w:val="22"/>
                <w:szCs w:val="22"/>
                <w:lang w:eastAsia="ru-RU"/>
              </w:rPr>
            </w:pPr>
          </w:p>
          <w:p w14:paraId="4A22678A" w14:textId="77777777" w:rsidR="00630025" w:rsidRPr="0097523B" w:rsidRDefault="00630025" w:rsidP="00630025">
            <w:pPr>
              <w:ind w:firstLine="0"/>
              <w:rPr>
                <w:rFonts w:eastAsia="Times New Roman"/>
                <w:sz w:val="22"/>
                <w:szCs w:val="22"/>
                <w:lang w:eastAsia="ru-RU"/>
              </w:rPr>
            </w:pPr>
          </w:p>
          <w:p w14:paraId="24EAF047"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________________________________________</w:t>
            </w:r>
          </w:p>
          <w:p w14:paraId="641090C8"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_________________________________________</w:t>
            </w:r>
          </w:p>
          <w:p w14:paraId="15163B2B" w14:textId="18E18B16"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________________ (_______________)</w:t>
            </w:r>
          </w:p>
          <w:p w14:paraId="10E891B4" w14:textId="77777777" w:rsidR="00630025" w:rsidRPr="0097523B" w:rsidRDefault="00630025" w:rsidP="00630025">
            <w:pPr>
              <w:ind w:firstLine="0"/>
              <w:rPr>
                <w:rFonts w:eastAsia="Times New Roman"/>
                <w:sz w:val="22"/>
                <w:szCs w:val="22"/>
                <w:lang w:eastAsia="ru-RU"/>
              </w:rPr>
            </w:pPr>
            <w:r w:rsidRPr="0097523B">
              <w:rPr>
                <w:rFonts w:eastAsia="Times New Roman"/>
                <w:sz w:val="22"/>
                <w:szCs w:val="22"/>
                <w:lang w:eastAsia="ru-RU"/>
              </w:rPr>
              <w:t>«____» _____________ 20__г.</w:t>
            </w:r>
          </w:p>
          <w:p w14:paraId="452A58E4" w14:textId="77777777" w:rsidR="00630025" w:rsidRPr="0097523B" w:rsidRDefault="00630025" w:rsidP="00630025">
            <w:pPr>
              <w:ind w:firstLine="0"/>
              <w:rPr>
                <w:rFonts w:eastAsia="Times New Roman"/>
                <w:sz w:val="22"/>
                <w:szCs w:val="22"/>
                <w:lang w:eastAsia="ru-RU"/>
              </w:rPr>
            </w:pPr>
            <w:proofErr w:type="spellStart"/>
            <w:r w:rsidRPr="0097523B">
              <w:rPr>
                <w:rFonts w:eastAsia="Times New Roman"/>
                <w:sz w:val="22"/>
                <w:szCs w:val="22"/>
                <w:lang w:eastAsia="ru-RU"/>
              </w:rPr>
              <w:t>м.п</w:t>
            </w:r>
            <w:proofErr w:type="spellEnd"/>
            <w:r w:rsidRPr="0097523B">
              <w:rPr>
                <w:rFonts w:eastAsia="Times New Roman"/>
                <w:sz w:val="22"/>
                <w:szCs w:val="22"/>
                <w:lang w:eastAsia="ru-RU"/>
              </w:rPr>
              <w:t>.</w:t>
            </w:r>
          </w:p>
        </w:tc>
      </w:tr>
    </w:tbl>
    <w:p w14:paraId="317CA19A" w14:textId="7DA7D4F8" w:rsidR="00630025" w:rsidRPr="0097523B" w:rsidRDefault="00630025" w:rsidP="00ED4866">
      <w:pPr>
        <w:ind w:firstLine="0"/>
        <w:rPr>
          <w:sz w:val="22"/>
          <w:szCs w:val="22"/>
          <w:lang w:eastAsia="ru-RU"/>
        </w:rPr>
      </w:pPr>
    </w:p>
    <w:p w14:paraId="2AA2369D" w14:textId="2C15FD14" w:rsidR="00F25477" w:rsidRPr="0097523B" w:rsidRDefault="00F25477" w:rsidP="00ED4866">
      <w:pPr>
        <w:ind w:firstLine="0"/>
        <w:rPr>
          <w:sz w:val="22"/>
          <w:szCs w:val="22"/>
          <w:lang w:eastAsia="ru-RU"/>
        </w:rPr>
      </w:pPr>
    </w:p>
    <w:p w14:paraId="629AAC26" w14:textId="62CB1D5F" w:rsidR="00F25477" w:rsidRPr="0097523B" w:rsidRDefault="00F25477" w:rsidP="00ED4866">
      <w:pPr>
        <w:ind w:firstLine="0"/>
        <w:rPr>
          <w:sz w:val="22"/>
          <w:szCs w:val="22"/>
          <w:lang w:eastAsia="ru-RU"/>
        </w:rPr>
      </w:pPr>
    </w:p>
    <w:p w14:paraId="15505A4E" w14:textId="77777777" w:rsidR="00F42E4A" w:rsidRPr="0097523B" w:rsidRDefault="00F42E4A" w:rsidP="00A04916">
      <w:pPr>
        <w:ind w:firstLine="0"/>
        <w:rPr>
          <w:rFonts w:eastAsia="Times New Roman"/>
          <w:sz w:val="22"/>
          <w:szCs w:val="22"/>
          <w:lang w:eastAsia="ru-RU"/>
        </w:rPr>
      </w:pPr>
    </w:p>
    <w:p w14:paraId="46A50F25" w14:textId="77777777" w:rsidR="00630025" w:rsidRPr="0097523B" w:rsidRDefault="00630025" w:rsidP="00630025">
      <w:pPr>
        <w:ind w:firstLine="0"/>
        <w:jc w:val="right"/>
        <w:rPr>
          <w:rFonts w:eastAsia="Times New Roman"/>
          <w:sz w:val="22"/>
          <w:szCs w:val="22"/>
          <w:lang w:eastAsia="ru-RU"/>
        </w:rPr>
      </w:pPr>
      <w:r w:rsidRPr="0097523B">
        <w:rPr>
          <w:rFonts w:eastAsia="Times New Roman"/>
          <w:sz w:val="22"/>
          <w:szCs w:val="22"/>
          <w:lang w:eastAsia="ru-RU"/>
        </w:rPr>
        <w:t>Приложение № 1</w:t>
      </w:r>
    </w:p>
    <w:p w14:paraId="4542C9BF" w14:textId="77777777" w:rsidR="00630025" w:rsidRPr="0097523B" w:rsidRDefault="00630025" w:rsidP="00630025">
      <w:pPr>
        <w:ind w:firstLine="0"/>
        <w:jc w:val="right"/>
        <w:rPr>
          <w:rFonts w:eastAsia="Times New Roman"/>
          <w:sz w:val="22"/>
          <w:szCs w:val="22"/>
          <w:lang w:eastAsia="ru-RU"/>
        </w:rPr>
      </w:pPr>
      <w:r w:rsidRPr="0097523B">
        <w:rPr>
          <w:rFonts w:eastAsia="Times New Roman"/>
          <w:sz w:val="22"/>
          <w:szCs w:val="22"/>
          <w:lang w:eastAsia="ru-RU"/>
        </w:rPr>
        <w:t>к Договору</w:t>
      </w:r>
    </w:p>
    <w:p w14:paraId="2E426CEB" w14:textId="7F5186AC" w:rsidR="00630025" w:rsidRPr="0097523B" w:rsidRDefault="00630025" w:rsidP="00630025">
      <w:pPr>
        <w:ind w:firstLine="0"/>
        <w:jc w:val="right"/>
        <w:rPr>
          <w:rFonts w:eastAsia="Times New Roman"/>
          <w:sz w:val="22"/>
          <w:szCs w:val="22"/>
          <w:lang w:eastAsia="ru-RU"/>
        </w:rPr>
      </w:pPr>
      <w:r w:rsidRPr="0097523B">
        <w:rPr>
          <w:rFonts w:eastAsia="Times New Roman"/>
          <w:sz w:val="22"/>
          <w:szCs w:val="22"/>
          <w:lang w:eastAsia="ru-RU"/>
        </w:rPr>
        <w:t>от «__» _______ 20</w:t>
      </w:r>
      <w:r w:rsidR="00C75365" w:rsidRPr="0097523B">
        <w:rPr>
          <w:rFonts w:eastAsia="Times New Roman"/>
          <w:sz w:val="22"/>
          <w:szCs w:val="22"/>
          <w:lang w:eastAsia="ru-RU"/>
        </w:rPr>
        <w:t>22</w:t>
      </w:r>
      <w:r w:rsidRPr="0097523B">
        <w:rPr>
          <w:rFonts w:eastAsia="Times New Roman"/>
          <w:sz w:val="22"/>
          <w:szCs w:val="22"/>
          <w:lang w:eastAsia="ru-RU"/>
        </w:rPr>
        <w:t xml:space="preserve">г. </w:t>
      </w:r>
    </w:p>
    <w:p w14:paraId="4559469E" w14:textId="77777777" w:rsidR="00630025" w:rsidRPr="0097523B" w:rsidRDefault="00630025" w:rsidP="00630025">
      <w:pPr>
        <w:ind w:firstLine="0"/>
        <w:jc w:val="right"/>
        <w:rPr>
          <w:rFonts w:eastAsia="Times New Roman"/>
          <w:bCs/>
          <w:sz w:val="22"/>
          <w:szCs w:val="22"/>
          <w:lang w:eastAsia="ru-RU"/>
        </w:rPr>
      </w:pPr>
      <w:r w:rsidRPr="0097523B">
        <w:rPr>
          <w:rFonts w:eastAsia="Times New Roman"/>
          <w:sz w:val="22"/>
          <w:szCs w:val="22"/>
          <w:lang w:eastAsia="ru-RU"/>
        </w:rPr>
        <w:t xml:space="preserve">      № ______________________</w:t>
      </w:r>
    </w:p>
    <w:p w14:paraId="0CF6EDAC" w14:textId="77777777" w:rsidR="00630025" w:rsidRPr="0097523B" w:rsidRDefault="00630025" w:rsidP="00630025">
      <w:pPr>
        <w:ind w:firstLine="0"/>
        <w:rPr>
          <w:rFonts w:eastAsia="Times New Roman"/>
          <w:sz w:val="22"/>
          <w:szCs w:val="22"/>
          <w:lang w:eastAsia="ru-RU"/>
        </w:rPr>
      </w:pPr>
    </w:p>
    <w:p w14:paraId="7808A3E4" w14:textId="77777777" w:rsidR="00630025" w:rsidRPr="0097523B" w:rsidRDefault="00630025" w:rsidP="00630025">
      <w:pPr>
        <w:ind w:firstLine="0"/>
        <w:rPr>
          <w:rFonts w:eastAsia="Times New Roman"/>
          <w:sz w:val="22"/>
          <w:szCs w:val="22"/>
          <w:lang w:eastAsia="ru-RU"/>
        </w:rPr>
      </w:pPr>
    </w:p>
    <w:p w14:paraId="7E845BCF" w14:textId="77777777" w:rsidR="00630025" w:rsidRPr="0097523B" w:rsidRDefault="00630025" w:rsidP="00630025">
      <w:pPr>
        <w:ind w:firstLine="0"/>
        <w:jc w:val="center"/>
        <w:rPr>
          <w:rFonts w:eastAsia="Times New Roman"/>
          <w:b/>
          <w:sz w:val="22"/>
          <w:szCs w:val="22"/>
          <w:lang w:val="x-none" w:eastAsia="x-none"/>
        </w:rPr>
      </w:pPr>
      <w:r w:rsidRPr="0097523B">
        <w:rPr>
          <w:rFonts w:eastAsia="Times New Roman"/>
          <w:b/>
          <w:sz w:val="22"/>
          <w:szCs w:val="22"/>
          <w:lang w:eastAsia="x-none"/>
        </w:rPr>
        <w:t>Дополнительное соглашение</w:t>
      </w:r>
      <w:r w:rsidRPr="0097523B">
        <w:rPr>
          <w:rFonts w:eastAsia="Times New Roman"/>
          <w:b/>
          <w:sz w:val="22"/>
          <w:szCs w:val="22"/>
          <w:lang w:val="x-none" w:eastAsia="x-none"/>
        </w:rPr>
        <w:t xml:space="preserve"> №___</w:t>
      </w:r>
    </w:p>
    <w:p w14:paraId="36C30950" w14:textId="774EEF68" w:rsidR="00630025" w:rsidRPr="0097523B" w:rsidRDefault="00630025" w:rsidP="00630025">
      <w:pPr>
        <w:spacing w:line="360" w:lineRule="auto"/>
        <w:ind w:firstLine="567"/>
        <w:jc w:val="center"/>
        <w:rPr>
          <w:rFonts w:eastAsia="Batang"/>
          <w:b/>
          <w:snapToGrid w:val="0"/>
          <w:sz w:val="22"/>
          <w:szCs w:val="22"/>
          <w:lang w:eastAsia="ru-RU"/>
        </w:rPr>
      </w:pPr>
      <w:r w:rsidRPr="0097523B">
        <w:rPr>
          <w:rFonts w:eastAsia="Times New Roman"/>
          <w:b/>
          <w:snapToGrid w:val="0"/>
          <w:sz w:val="22"/>
          <w:szCs w:val="22"/>
          <w:lang w:eastAsia="ru-RU"/>
        </w:rPr>
        <w:t>к договору №</w:t>
      </w:r>
      <w:r w:rsidRPr="0097523B">
        <w:rPr>
          <w:rFonts w:eastAsia="Calibri"/>
          <w:sz w:val="22"/>
          <w:szCs w:val="22"/>
        </w:rPr>
        <w:t xml:space="preserve"> </w:t>
      </w:r>
      <w:r w:rsidRPr="0097523B">
        <w:rPr>
          <w:rFonts w:eastAsia="Times New Roman"/>
          <w:b/>
          <w:snapToGrid w:val="0"/>
          <w:sz w:val="22"/>
          <w:szCs w:val="22"/>
          <w:lang w:eastAsia="ru-RU"/>
        </w:rPr>
        <w:t>__________</w:t>
      </w:r>
      <w:r w:rsidRPr="0097523B">
        <w:rPr>
          <w:rFonts w:eastAsia="Batang"/>
          <w:b/>
          <w:snapToGrid w:val="0"/>
          <w:sz w:val="22"/>
          <w:szCs w:val="22"/>
          <w:lang w:eastAsia="ru-RU"/>
        </w:rPr>
        <w:t xml:space="preserve"> от «__» _______ 20</w:t>
      </w:r>
      <w:r w:rsidR="00C75365" w:rsidRPr="0097523B">
        <w:rPr>
          <w:rFonts w:eastAsia="Batang"/>
          <w:b/>
          <w:snapToGrid w:val="0"/>
          <w:sz w:val="22"/>
          <w:szCs w:val="22"/>
          <w:lang w:eastAsia="ru-RU"/>
        </w:rPr>
        <w:t>22</w:t>
      </w:r>
      <w:r w:rsidRPr="0097523B">
        <w:rPr>
          <w:rFonts w:eastAsia="Batang"/>
          <w:b/>
          <w:snapToGrid w:val="0"/>
          <w:sz w:val="22"/>
          <w:szCs w:val="22"/>
          <w:lang w:eastAsia="ru-RU"/>
        </w:rPr>
        <w:t>г.</w:t>
      </w:r>
    </w:p>
    <w:p w14:paraId="7349184D" w14:textId="77777777" w:rsidR="00630025" w:rsidRPr="0097523B" w:rsidRDefault="00630025" w:rsidP="00630025">
      <w:pPr>
        <w:spacing w:line="360" w:lineRule="auto"/>
        <w:ind w:firstLine="567"/>
        <w:jc w:val="center"/>
        <w:rPr>
          <w:rFonts w:eastAsia="Times New Roman"/>
          <w:snapToGrid w:val="0"/>
          <w:sz w:val="22"/>
          <w:szCs w:val="22"/>
          <w:lang w:eastAsia="ru-RU"/>
        </w:rPr>
      </w:pPr>
      <w:r w:rsidRPr="0097523B">
        <w:rPr>
          <w:rFonts w:eastAsia="Batang"/>
          <w:snapToGrid w:val="0"/>
          <w:sz w:val="22"/>
          <w:szCs w:val="22"/>
          <w:lang w:eastAsia="ru-RU"/>
        </w:rPr>
        <w:t xml:space="preserve"> </w:t>
      </w:r>
    </w:p>
    <w:p w14:paraId="563644CC" w14:textId="77777777" w:rsidR="00630025" w:rsidRPr="0097523B" w:rsidRDefault="00630025" w:rsidP="00630025">
      <w:pPr>
        <w:spacing w:line="360" w:lineRule="auto"/>
        <w:ind w:firstLine="0"/>
        <w:rPr>
          <w:rFonts w:eastAsia="Times New Roman"/>
          <w:snapToGrid w:val="0"/>
          <w:sz w:val="22"/>
          <w:szCs w:val="22"/>
          <w:lang w:eastAsia="ru-RU"/>
        </w:rPr>
      </w:pPr>
      <w:r w:rsidRPr="0097523B">
        <w:rPr>
          <w:rFonts w:eastAsia="Times New Roman"/>
          <w:snapToGrid w:val="0"/>
          <w:sz w:val="22"/>
          <w:szCs w:val="22"/>
          <w:lang w:eastAsia="ru-RU"/>
        </w:rPr>
        <w:t>__________________</w:t>
      </w:r>
      <w:r w:rsidRPr="0097523B">
        <w:rPr>
          <w:rFonts w:eastAsia="Times New Roman"/>
          <w:snapToGrid w:val="0"/>
          <w:sz w:val="22"/>
          <w:szCs w:val="22"/>
          <w:lang w:eastAsia="ru-RU"/>
        </w:rPr>
        <w:tab/>
      </w:r>
      <w:r w:rsidRPr="0097523B">
        <w:rPr>
          <w:rFonts w:eastAsia="Times New Roman"/>
          <w:snapToGrid w:val="0"/>
          <w:sz w:val="22"/>
          <w:szCs w:val="22"/>
          <w:lang w:eastAsia="ru-RU"/>
        </w:rPr>
        <w:tab/>
      </w:r>
      <w:r w:rsidRPr="0097523B">
        <w:rPr>
          <w:rFonts w:eastAsia="Times New Roman"/>
          <w:snapToGrid w:val="0"/>
          <w:sz w:val="22"/>
          <w:szCs w:val="22"/>
          <w:lang w:eastAsia="ru-RU"/>
        </w:rPr>
        <w:tab/>
      </w:r>
      <w:r w:rsidRPr="0097523B">
        <w:rPr>
          <w:rFonts w:eastAsia="Times New Roman"/>
          <w:snapToGrid w:val="0"/>
          <w:sz w:val="22"/>
          <w:szCs w:val="22"/>
          <w:lang w:eastAsia="ru-RU"/>
        </w:rPr>
        <w:tab/>
      </w:r>
      <w:r w:rsidRPr="0097523B">
        <w:rPr>
          <w:rFonts w:eastAsia="Times New Roman"/>
          <w:snapToGrid w:val="0"/>
          <w:sz w:val="22"/>
          <w:szCs w:val="22"/>
          <w:lang w:eastAsia="ru-RU"/>
        </w:rPr>
        <w:tab/>
        <w:t xml:space="preserve">                                  «___» _________ 20___г.</w:t>
      </w:r>
    </w:p>
    <w:p w14:paraId="7AFA25A4" w14:textId="77777777" w:rsidR="00630025" w:rsidRPr="0097523B" w:rsidRDefault="00630025" w:rsidP="00630025">
      <w:pPr>
        <w:ind w:firstLine="567"/>
        <w:rPr>
          <w:rFonts w:eastAsia="Batang"/>
          <w:snapToGrid w:val="0"/>
          <w:sz w:val="22"/>
          <w:szCs w:val="22"/>
          <w:lang w:eastAsia="ru-RU"/>
        </w:rPr>
      </w:pPr>
      <w:r w:rsidRPr="0097523B">
        <w:rPr>
          <w:rFonts w:eastAsia="Batang"/>
          <w:snapToGrid w:val="0"/>
          <w:sz w:val="22"/>
          <w:szCs w:val="22"/>
          <w:lang w:eastAsia="ru-RU"/>
        </w:rPr>
        <w:t>____________________________________________, именуемое в дальнейшем «Поставщик», в лице ___________________________, действующего на основании __________________--, с одной стороны</w:t>
      </w:r>
      <w:r w:rsidRPr="0097523B">
        <w:rPr>
          <w:rFonts w:eastAsia="Batang"/>
          <w:bCs/>
          <w:snapToGrid w:val="0"/>
          <w:sz w:val="22"/>
          <w:szCs w:val="22"/>
          <w:lang w:eastAsia="ru-RU"/>
        </w:rPr>
        <w:t xml:space="preserve"> и Федеральное казенное предприятие «Аэропорты Чукотки</w:t>
      </w:r>
      <w:r w:rsidRPr="0097523B">
        <w:rPr>
          <w:rFonts w:eastAsia="Times New Roman"/>
          <w:b/>
          <w:bCs/>
          <w:snapToGrid w:val="0"/>
          <w:sz w:val="22"/>
          <w:szCs w:val="22"/>
          <w:lang w:eastAsia="ru-RU"/>
        </w:rPr>
        <w:t xml:space="preserve">, </w:t>
      </w:r>
      <w:r w:rsidRPr="0097523B">
        <w:rPr>
          <w:rFonts w:eastAsia="Times New Roman"/>
          <w:bCs/>
          <w:snapToGrid w:val="0"/>
          <w:sz w:val="22"/>
          <w:szCs w:val="22"/>
          <w:lang w:eastAsia="ru-RU"/>
        </w:rPr>
        <w:t>именуемое в дальнейшем</w:t>
      </w:r>
      <w:r w:rsidRPr="0097523B">
        <w:rPr>
          <w:rFonts w:eastAsia="Times New Roman"/>
          <w:b/>
          <w:bCs/>
          <w:snapToGrid w:val="0"/>
          <w:sz w:val="22"/>
          <w:szCs w:val="22"/>
          <w:lang w:eastAsia="ru-RU"/>
        </w:rPr>
        <w:t xml:space="preserve"> </w:t>
      </w:r>
      <w:r w:rsidRPr="0097523B">
        <w:rPr>
          <w:rFonts w:eastAsia="Times New Roman"/>
          <w:bCs/>
          <w:snapToGrid w:val="0"/>
          <w:sz w:val="22"/>
          <w:szCs w:val="22"/>
          <w:lang w:eastAsia="ru-RU"/>
        </w:rPr>
        <w:t>«Заказчик»</w:t>
      </w:r>
      <w:r w:rsidRPr="0097523B">
        <w:rPr>
          <w:rFonts w:eastAsia="Batang"/>
          <w:snapToGrid w:val="0"/>
          <w:sz w:val="22"/>
          <w:szCs w:val="22"/>
          <w:lang w:eastAsia="ru-RU"/>
        </w:rPr>
        <w:t>, в лице генерального директора Батыченко Сергея Викторовича, действующего на основании Устава, с другой стороны (далее – совместно именуемые «Стороны», раздельно – «Сторона»), пришли к соглашению о нижеследующем:</w:t>
      </w:r>
    </w:p>
    <w:p w14:paraId="6982F51E" w14:textId="77777777" w:rsidR="00630025" w:rsidRPr="0097523B" w:rsidRDefault="00630025" w:rsidP="00630025">
      <w:pPr>
        <w:ind w:firstLine="708"/>
        <w:rPr>
          <w:rFonts w:eastAsia="Batang"/>
          <w:snapToGrid w:val="0"/>
          <w:sz w:val="22"/>
          <w:szCs w:val="22"/>
          <w:lang w:eastAsia="ru-RU"/>
        </w:rPr>
      </w:pPr>
    </w:p>
    <w:p w14:paraId="60027981" w14:textId="77777777" w:rsidR="00630025" w:rsidRPr="0097523B" w:rsidRDefault="00630025" w:rsidP="00630025">
      <w:pPr>
        <w:spacing w:after="200" w:line="276" w:lineRule="auto"/>
        <w:ind w:firstLine="567"/>
        <w:rPr>
          <w:rFonts w:eastAsia="Batang"/>
          <w:snapToGrid w:val="0"/>
          <w:sz w:val="22"/>
          <w:szCs w:val="22"/>
          <w:lang w:eastAsia="ru-RU"/>
        </w:rPr>
      </w:pPr>
      <w:r w:rsidRPr="0097523B">
        <w:rPr>
          <w:rFonts w:eastAsia="Batang"/>
          <w:snapToGrid w:val="0"/>
          <w:sz w:val="22"/>
          <w:szCs w:val="22"/>
          <w:lang w:eastAsia="ru-RU"/>
        </w:rPr>
        <w:t xml:space="preserve">1. Во исполнение договора </w:t>
      </w:r>
      <w:r w:rsidRPr="0097523B">
        <w:rPr>
          <w:rFonts w:eastAsia="Times New Roman"/>
          <w:snapToGrid w:val="0"/>
          <w:sz w:val="22"/>
          <w:szCs w:val="22"/>
          <w:lang w:eastAsia="ru-RU"/>
        </w:rPr>
        <w:t>№ __________ от «__» _______ 20__г.</w:t>
      </w:r>
      <w:r w:rsidRPr="0097523B">
        <w:rPr>
          <w:rFonts w:eastAsia="Batang"/>
          <w:snapToGrid w:val="0"/>
          <w:sz w:val="22"/>
          <w:szCs w:val="22"/>
          <w:lang w:eastAsia="ru-RU"/>
        </w:rPr>
        <w:t xml:space="preserve"> и на основании заявки №___ от ___.___.20______г. Поставщик обязуется поставить, а Заказчик оплатить и принять </w:t>
      </w:r>
      <w:r w:rsidRPr="0097523B">
        <w:rPr>
          <w:sz w:val="22"/>
          <w:szCs w:val="22"/>
        </w:rPr>
        <w:t>товар</w:t>
      </w:r>
      <w:r w:rsidRPr="0097523B">
        <w:rPr>
          <w:rFonts w:eastAsia="Batang"/>
          <w:snapToGrid w:val="0"/>
          <w:sz w:val="22"/>
          <w:szCs w:val="22"/>
          <w:lang w:eastAsia="ru-RU"/>
        </w:rPr>
        <w:t xml:space="preserve"> в следующем количестве и цене:</w:t>
      </w:r>
    </w:p>
    <w:tbl>
      <w:tblPr>
        <w:tblW w:w="98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410"/>
        <w:gridCol w:w="1275"/>
        <w:gridCol w:w="1933"/>
        <w:gridCol w:w="1702"/>
      </w:tblGrid>
      <w:tr w:rsidR="00630025" w:rsidRPr="0097523B" w14:paraId="1676078A" w14:textId="77777777" w:rsidTr="00630025">
        <w:trPr>
          <w:trHeight w:val="841"/>
        </w:trPr>
        <w:tc>
          <w:tcPr>
            <w:tcW w:w="2552" w:type="dxa"/>
            <w:tcBorders>
              <w:top w:val="single" w:sz="4" w:space="0" w:color="auto"/>
              <w:left w:val="single" w:sz="4" w:space="0" w:color="auto"/>
              <w:bottom w:val="single" w:sz="4" w:space="0" w:color="auto"/>
              <w:right w:val="single" w:sz="4" w:space="0" w:color="auto"/>
            </w:tcBorders>
          </w:tcPr>
          <w:p w14:paraId="59FC427F" w14:textId="77777777" w:rsidR="00630025" w:rsidRPr="0097523B" w:rsidRDefault="00630025" w:rsidP="00630025">
            <w:pPr>
              <w:ind w:firstLine="0"/>
              <w:jc w:val="center"/>
              <w:rPr>
                <w:rFonts w:eastAsia="Calibri"/>
                <w:b/>
                <w:snapToGrid w:val="0"/>
                <w:sz w:val="22"/>
                <w:szCs w:val="22"/>
                <w:lang w:eastAsia="ru-RU"/>
              </w:rPr>
            </w:pPr>
            <w:r w:rsidRPr="0097523B">
              <w:rPr>
                <w:rFonts w:eastAsia="Calibri"/>
                <w:b/>
                <w:snapToGrid w:val="0"/>
                <w:sz w:val="22"/>
                <w:szCs w:val="22"/>
                <w:lang w:eastAsia="ru-RU"/>
              </w:rPr>
              <w:t>Место передачи</w:t>
            </w:r>
          </w:p>
        </w:tc>
        <w:tc>
          <w:tcPr>
            <w:tcW w:w="2410" w:type="dxa"/>
            <w:tcBorders>
              <w:top w:val="single" w:sz="4" w:space="0" w:color="auto"/>
              <w:left w:val="single" w:sz="4" w:space="0" w:color="auto"/>
              <w:bottom w:val="single" w:sz="4" w:space="0" w:color="auto"/>
              <w:right w:val="single" w:sz="4" w:space="0" w:color="auto"/>
            </w:tcBorders>
          </w:tcPr>
          <w:p w14:paraId="3D8FECE9" w14:textId="77777777" w:rsidR="00630025" w:rsidRPr="0097523B" w:rsidRDefault="00630025" w:rsidP="00630025">
            <w:pPr>
              <w:ind w:firstLine="0"/>
              <w:jc w:val="center"/>
              <w:rPr>
                <w:rFonts w:eastAsia="Calibri"/>
                <w:b/>
                <w:snapToGrid w:val="0"/>
                <w:sz w:val="22"/>
                <w:szCs w:val="22"/>
                <w:lang w:eastAsia="ru-RU"/>
              </w:rPr>
            </w:pPr>
            <w:r w:rsidRPr="0097523B">
              <w:rPr>
                <w:rFonts w:eastAsia="Calibri"/>
                <w:b/>
                <w:snapToGrid w:val="0"/>
                <w:sz w:val="22"/>
                <w:szCs w:val="22"/>
                <w:lang w:eastAsia="ru-RU"/>
              </w:rPr>
              <w:t>Наименование ГСМ</w:t>
            </w:r>
          </w:p>
        </w:tc>
        <w:tc>
          <w:tcPr>
            <w:tcW w:w="1275" w:type="dxa"/>
            <w:tcBorders>
              <w:top w:val="single" w:sz="4" w:space="0" w:color="auto"/>
              <w:left w:val="single" w:sz="4" w:space="0" w:color="auto"/>
              <w:bottom w:val="single" w:sz="4" w:space="0" w:color="auto"/>
              <w:right w:val="single" w:sz="4" w:space="0" w:color="auto"/>
            </w:tcBorders>
          </w:tcPr>
          <w:p w14:paraId="55807A43" w14:textId="77777777" w:rsidR="00630025" w:rsidRPr="0097523B" w:rsidRDefault="00630025" w:rsidP="00630025">
            <w:pPr>
              <w:ind w:firstLine="0"/>
              <w:jc w:val="center"/>
              <w:rPr>
                <w:rFonts w:eastAsia="Batang"/>
                <w:b/>
                <w:snapToGrid w:val="0"/>
                <w:sz w:val="22"/>
                <w:szCs w:val="22"/>
                <w:lang w:eastAsia="ru-RU"/>
              </w:rPr>
            </w:pPr>
            <w:r w:rsidRPr="0097523B">
              <w:rPr>
                <w:rFonts w:eastAsia="Batang"/>
                <w:b/>
                <w:snapToGrid w:val="0"/>
                <w:sz w:val="22"/>
                <w:szCs w:val="22"/>
                <w:lang w:eastAsia="ru-RU"/>
              </w:rPr>
              <w:t>Кол-во,</w:t>
            </w:r>
          </w:p>
          <w:p w14:paraId="3CDF5174" w14:textId="77777777" w:rsidR="00630025" w:rsidRPr="0097523B" w:rsidRDefault="00630025" w:rsidP="00630025">
            <w:pPr>
              <w:ind w:firstLine="0"/>
              <w:jc w:val="center"/>
              <w:rPr>
                <w:rFonts w:eastAsia="Batang"/>
                <w:b/>
                <w:snapToGrid w:val="0"/>
                <w:sz w:val="22"/>
                <w:szCs w:val="22"/>
                <w:lang w:eastAsia="ru-RU"/>
              </w:rPr>
            </w:pPr>
            <w:proofErr w:type="spellStart"/>
            <w:r w:rsidRPr="0097523B">
              <w:rPr>
                <w:rFonts w:eastAsia="Batang"/>
                <w:b/>
                <w:snapToGrid w:val="0"/>
                <w:sz w:val="22"/>
                <w:szCs w:val="22"/>
                <w:lang w:eastAsia="ru-RU"/>
              </w:rPr>
              <w:t>тн</w:t>
            </w:r>
            <w:proofErr w:type="spellEnd"/>
            <w:r w:rsidRPr="0097523B">
              <w:rPr>
                <w:rFonts w:eastAsia="Batang"/>
                <w:b/>
                <w:snapToGrid w:val="0"/>
                <w:sz w:val="22"/>
                <w:szCs w:val="22"/>
                <w:lang w:eastAsia="ru-RU"/>
              </w:rPr>
              <w:t>.</w:t>
            </w:r>
          </w:p>
        </w:tc>
        <w:tc>
          <w:tcPr>
            <w:tcW w:w="1933" w:type="dxa"/>
            <w:tcBorders>
              <w:top w:val="single" w:sz="4" w:space="0" w:color="auto"/>
              <w:left w:val="single" w:sz="4" w:space="0" w:color="auto"/>
              <w:right w:val="single" w:sz="4" w:space="0" w:color="auto"/>
            </w:tcBorders>
          </w:tcPr>
          <w:p w14:paraId="5E44A54E" w14:textId="77777777" w:rsidR="00630025" w:rsidRPr="0097523B" w:rsidRDefault="00630025" w:rsidP="00630025">
            <w:pPr>
              <w:ind w:firstLine="0"/>
              <w:jc w:val="center"/>
              <w:rPr>
                <w:rFonts w:eastAsia="Batang"/>
                <w:b/>
                <w:snapToGrid w:val="0"/>
                <w:sz w:val="22"/>
                <w:szCs w:val="22"/>
                <w:lang w:eastAsia="ru-RU"/>
              </w:rPr>
            </w:pPr>
            <w:r w:rsidRPr="0097523B">
              <w:rPr>
                <w:rFonts w:eastAsia="Batang"/>
                <w:b/>
                <w:snapToGrid w:val="0"/>
                <w:sz w:val="22"/>
                <w:szCs w:val="22"/>
                <w:lang w:eastAsia="ru-RU"/>
              </w:rPr>
              <w:t xml:space="preserve">Цена 1 </w:t>
            </w:r>
            <w:proofErr w:type="spellStart"/>
            <w:r w:rsidRPr="0097523B">
              <w:rPr>
                <w:rFonts w:eastAsia="Batang"/>
                <w:b/>
                <w:snapToGrid w:val="0"/>
                <w:sz w:val="22"/>
                <w:szCs w:val="22"/>
                <w:lang w:eastAsia="ru-RU"/>
              </w:rPr>
              <w:t>тн</w:t>
            </w:r>
            <w:proofErr w:type="spellEnd"/>
            <w:r w:rsidRPr="0097523B">
              <w:rPr>
                <w:rFonts w:eastAsia="Batang"/>
                <w:b/>
                <w:snapToGrid w:val="0"/>
                <w:sz w:val="22"/>
                <w:szCs w:val="22"/>
                <w:lang w:eastAsia="ru-RU"/>
              </w:rPr>
              <w:t>.</w:t>
            </w:r>
          </w:p>
          <w:p w14:paraId="0A869D32" w14:textId="77777777" w:rsidR="00630025" w:rsidRPr="0097523B" w:rsidRDefault="00630025" w:rsidP="00630025">
            <w:pPr>
              <w:ind w:firstLine="0"/>
              <w:jc w:val="center"/>
              <w:rPr>
                <w:rFonts w:eastAsia="Batang"/>
                <w:b/>
                <w:snapToGrid w:val="0"/>
                <w:sz w:val="22"/>
                <w:szCs w:val="22"/>
                <w:lang w:eastAsia="ru-RU"/>
              </w:rPr>
            </w:pPr>
            <w:r w:rsidRPr="0097523B">
              <w:rPr>
                <w:rFonts w:eastAsia="Batang"/>
                <w:b/>
                <w:snapToGrid w:val="0"/>
                <w:sz w:val="22"/>
                <w:szCs w:val="22"/>
                <w:lang w:eastAsia="ru-RU"/>
              </w:rPr>
              <w:t xml:space="preserve">(без НДС), </w:t>
            </w:r>
          </w:p>
          <w:p w14:paraId="6949444E" w14:textId="77777777" w:rsidR="00630025" w:rsidRPr="0097523B" w:rsidRDefault="00630025" w:rsidP="00630025">
            <w:pPr>
              <w:ind w:firstLine="0"/>
              <w:jc w:val="center"/>
              <w:rPr>
                <w:rFonts w:eastAsia="Batang"/>
                <w:b/>
                <w:snapToGrid w:val="0"/>
                <w:sz w:val="22"/>
                <w:szCs w:val="22"/>
                <w:lang w:eastAsia="ru-RU"/>
              </w:rPr>
            </w:pPr>
            <w:r w:rsidRPr="0097523B">
              <w:rPr>
                <w:rFonts w:eastAsia="Batang"/>
                <w:b/>
                <w:snapToGrid w:val="0"/>
                <w:sz w:val="22"/>
                <w:szCs w:val="22"/>
                <w:lang w:eastAsia="ru-RU"/>
              </w:rPr>
              <w:t xml:space="preserve"> руб.</w:t>
            </w:r>
          </w:p>
        </w:tc>
        <w:tc>
          <w:tcPr>
            <w:tcW w:w="1702" w:type="dxa"/>
            <w:tcBorders>
              <w:top w:val="single" w:sz="4" w:space="0" w:color="auto"/>
              <w:left w:val="single" w:sz="4" w:space="0" w:color="auto"/>
              <w:right w:val="single" w:sz="4" w:space="0" w:color="auto"/>
            </w:tcBorders>
          </w:tcPr>
          <w:p w14:paraId="3ACE4691" w14:textId="77777777" w:rsidR="00630025" w:rsidRPr="0097523B" w:rsidRDefault="00630025" w:rsidP="00630025">
            <w:pPr>
              <w:ind w:firstLine="0"/>
              <w:jc w:val="center"/>
              <w:rPr>
                <w:rFonts w:eastAsia="Batang"/>
                <w:b/>
                <w:snapToGrid w:val="0"/>
                <w:sz w:val="22"/>
                <w:szCs w:val="22"/>
                <w:lang w:eastAsia="ru-RU"/>
              </w:rPr>
            </w:pPr>
            <w:r w:rsidRPr="0097523B">
              <w:rPr>
                <w:rFonts w:eastAsia="Batang"/>
                <w:b/>
                <w:snapToGrid w:val="0"/>
                <w:sz w:val="22"/>
                <w:szCs w:val="22"/>
                <w:lang w:eastAsia="ru-RU"/>
              </w:rPr>
              <w:t>Стоимость (без НДС), руб.</w:t>
            </w:r>
          </w:p>
        </w:tc>
      </w:tr>
      <w:tr w:rsidR="00630025" w:rsidRPr="0097523B" w14:paraId="7466D17B" w14:textId="77777777" w:rsidTr="00630025">
        <w:trPr>
          <w:cantSplit/>
          <w:trHeight w:val="235"/>
        </w:trPr>
        <w:tc>
          <w:tcPr>
            <w:tcW w:w="2552" w:type="dxa"/>
            <w:tcBorders>
              <w:top w:val="single" w:sz="4" w:space="0" w:color="auto"/>
              <w:left w:val="single" w:sz="4" w:space="0" w:color="auto"/>
              <w:bottom w:val="single" w:sz="4" w:space="0" w:color="auto"/>
              <w:right w:val="single" w:sz="4" w:space="0" w:color="auto"/>
            </w:tcBorders>
          </w:tcPr>
          <w:p w14:paraId="490BEAF6" w14:textId="77777777" w:rsidR="00630025" w:rsidRPr="0097523B" w:rsidRDefault="00630025" w:rsidP="00630025">
            <w:pPr>
              <w:ind w:firstLine="0"/>
              <w:jc w:val="center"/>
              <w:rPr>
                <w:rFonts w:eastAsia="Batang"/>
                <w:b/>
                <w:snapToGrid w:val="0"/>
                <w:sz w:val="22"/>
                <w:szCs w:val="22"/>
                <w:lang w:eastAsia="ru-RU"/>
              </w:rPr>
            </w:pPr>
          </w:p>
        </w:tc>
        <w:tc>
          <w:tcPr>
            <w:tcW w:w="2410" w:type="dxa"/>
            <w:tcBorders>
              <w:top w:val="single" w:sz="4" w:space="0" w:color="auto"/>
              <w:left w:val="single" w:sz="4" w:space="0" w:color="auto"/>
              <w:bottom w:val="single" w:sz="4" w:space="0" w:color="auto"/>
              <w:right w:val="nil"/>
            </w:tcBorders>
            <w:shd w:val="clear" w:color="auto" w:fill="auto"/>
          </w:tcPr>
          <w:p w14:paraId="6941B130" w14:textId="77777777" w:rsidR="00630025" w:rsidRPr="0097523B" w:rsidRDefault="00630025" w:rsidP="00630025">
            <w:pPr>
              <w:ind w:firstLine="0"/>
              <w:jc w:val="center"/>
              <w:rPr>
                <w:rFonts w:eastAsia="Calibri"/>
                <w:b/>
                <w:snapToGrid w:val="0"/>
                <w:sz w:val="22"/>
                <w:szCs w:val="22"/>
                <w:lang w:eastAsia="ru-RU"/>
              </w:rPr>
            </w:pPr>
          </w:p>
        </w:tc>
        <w:tc>
          <w:tcPr>
            <w:tcW w:w="1275" w:type="dxa"/>
            <w:tcBorders>
              <w:top w:val="single" w:sz="4" w:space="0" w:color="auto"/>
              <w:left w:val="single" w:sz="4" w:space="0" w:color="auto"/>
              <w:bottom w:val="single" w:sz="4" w:space="0" w:color="auto"/>
              <w:right w:val="nil"/>
            </w:tcBorders>
            <w:shd w:val="clear" w:color="auto" w:fill="auto"/>
          </w:tcPr>
          <w:p w14:paraId="183765C4" w14:textId="77777777" w:rsidR="00630025" w:rsidRPr="0097523B" w:rsidRDefault="00630025" w:rsidP="00630025">
            <w:pPr>
              <w:ind w:firstLine="0"/>
              <w:jc w:val="center"/>
              <w:rPr>
                <w:rFonts w:eastAsia="Batang"/>
                <w:b/>
                <w:snapToGrid w:val="0"/>
                <w:sz w:val="22"/>
                <w:szCs w:val="22"/>
                <w:lang w:eastAsia="ru-RU"/>
              </w:rPr>
            </w:pPr>
          </w:p>
        </w:tc>
        <w:tc>
          <w:tcPr>
            <w:tcW w:w="1933" w:type="dxa"/>
            <w:tcBorders>
              <w:top w:val="single" w:sz="4" w:space="0" w:color="auto"/>
              <w:left w:val="single" w:sz="4" w:space="0" w:color="auto"/>
              <w:right w:val="nil"/>
            </w:tcBorders>
            <w:shd w:val="clear" w:color="auto" w:fill="auto"/>
          </w:tcPr>
          <w:p w14:paraId="2047D630" w14:textId="77777777" w:rsidR="00630025" w:rsidRPr="0097523B" w:rsidRDefault="00630025" w:rsidP="00630025">
            <w:pPr>
              <w:ind w:firstLine="0"/>
              <w:jc w:val="center"/>
              <w:rPr>
                <w:rFonts w:eastAsia="Batang"/>
                <w:b/>
                <w:snapToGrid w:val="0"/>
                <w:sz w:val="22"/>
                <w:szCs w:val="22"/>
                <w:lang w:eastAsia="ru-RU"/>
              </w:rPr>
            </w:pPr>
          </w:p>
        </w:tc>
        <w:tc>
          <w:tcPr>
            <w:tcW w:w="1702" w:type="dxa"/>
            <w:tcBorders>
              <w:top w:val="single" w:sz="4" w:space="0" w:color="auto"/>
              <w:left w:val="single" w:sz="4" w:space="0" w:color="auto"/>
              <w:right w:val="single" w:sz="4" w:space="0" w:color="auto"/>
            </w:tcBorders>
            <w:shd w:val="clear" w:color="auto" w:fill="auto"/>
          </w:tcPr>
          <w:p w14:paraId="7EF0BBF0" w14:textId="77777777" w:rsidR="00630025" w:rsidRPr="0097523B" w:rsidRDefault="00630025" w:rsidP="00630025">
            <w:pPr>
              <w:ind w:firstLine="0"/>
              <w:jc w:val="center"/>
              <w:rPr>
                <w:rFonts w:eastAsia="Batang"/>
                <w:b/>
                <w:snapToGrid w:val="0"/>
                <w:sz w:val="22"/>
                <w:szCs w:val="22"/>
                <w:lang w:eastAsia="ru-RU"/>
              </w:rPr>
            </w:pPr>
          </w:p>
        </w:tc>
      </w:tr>
      <w:tr w:rsidR="00630025" w:rsidRPr="0097523B" w14:paraId="6A0B1428" w14:textId="77777777" w:rsidTr="00630025">
        <w:trPr>
          <w:cantSplit/>
          <w:trHeight w:val="361"/>
        </w:trPr>
        <w:tc>
          <w:tcPr>
            <w:tcW w:w="2552" w:type="dxa"/>
            <w:tcBorders>
              <w:top w:val="single" w:sz="4" w:space="0" w:color="auto"/>
              <w:left w:val="single" w:sz="4" w:space="0" w:color="auto"/>
              <w:bottom w:val="single" w:sz="4" w:space="0" w:color="auto"/>
              <w:right w:val="single" w:sz="4" w:space="0" w:color="auto"/>
            </w:tcBorders>
          </w:tcPr>
          <w:p w14:paraId="277F6015" w14:textId="77777777" w:rsidR="00630025" w:rsidRPr="0097523B" w:rsidRDefault="00630025" w:rsidP="00630025">
            <w:pPr>
              <w:ind w:firstLine="0"/>
              <w:jc w:val="center"/>
              <w:rPr>
                <w:rFonts w:eastAsia="Batang"/>
                <w:b/>
                <w:snapToGrid w:val="0"/>
                <w:sz w:val="22"/>
                <w:szCs w:val="22"/>
                <w:lang w:eastAsia="ru-RU"/>
              </w:rPr>
            </w:pPr>
          </w:p>
        </w:tc>
        <w:tc>
          <w:tcPr>
            <w:tcW w:w="2410" w:type="dxa"/>
            <w:tcBorders>
              <w:top w:val="single" w:sz="4" w:space="0" w:color="auto"/>
              <w:left w:val="nil"/>
              <w:bottom w:val="single" w:sz="4" w:space="0" w:color="auto"/>
              <w:right w:val="single" w:sz="4" w:space="0" w:color="auto"/>
            </w:tcBorders>
          </w:tcPr>
          <w:p w14:paraId="5C95DDF8" w14:textId="77777777" w:rsidR="00630025" w:rsidRPr="0097523B" w:rsidRDefault="00630025" w:rsidP="00630025">
            <w:pPr>
              <w:ind w:firstLine="0"/>
              <w:jc w:val="center"/>
              <w:rPr>
                <w:rFonts w:eastAsia="Batang"/>
                <w:b/>
                <w:snapToGrid w:val="0"/>
                <w:sz w:val="22"/>
                <w:szCs w:val="22"/>
                <w:lang w:eastAsia="ru-RU"/>
              </w:rPr>
            </w:pPr>
          </w:p>
        </w:tc>
        <w:tc>
          <w:tcPr>
            <w:tcW w:w="1275" w:type="dxa"/>
            <w:tcBorders>
              <w:top w:val="single" w:sz="4" w:space="0" w:color="auto"/>
              <w:left w:val="nil"/>
              <w:bottom w:val="single" w:sz="4" w:space="0" w:color="auto"/>
              <w:right w:val="single" w:sz="4" w:space="0" w:color="auto"/>
            </w:tcBorders>
          </w:tcPr>
          <w:p w14:paraId="7C7152D9" w14:textId="77777777" w:rsidR="00630025" w:rsidRPr="0097523B" w:rsidRDefault="00630025" w:rsidP="00630025">
            <w:pPr>
              <w:ind w:firstLine="0"/>
              <w:jc w:val="center"/>
              <w:rPr>
                <w:rFonts w:eastAsia="Batang"/>
                <w:b/>
                <w:snapToGrid w:val="0"/>
                <w:sz w:val="22"/>
                <w:szCs w:val="22"/>
                <w:lang w:eastAsia="ru-RU"/>
              </w:rPr>
            </w:pPr>
          </w:p>
        </w:tc>
        <w:tc>
          <w:tcPr>
            <w:tcW w:w="1933" w:type="dxa"/>
            <w:tcBorders>
              <w:top w:val="single" w:sz="4" w:space="0" w:color="auto"/>
              <w:left w:val="single" w:sz="4" w:space="0" w:color="auto"/>
              <w:bottom w:val="single" w:sz="4" w:space="0" w:color="auto"/>
              <w:right w:val="nil"/>
            </w:tcBorders>
          </w:tcPr>
          <w:p w14:paraId="22845448" w14:textId="77777777" w:rsidR="00630025" w:rsidRPr="0097523B" w:rsidRDefault="00630025" w:rsidP="00630025">
            <w:pPr>
              <w:ind w:firstLine="0"/>
              <w:jc w:val="center"/>
              <w:rPr>
                <w:rFonts w:eastAsia="Batang"/>
                <w:b/>
                <w:snapToGrid w:val="0"/>
                <w:sz w:val="22"/>
                <w:szCs w:val="22"/>
                <w:lang w:eastAsia="ru-RU"/>
              </w:rPr>
            </w:pPr>
          </w:p>
        </w:tc>
        <w:tc>
          <w:tcPr>
            <w:tcW w:w="1702" w:type="dxa"/>
            <w:tcBorders>
              <w:top w:val="single" w:sz="4" w:space="0" w:color="auto"/>
              <w:left w:val="single" w:sz="4" w:space="0" w:color="auto"/>
              <w:bottom w:val="single" w:sz="4" w:space="0" w:color="auto"/>
              <w:right w:val="single" w:sz="4" w:space="0" w:color="auto"/>
            </w:tcBorders>
          </w:tcPr>
          <w:p w14:paraId="49A214F7" w14:textId="77777777" w:rsidR="00630025" w:rsidRPr="0097523B" w:rsidRDefault="00630025" w:rsidP="00630025">
            <w:pPr>
              <w:ind w:firstLine="0"/>
              <w:jc w:val="center"/>
              <w:rPr>
                <w:rFonts w:eastAsia="Calibri"/>
                <w:b/>
                <w:snapToGrid w:val="0"/>
                <w:sz w:val="22"/>
                <w:szCs w:val="22"/>
                <w:lang w:eastAsia="ru-RU"/>
              </w:rPr>
            </w:pPr>
          </w:p>
        </w:tc>
      </w:tr>
      <w:tr w:rsidR="00630025" w:rsidRPr="0097523B" w14:paraId="36B5DDD8" w14:textId="77777777" w:rsidTr="00630025">
        <w:trPr>
          <w:cantSplit/>
          <w:trHeight w:val="361"/>
        </w:trPr>
        <w:tc>
          <w:tcPr>
            <w:tcW w:w="6237" w:type="dxa"/>
            <w:gridSpan w:val="3"/>
            <w:tcBorders>
              <w:top w:val="single" w:sz="4" w:space="0" w:color="auto"/>
              <w:left w:val="nil"/>
              <w:bottom w:val="nil"/>
              <w:right w:val="single" w:sz="4" w:space="0" w:color="auto"/>
            </w:tcBorders>
          </w:tcPr>
          <w:p w14:paraId="461126DC" w14:textId="77777777" w:rsidR="00630025" w:rsidRPr="0097523B" w:rsidRDefault="00630025" w:rsidP="00630025">
            <w:pPr>
              <w:ind w:firstLine="0"/>
              <w:jc w:val="center"/>
              <w:rPr>
                <w:rFonts w:eastAsia="Batang"/>
                <w:b/>
                <w:snapToGrid w:val="0"/>
                <w:sz w:val="22"/>
                <w:szCs w:val="22"/>
                <w:lang w:eastAsia="ru-RU"/>
              </w:rPr>
            </w:pPr>
          </w:p>
        </w:tc>
        <w:tc>
          <w:tcPr>
            <w:tcW w:w="1933" w:type="dxa"/>
            <w:tcBorders>
              <w:top w:val="single" w:sz="4" w:space="0" w:color="auto"/>
              <w:left w:val="single" w:sz="4" w:space="0" w:color="auto"/>
              <w:bottom w:val="single" w:sz="4" w:space="0" w:color="auto"/>
              <w:right w:val="nil"/>
            </w:tcBorders>
          </w:tcPr>
          <w:p w14:paraId="1B0CA815" w14:textId="77777777" w:rsidR="00630025" w:rsidRPr="0097523B" w:rsidRDefault="00630025" w:rsidP="00630025">
            <w:pPr>
              <w:ind w:firstLine="0"/>
              <w:jc w:val="center"/>
              <w:rPr>
                <w:rFonts w:eastAsia="Batang"/>
                <w:b/>
                <w:snapToGrid w:val="0"/>
                <w:sz w:val="22"/>
                <w:szCs w:val="22"/>
                <w:lang w:eastAsia="ru-RU"/>
              </w:rPr>
            </w:pPr>
            <w:r w:rsidRPr="0097523B">
              <w:rPr>
                <w:rFonts w:eastAsia="Batang"/>
                <w:b/>
                <w:snapToGrid w:val="0"/>
                <w:sz w:val="22"/>
                <w:szCs w:val="22"/>
                <w:lang w:eastAsia="ru-RU"/>
              </w:rPr>
              <w:t>Итого:</w:t>
            </w:r>
          </w:p>
        </w:tc>
        <w:tc>
          <w:tcPr>
            <w:tcW w:w="1702" w:type="dxa"/>
            <w:tcBorders>
              <w:top w:val="single" w:sz="4" w:space="0" w:color="auto"/>
              <w:left w:val="single" w:sz="4" w:space="0" w:color="auto"/>
              <w:bottom w:val="single" w:sz="4" w:space="0" w:color="auto"/>
              <w:right w:val="single" w:sz="4" w:space="0" w:color="auto"/>
            </w:tcBorders>
          </w:tcPr>
          <w:p w14:paraId="4F98DF28" w14:textId="77777777" w:rsidR="00630025" w:rsidRPr="0097523B" w:rsidRDefault="00630025" w:rsidP="00630025">
            <w:pPr>
              <w:ind w:firstLine="0"/>
              <w:jc w:val="center"/>
              <w:rPr>
                <w:rFonts w:eastAsia="Calibri"/>
                <w:b/>
                <w:snapToGrid w:val="0"/>
                <w:sz w:val="22"/>
                <w:szCs w:val="22"/>
                <w:lang w:eastAsia="ru-RU"/>
              </w:rPr>
            </w:pPr>
          </w:p>
        </w:tc>
      </w:tr>
      <w:tr w:rsidR="00630025" w:rsidRPr="0097523B" w14:paraId="5431232C" w14:textId="77777777" w:rsidTr="00630025">
        <w:trPr>
          <w:cantSplit/>
          <w:trHeight w:val="361"/>
        </w:trPr>
        <w:tc>
          <w:tcPr>
            <w:tcW w:w="6237" w:type="dxa"/>
            <w:gridSpan w:val="3"/>
            <w:tcBorders>
              <w:top w:val="nil"/>
              <w:left w:val="nil"/>
              <w:bottom w:val="nil"/>
              <w:right w:val="single" w:sz="4" w:space="0" w:color="auto"/>
            </w:tcBorders>
          </w:tcPr>
          <w:p w14:paraId="7A0C78EA" w14:textId="77777777" w:rsidR="00630025" w:rsidRPr="0097523B" w:rsidRDefault="00630025" w:rsidP="00630025">
            <w:pPr>
              <w:ind w:firstLine="0"/>
              <w:jc w:val="center"/>
              <w:rPr>
                <w:rFonts w:eastAsia="Batang"/>
                <w:b/>
                <w:snapToGrid w:val="0"/>
                <w:sz w:val="22"/>
                <w:szCs w:val="22"/>
                <w:lang w:eastAsia="ru-RU"/>
              </w:rPr>
            </w:pPr>
          </w:p>
        </w:tc>
        <w:tc>
          <w:tcPr>
            <w:tcW w:w="1933" w:type="dxa"/>
            <w:tcBorders>
              <w:top w:val="single" w:sz="4" w:space="0" w:color="auto"/>
              <w:left w:val="single" w:sz="4" w:space="0" w:color="auto"/>
              <w:bottom w:val="single" w:sz="4" w:space="0" w:color="auto"/>
              <w:right w:val="nil"/>
            </w:tcBorders>
          </w:tcPr>
          <w:p w14:paraId="4B8793DB" w14:textId="77777777" w:rsidR="00630025" w:rsidRPr="0097523B" w:rsidRDefault="00630025" w:rsidP="00630025">
            <w:pPr>
              <w:ind w:firstLine="0"/>
              <w:jc w:val="center"/>
              <w:rPr>
                <w:rFonts w:eastAsia="Batang"/>
                <w:b/>
                <w:snapToGrid w:val="0"/>
                <w:sz w:val="22"/>
                <w:szCs w:val="22"/>
                <w:lang w:eastAsia="ru-RU"/>
              </w:rPr>
            </w:pPr>
            <w:r w:rsidRPr="0097523B">
              <w:rPr>
                <w:rFonts w:eastAsia="Batang"/>
                <w:b/>
                <w:snapToGrid w:val="0"/>
                <w:sz w:val="22"/>
                <w:szCs w:val="22"/>
                <w:lang w:eastAsia="ru-RU"/>
              </w:rPr>
              <w:t>НДС:</w:t>
            </w:r>
          </w:p>
        </w:tc>
        <w:tc>
          <w:tcPr>
            <w:tcW w:w="1702" w:type="dxa"/>
            <w:tcBorders>
              <w:top w:val="single" w:sz="4" w:space="0" w:color="auto"/>
              <w:left w:val="single" w:sz="4" w:space="0" w:color="auto"/>
              <w:bottom w:val="single" w:sz="4" w:space="0" w:color="auto"/>
              <w:right w:val="single" w:sz="4" w:space="0" w:color="auto"/>
            </w:tcBorders>
          </w:tcPr>
          <w:p w14:paraId="2B40134C" w14:textId="77777777" w:rsidR="00630025" w:rsidRPr="0097523B" w:rsidRDefault="00630025" w:rsidP="00630025">
            <w:pPr>
              <w:ind w:firstLine="0"/>
              <w:jc w:val="center"/>
              <w:rPr>
                <w:rFonts w:eastAsia="Calibri"/>
                <w:b/>
                <w:snapToGrid w:val="0"/>
                <w:sz w:val="22"/>
                <w:szCs w:val="22"/>
                <w:lang w:eastAsia="ru-RU"/>
              </w:rPr>
            </w:pPr>
          </w:p>
        </w:tc>
      </w:tr>
      <w:tr w:rsidR="00630025" w:rsidRPr="0097523B" w14:paraId="414F0850" w14:textId="77777777" w:rsidTr="00630025">
        <w:trPr>
          <w:cantSplit/>
          <w:trHeight w:val="361"/>
        </w:trPr>
        <w:tc>
          <w:tcPr>
            <w:tcW w:w="6237" w:type="dxa"/>
            <w:gridSpan w:val="3"/>
            <w:tcBorders>
              <w:top w:val="nil"/>
              <w:left w:val="nil"/>
              <w:bottom w:val="nil"/>
              <w:right w:val="single" w:sz="4" w:space="0" w:color="auto"/>
            </w:tcBorders>
          </w:tcPr>
          <w:p w14:paraId="7C1F43A5" w14:textId="77777777" w:rsidR="00630025" w:rsidRPr="0097523B" w:rsidRDefault="00630025" w:rsidP="00630025">
            <w:pPr>
              <w:ind w:firstLine="0"/>
              <w:jc w:val="center"/>
              <w:rPr>
                <w:rFonts w:eastAsia="Batang"/>
                <w:b/>
                <w:snapToGrid w:val="0"/>
                <w:sz w:val="22"/>
                <w:szCs w:val="22"/>
                <w:lang w:eastAsia="ru-RU"/>
              </w:rPr>
            </w:pPr>
          </w:p>
        </w:tc>
        <w:tc>
          <w:tcPr>
            <w:tcW w:w="1933" w:type="dxa"/>
            <w:tcBorders>
              <w:top w:val="single" w:sz="4" w:space="0" w:color="auto"/>
              <w:left w:val="single" w:sz="4" w:space="0" w:color="auto"/>
              <w:bottom w:val="single" w:sz="4" w:space="0" w:color="auto"/>
              <w:right w:val="nil"/>
            </w:tcBorders>
          </w:tcPr>
          <w:p w14:paraId="56730A06" w14:textId="77777777" w:rsidR="00630025" w:rsidRPr="0097523B" w:rsidRDefault="00630025" w:rsidP="00630025">
            <w:pPr>
              <w:ind w:firstLine="0"/>
              <w:jc w:val="center"/>
              <w:rPr>
                <w:rFonts w:eastAsia="Batang"/>
                <w:b/>
                <w:snapToGrid w:val="0"/>
                <w:sz w:val="22"/>
                <w:szCs w:val="22"/>
                <w:lang w:eastAsia="ru-RU"/>
              </w:rPr>
            </w:pPr>
            <w:r w:rsidRPr="0097523B">
              <w:rPr>
                <w:rFonts w:eastAsia="Batang"/>
                <w:b/>
                <w:snapToGrid w:val="0"/>
                <w:sz w:val="22"/>
                <w:szCs w:val="22"/>
                <w:lang w:eastAsia="ru-RU"/>
              </w:rPr>
              <w:t>Всего:</w:t>
            </w:r>
          </w:p>
        </w:tc>
        <w:tc>
          <w:tcPr>
            <w:tcW w:w="1702" w:type="dxa"/>
            <w:tcBorders>
              <w:top w:val="single" w:sz="4" w:space="0" w:color="auto"/>
              <w:left w:val="single" w:sz="4" w:space="0" w:color="auto"/>
              <w:bottom w:val="single" w:sz="4" w:space="0" w:color="auto"/>
              <w:right w:val="single" w:sz="4" w:space="0" w:color="auto"/>
            </w:tcBorders>
          </w:tcPr>
          <w:p w14:paraId="16547667" w14:textId="77777777" w:rsidR="00630025" w:rsidRPr="0097523B" w:rsidRDefault="00630025" w:rsidP="00630025">
            <w:pPr>
              <w:ind w:firstLine="0"/>
              <w:jc w:val="center"/>
              <w:rPr>
                <w:rFonts w:eastAsia="Calibri"/>
                <w:b/>
                <w:snapToGrid w:val="0"/>
                <w:sz w:val="22"/>
                <w:szCs w:val="22"/>
                <w:lang w:eastAsia="ru-RU"/>
              </w:rPr>
            </w:pPr>
          </w:p>
        </w:tc>
      </w:tr>
    </w:tbl>
    <w:p w14:paraId="0FFEB610" w14:textId="77777777" w:rsidR="00630025" w:rsidRPr="0097523B" w:rsidRDefault="00630025" w:rsidP="00630025">
      <w:pPr>
        <w:tabs>
          <w:tab w:val="left" w:pos="0"/>
        </w:tabs>
        <w:spacing w:line="360" w:lineRule="auto"/>
        <w:ind w:firstLine="567"/>
        <w:rPr>
          <w:rFonts w:eastAsia="Times New Roman"/>
          <w:snapToGrid w:val="0"/>
          <w:sz w:val="22"/>
          <w:szCs w:val="22"/>
          <w:lang w:eastAsia="ru-RU"/>
        </w:rPr>
      </w:pPr>
      <w:r w:rsidRPr="0097523B">
        <w:rPr>
          <w:rFonts w:eastAsia="Times New Roman"/>
          <w:snapToGrid w:val="0"/>
          <w:sz w:val="22"/>
          <w:szCs w:val="22"/>
          <w:lang w:eastAsia="ru-RU"/>
        </w:rPr>
        <w:tab/>
      </w:r>
    </w:p>
    <w:p w14:paraId="399B44DA" w14:textId="5BA85C9F" w:rsidR="00630025" w:rsidRPr="0097523B" w:rsidRDefault="00630025" w:rsidP="00630025">
      <w:pPr>
        <w:ind w:firstLine="567"/>
        <w:rPr>
          <w:rFonts w:eastAsia="Calibri"/>
          <w:snapToGrid w:val="0"/>
          <w:sz w:val="22"/>
          <w:szCs w:val="22"/>
          <w:lang w:eastAsia="ru-RU"/>
        </w:rPr>
      </w:pPr>
      <w:r w:rsidRPr="0097523B">
        <w:rPr>
          <w:rFonts w:eastAsia="Calibri"/>
          <w:snapToGrid w:val="0"/>
          <w:sz w:val="22"/>
          <w:szCs w:val="22"/>
          <w:lang w:eastAsia="ru-RU"/>
        </w:rPr>
        <w:t xml:space="preserve">Стоимость Товара по настоящему Дополнительному соглашению </w:t>
      </w:r>
      <w:proofErr w:type="gramStart"/>
      <w:r w:rsidRPr="0097523B">
        <w:rPr>
          <w:rFonts w:eastAsia="Calibri"/>
          <w:snapToGrid w:val="0"/>
          <w:sz w:val="22"/>
          <w:szCs w:val="22"/>
          <w:lang w:eastAsia="ru-RU"/>
        </w:rPr>
        <w:t xml:space="preserve">составляет </w:t>
      </w:r>
      <w:r w:rsidRPr="0097523B">
        <w:rPr>
          <w:rFonts w:eastAsia="Calibri"/>
          <w:b/>
          <w:snapToGrid w:val="0"/>
          <w:sz w:val="22"/>
          <w:szCs w:val="22"/>
          <w:lang w:eastAsia="ru-RU"/>
        </w:rPr>
        <w:t xml:space="preserve"> _</w:t>
      </w:r>
      <w:proofErr w:type="gramEnd"/>
      <w:r w:rsidRPr="0097523B">
        <w:rPr>
          <w:rFonts w:eastAsia="Calibri"/>
          <w:b/>
          <w:snapToGrid w:val="0"/>
          <w:sz w:val="22"/>
          <w:szCs w:val="22"/>
          <w:lang w:eastAsia="ru-RU"/>
        </w:rPr>
        <w:t xml:space="preserve">____________ </w:t>
      </w:r>
      <w:r w:rsidRPr="0097523B">
        <w:rPr>
          <w:rFonts w:eastAsia="Calibri"/>
          <w:snapToGrid w:val="0"/>
          <w:sz w:val="22"/>
          <w:szCs w:val="22"/>
          <w:lang w:eastAsia="ru-RU"/>
        </w:rPr>
        <w:t>руб. ____ коп. (______________________________ руб. _______ коп.).</w:t>
      </w:r>
    </w:p>
    <w:p w14:paraId="14AD2C26" w14:textId="77777777" w:rsidR="00630025" w:rsidRPr="0097523B" w:rsidRDefault="00630025" w:rsidP="00630025">
      <w:pPr>
        <w:ind w:firstLine="567"/>
        <w:rPr>
          <w:rFonts w:eastAsia="Batang"/>
          <w:snapToGrid w:val="0"/>
          <w:sz w:val="22"/>
          <w:szCs w:val="22"/>
          <w:lang w:eastAsia="ru-RU"/>
        </w:rPr>
      </w:pPr>
      <w:r w:rsidRPr="0097523B">
        <w:rPr>
          <w:rFonts w:eastAsia="Batang"/>
          <w:snapToGrid w:val="0"/>
          <w:sz w:val="22"/>
          <w:szCs w:val="22"/>
          <w:lang w:eastAsia="ru-RU"/>
        </w:rPr>
        <w:t>2. Срок поставки Товара с ____________ г. по ________________ г.</w:t>
      </w:r>
    </w:p>
    <w:p w14:paraId="5283762F" w14:textId="200BBEEA" w:rsidR="00630025" w:rsidRPr="0097523B" w:rsidRDefault="00630025" w:rsidP="00F25477">
      <w:pPr>
        <w:ind w:firstLine="567"/>
        <w:rPr>
          <w:rFonts w:eastAsia="Batang"/>
          <w:snapToGrid w:val="0"/>
          <w:sz w:val="22"/>
          <w:szCs w:val="22"/>
          <w:lang w:eastAsia="ru-RU"/>
        </w:rPr>
      </w:pPr>
      <w:r w:rsidRPr="0097523B">
        <w:rPr>
          <w:rFonts w:eastAsia="Batang"/>
          <w:snapToGrid w:val="0"/>
          <w:sz w:val="22"/>
          <w:szCs w:val="22"/>
          <w:lang w:eastAsia="ru-RU"/>
        </w:rPr>
        <w:t xml:space="preserve">3. Срок выборки Товара с ____________ г. </w:t>
      </w:r>
      <w:r w:rsidR="00F25477" w:rsidRPr="0097523B">
        <w:rPr>
          <w:rFonts w:eastAsia="Batang"/>
          <w:snapToGrid w:val="0"/>
          <w:sz w:val="22"/>
          <w:szCs w:val="22"/>
          <w:lang w:eastAsia="ru-RU"/>
        </w:rPr>
        <w:t>до выборки заявленного количества ГСМ и суммы лимита денежных средств.</w:t>
      </w:r>
    </w:p>
    <w:p w14:paraId="1859D4C0" w14:textId="77777777" w:rsidR="00630025" w:rsidRPr="0097523B" w:rsidRDefault="00630025" w:rsidP="00630025">
      <w:pPr>
        <w:ind w:firstLine="567"/>
        <w:rPr>
          <w:rFonts w:eastAsia="Batang"/>
          <w:snapToGrid w:val="0"/>
          <w:sz w:val="22"/>
          <w:szCs w:val="22"/>
          <w:lang w:eastAsia="ru-RU"/>
        </w:rPr>
      </w:pPr>
      <w:r w:rsidRPr="0097523B">
        <w:rPr>
          <w:rFonts w:eastAsia="Batang"/>
          <w:snapToGrid w:val="0"/>
          <w:sz w:val="22"/>
          <w:szCs w:val="22"/>
          <w:lang w:eastAsia="ru-RU"/>
        </w:rPr>
        <w:t>4. Настоящее Дополнительное соглашение составлено в 2-х экземплярах, имеющих одинаковую юридическую силу, по одному для каждой из Сторон.</w:t>
      </w:r>
    </w:p>
    <w:p w14:paraId="49437DE6" w14:textId="77777777" w:rsidR="00630025" w:rsidRPr="0097523B" w:rsidRDefault="00630025" w:rsidP="00630025">
      <w:pPr>
        <w:ind w:firstLine="567"/>
        <w:rPr>
          <w:rFonts w:eastAsia="Batang"/>
          <w:snapToGrid w:val="0"/>
          <w:sz w:val="22"/>
          <w:szCs w:val="22"/>
          <w:lang w:eastAsia="ru-RU"/>
        </w:rPr>
      </w:pPr>
      <w:r w:rsidRPr="0097523B">
        <w:rPr>
          <w:rFonts w:eastAsia="Batang"/>
          <w:snapToGrid w:val="0"/>
          <w:sz w:val="22"/>
          <w:szCs w:val="22"/>
          <w:lang w:eastAsia="ru-RU"/>
        </w:rPr>
        <w:t xml:space="preserve">5. Настоящее Дополнительное соглашение вступает в силу со дня его подписания Сторонами. Во всем остальном, что не предусмотрено настоящим Дополнительным соглашением, действуют условия договора  </w:t>
      </w:r>
      <w:r w:rsidRPr="0097523B">
        <w:rPr>
          <w:rFonts w:eastAsia="Calibri"/>
          <w:snapToGrid w:val="0"/>
          <w:sz w:val="22"/>
          <w:szCs w:val="22"/>
          <w:lang w:eastAsia="ru-RU"/>
        </w:rPr>
        <w:t>№ __________ от «__» _______ 20__г</w:t>
      </w:r>
      <w:r w:rsidRPr="0097523B">
        <w:rPr>
          <w:rFonts w:eastAsia="Batang"/>
          <w:snapToGrid w:val="0"/>
          <w:sz w:val="22"/>
          <w:szCs w:val="22"/>
          <w:lang w:eastAsia="ru-RU"/>
        </w:rPr>
        <w:t>.</w:t>
      </w:r>
    </w:p>
    <w:p w14:paraId="3D41CA94" w14:textId="77777777" w:rsidR="00630025" w:rsidRPr="0097523B" w:rsidRDefault="00630025" w:rsidP="00630025">
      <w:pPr>
        <w:widowControl w:val="0"/>
        <w:suppressAutoHyphens/>
        <w:ind w:firstLine="0"/>
        <w:jc w:val="center"/>
        <w:rPr>
          <w:rFonts w:eastAsia="Andale Sans UI"/>
          <w:bCs/>
          <w:kern w:val="1"/>
          <w:sz w:val="22"/>
          <w:szCs w:val="22"/>
        </w:rPr>
      </w:pPr>
    </w:p>
    <w:p w14:paraId="20056A6E" w14:textId="77777777" w:rsidR="00630025" w:rsidRPr="0097523B" w:rsidRDefault="00630025" w:rsidP="00630025">
      <w:pPr>
        <w:widowControl w:val="0"/>
        <w:suppressAutoHyphens/>
        <w:ind w:firstLine="0"/>
        <w:jc w:val="center"/>
        <w:rPr>
          <w:rFonts w:eastAsia="Andale Sans UI"/>
          <w:bCs/>
          <w:kern w:val="1"/>
          <w:sz w:val="22"/>
          <w:szCs w:val="22"/>
        </w:rPr>
      </w:pPr>
    </w:p>
    <w:p w14:paraId="0AD0CF90" w14:textId="77777777" w:rsidR="00630025" w:rsidRPr="0097523B" w:rsidRDefault="00630025" w:rsidP="00630025">
      <w:pPr>
        <w:shd w:val="clear" w:color="auto" w:fill="FFFFFF"/>
        <w:snapToGrid w:val="0"/>
        <w:ind w:firstLine="0"/>
        <w:rPr>
          <w:rFonts w:eastAsia="Tahoma"/>
          <w:spacing w:val="3"/>
          <w:sz w:val="22"/>
          <w:szCs w:val="22"/>
          <w:lang w:eastAsia="ru-RU"/>
        </w:rPr>
      </w:pPr>
      <w:r w:rsidRPr="0097523B">
        <w:rPr>
          <w:rFonts w:eastAsia="Tahoma"/>
          <w:spacing w:val="3"/>
          <w:sz w:val="22"/>
          <w:szCs w:val="22"/>
          <w:lang w:eastAsia="ru-RU"/>
        </w:rPr>
        <w:t>Генеральный директор</w:t>
      </w:r>
      <w:r w:rsidRPr="0097523B">
        <w:rPr>
          <w:rFonts w:eastAsia="Tahoma"/>
          <w:spacing w:val="3"/>
          <w:sz w:val="22"/>
          <w:szCs w:val="22"/>
          <w:lang w:eastAsia="ru-RU"/>
        </w:rPr>
        <w:tab/>
      </w:r>
      <w:r w:rsidRPr="0097523B">
        <w:rPr>
          <w:rFonts w:eastAsia="Tahoma"/>
          <w:spacing w:val="3"/>
          <w:sz w:val="22"/>
          <w:szCs w:val="22"/>
          <w:lang w:eastAsia="ru-RU"/>
        </w:rPr>
        <w:tab/>
      </w:r>
      <w:r w:rsidRPr="0097523B">
        <w:rPr>
          <w:rFonts w:eastAsia="Tahoma"/>
          <w:spacing w:val="3"/>
          <w:sz w:val="22"/>
          <w:szCs w:val="22"/>
          <w:lang w:eastAsia="ru-RU"/>
        </w:rPr>
        <w:tab/>
      </w:r>
      <w:r w:rsidRPr="0097523B">
        <w:rPr>
          <w:rFonts w:eastAsia="Tahoma"/>
          <w:spacing w:val="3"/>
          <w:sz w:val="22"/>
          <w:szCs w:val="22"/>
          <w:lang w:eastAsia="ru-RU"/>
        </w:rPr>
        <w:tab/>
        <w:t>___________________________________</w:t>
      </w:r>
    </w:p>
    <w:p w14:paraId="07B77360" w14:textId="77777777" w:rsidR="00630025" w:rsidRPr="0097523B" w:rsidRDefault="00630025" w:rsidP="00630025">
      <w:pPr>
        <w:shd w:val="clear" w:color="auto" w:fill="FFFFFF"/>
        <w:spacing w:before="5" w:line="254" w:lineRule="exact"/>
        <w:ind w:firstLine="0"/>
        <w:rPr>
          <w:rFonts w:eastAsia="Tahoma"/>
          <w:spacing w:val="3"/>
          <w:sz w:val="22"/>
          <w:szCs w:val="22"/>
          <w:lang w:eastAsia="ru-RU"/>
        </w:rPr>
      </w:pPr>
      <w:r w:rsidRPr="0097523B">
        <w:rPr>
          <w:rFonts w:eastAsia="Tahoma"/>
          <w:spacing w:val="3"/>
          <w:sz w:val="22"/>
          <w:szCs w:val="22"/>
          <w:lang w:eastAsia="ru-RU"/>
        </w:rPr>
        <w:t>ФКП «Аэропорты Чукотки»</w:t>
      </w:r>
      <w:r w:rsidRPr="0097523B">
        <w:rPr>
          <w:rFonts w:eastAsia="Tahoma"/>
          <w:spacing w:val="3"/>
          <w:sz w:val="22"/>
          <w:szCs w:val="22"/>
          <w:lang w:eastAsia="ru-RU"/>
        </w:rPr>
        <w:tab/>
      </w:r>
      <w:r w:rsidRPr="0097523B">
        <w:rPr>
          <w:rFonts w:eastAsia="Tahoma"/>
          <w:spacing w:val="3"/>
          <w:sz w:val="22"/>
          <w:szCs w:val="22"/>
          <w:lang w:eastAsia="ru-RU"/>
        </w:rPr>
        <w:tab/>
      </w:r>
      <w:r w:rsidRPr="0097523B">
        <w:rPr>
          <w:rFonts w:eastAsia="Tahoma"/>
          <w:spacing w:val="3"/>
          <w:sz w:val="22"/>
          <w:szCs w:val="22"/>
          <w:lang w:eastAsia="ru-RU"/>
        </w:rPr>
        <w:tab/>
      </w:r>
      <w:r w:rsidRPr="0097523B">
        <w:rPr>
          <w:rFonts w:eastAsia="Tahoma"/>
          <w:spacing w:val="3"/>
          <w:sz w:val="22"/>
          <w:szCs w:val="22"/>
          <w:lang w:eastAsia="ru-RU"/>
        </w:rPr>
        <w:tab/>
        <w:t>___________________________________</w:t>
      </w:r>
    </w:p>
    <w:p w14:paraId="23D1D5DC" w14:textId="77777777" w:rsidR="00630025" w:rsidRPr="0097523B" w:rsidRDefault="00630025" w:rsidP="00630025">
      <w:pPr>
        <w:shd w:val="clear" w:color="auto" w:fill="FFFFFF"/>
        <w:spacing w:before="5" w:line="254" w:lineRule="exact"/>
        <w:ind w:firstLine="0"/>
        <w:rPr>
          <w:rFonts w:eastAsia="Tahoma"/>
          <w:spacing w:val="3"/>
          <w:sz w:val="22"/>
          <w:szCs w:val="22"/>
          <w:lang w:eastAsia="ru-RU"/>
        </w:rPr>
      </w:pPr>
      <w:r w:rsidRPr="0097523B">
        <w:rPr>
          <w:rFonts w:eastAsia="Tahoma"/>
          <w:spacing w:val="3"/>
          <w:sz w:val="22"/>
          <w:szCs w:val="22"/>
          <w:lang w:eastAsia="ru-RU"/>
        </w:rPr>
        <w:t>__________________ С.В. Батыченко</w:t>
      </w:r>
      <w:r w:rsidRPr="0097523B">
        <w:rPr>
          <w:rFonts w:eastAsia="Tahoma"/>
          <w:spacing w:val="3"/>
          <w:sz w:val="22"/>
          <w:szCs w:val="22"/>
          <w:lang w:eastAsia="ru-RU"/>
        </w:rPr>
        <w:tab/>
      </w:r>
      <w:r w:rsidRPr="0097523B">
        <w:rPr>
          <w:rFonts w:eastAsia="Tahoma"/>
          <w:spacing w:val="3"/>
          <w:sz w:val="22"/>
          <w:szCs w:val="22"/>
          <w:lang w:eastAsia="ru-RU"/>
        </w:rPr>
        <w:tab/>
        <w:t>_____________________ _____________</w:t>
      </w:r>
    </w:p>
    <w:p w14:paraId="4406244D" w14:textId="77777777" w:rsidR="00630025" w:rsidRPr="0097523B" w:rsidRDefault="00630025" w:rsidP="00630025">
      <w:pPr>
        <w:shd w:val="clear" w:color="auto" w:fill="FFFFFF"/>
        <w:spacing w:before="5" w:line="254" w:lineRule="exact"/>
        <w:ind w:firstLine="0"/>
        <w:rPr>
          <w:rFonts w:eastAsia="Tahoma"/>
          <w:spacing w:val="3"/>
          <w:sz w:val="22"/>
          <w:szCs w:val="22"/>
          <w:lang w:eastAsia="ru-RU"/>
        </w:rPr>
      </w:pPr>
      <w:r w:rsidRPr="0097523B">
        <w:rPr>
          <w:rFonts w:eastAsia="Tahoma"/>
          <w:spacing w:val="3"/>
          <w:sz w:val="22"/>
          <w:szCs w:val="22"/>
          <w:lang w:eastAsia="ru-RU"/>
        </w:rPr>
        <w:t>«_____» _______________ 20__г.</w:t>
      </w:r>
      <w:r w:rsidRPr="0097523B">
        <w:rPr>
          <w:rFonts w:eastAsia="Tahoma"/>
          <w:spacing w:val="3"/>
          <w:sz w:val="22"/>
          <w:szCs w:val="22"/>
          <w:lang w:eastAsia="ru-RU"/>
        </w:rPr>
        <w:tab/>
      </w:r>
      <w:r w:rsidRPr="0097523B">
        <w:rPr>
          <w:rFonts w:eastAsia="Tahoma"/>
          <w:spacing w:val="3"/>
          <w:sz w:val="22"/>
          <w:szCs w:val="22"/>
          <w:lang w:eastAsia="ru-RU"/>
        </w:rPr>
        <w:tab/>
      </w:r>
      <w:r w:rsidRPr="0097523B">
        <w:rPr>
          <w:rFonts w:eastAsia="Tahoma"/>
          <w:spacing w:val="3"/>
          <w:sz w:val="22"/>
          <w:szCs w:val="22"/>
          <w:lang w:eastAsia="ru-RU"/>
        </w:rPr>
        <w:tab/>
        <w:t>«_____» _______________ 20__г.</w:t>
      </w:r>
    </w:p>
    <w:p w14:paraId="3AAB6D79" w14:textId="77777777" w:rsidR="00630025" w:rsidRPr="0097523B" w:rsidRDefault="00630025" w:rsidP="00630025">
      <w:pPr>
        <w:ind w:left="5664" w:firstLine="0"/>
        <w:jc w:val="right"/>
        <w:outlineLvl w:val="0"/>
        <w:rPr>
          <w:rFonts w:eastAsia="Tahoma"/>
          <w:sz w:val="22"/>
          <w:szCs w:val="22"/>
          <w:lang w:eastAsia="ru-RU"/>
        </w:rPr>
      </w:pPr>
      <w:r w:rsidRPr="0097523B">
        <w:rPr>
          <w:rFonts w:eastAsia="Tahoma"/>
          <w:b/>
          <w:sz w:val="22"/>
          <w:szCs w:val="22"/>
          <w:lang w:eastAsia="ru-RU"/>
        </w:rPr>
        <w:br w:type="page"/>
      </w:r>
      <w:r w:rsidRPr="0097523B">
        <w:rPr>
          <w:rFonts w:eastAsia="Tahoma"/>
          <w:sz w:val="22"/>
          <w:szCs w:val="22"/>
          <w:lang w:eastAsia="ru-RU"/>
        </w:rPr>
        <w:lastRenderedPageBreak/>
        <w:t>Приложение № 2</w:t>
      </w:r>
    </w:p>
    <w:p w14:paraId="5D938A14" w14:textId="77777777" w:rsidR="00630025" w:rsidRPr="0097523B" w:rsidRDefault="00630025" w:rsidP="00630025">
      <w:pPr>
        <w:ind w:left="5664" w:firstLine="0"/>
        <w:jc w:val="right"/>
        <w:outlineLvl w:val="0"/>
        <w:rPr>
          <w:rFonts w:eastAsia="Tahoma"/>
          <w:sz w:val="22"/>
          <w:szCs w:val="22"/>
          <w:lang w:eastAsia="ru-RU"/>
        </w:rPr>
      </w:pPr>
      <w:r w:rsidRPr="0097523B">
        <w:rPr>
          <w:rFonts w:eastAsia="Tahoma"/>
          <w:sz w:val="22"/>
          <w:szCs w:val="22"/>
          <w:lang w:eastAsia="ru-RU"/>
        </w:rPr>
        <w:t>к Договору</w:t>
      </w:r>
    </w:p>
    <w:p w14:paraId="00251A47" w14:textId="77777777" w:rsidR="00630025" w:rsidRPr="0097523B" w:rsidRDefault="00630025" w:rsidP="00630025">
      <w:pPr>
        <w:ind w:left="5664" w:firstLine="0"/>
        <w:jc w:val="right"/>
        <w:outlineLvl w:val="0"/>
        <w:rPr>
          <w:rFonts w:eastAsia="Tahoma"/>
          <w:sz w:val="22"/>
          <w:szCs w:val="22"/>
          <w:lang w:eastAsia="ru-RU"/>
        </w:rPr>
      </w:pPr>
      <w:r w:rsidRPr="0097523B">
        <w:rPr>
          <w:rFonts w:eastAsia="Tahoma"/>
          <w:sz w:val="22"/>
          <w:szCs w:val="22"/>
          <w:lang w:eastAsia="ru-RU"/>
        </w:rPr>
        <w:t xml:space="preserve">от «__» _______ 20__г. </w:t>
      </w:r>
    </w:p>
    <w:p w14:paraId="2A6DD6AF" w14:textId="77777777" w:rsidR="00630025" w:rsidRPr="0097523B" w:rsidRDefault="00630025" w:rsidP="00630025">
      <w:pPr>
        <w:ind w:left="5664" w:firstLine="0"/>
        <w:jc w:val="right"/>
        <w:outlineLvl w:val="0"/>
        <w:rPr>
          <w:rFonts w:eastAsia="Lucida Sans Unicode"/>
          <w:b/>
          <w:kern w:val="1"/>
          <w:sz w:val="22"/>
          <w:szCs w:val="22"/>
          <w:lang w:eastAsia="hi-IN" w:bidi="hi-IN"/>
        </w:rPr>
      </w:pPr>
      <w:r w:rsidRPr="0097523B">
        <w:rPr>
          <w:rFonts w:eastAsia="Tahoma"/>
          <w:sz w:val="22"/>
          <w:szCs w:val="22"/>
          <w:lang w:eastAsia="ru-RU"/>
        </w:rPr>
        <w:t xml:space="preserve">      № ______________________</w:t>
      </w:r>
    </w:p>
    <w:p w14:paraId="52D1B697" w14:textId="77777777" w:rsidR="00630025" w:rsidRPr="0097523B" w:rsidRDefault="00630025" w:rsidP="00630025">
      <w:pPr>
        <w:tabs>
          <w:tab w:val="left" w:pos="3686"/>
        </w:tabs>
        <w:suppressAutoHyphens/>
        <w:spacing w:line="200" w:lineRule="atLeast"/>
        <w:ind w:right="424" w:firstLine="0"/>
        <w:jc w:val="center"/>
        <w:rPr>
          <w:rFonts w:eastAsia="Lucida Sans Unicode"/>
          <w:b/>
          <w:kern w:val="1"/>
          <w:sz w:val="22"/>
          <w:szCs w:val="22"/>
          <w:lang w:eastAsia="hi-IN" w:bidi="hi-IN"/>
        </w:rPr>
      </w:pPr>
    </w:p>
    <w:p w14:paraId="52569DDD" w14:textId="77777777" w:rsidR="00630025" w:rsidRPr="0097523B" w:rsidRDefault="00630025" w:rsidP="00630025">
      <w:pPr>
        <w:tabs>
          <w:tab w:val="left" w:pos="3686"/>
        </w:tabs>
        <w:suppressAutoHyphens/>
        <w:spacing w:line="200" w:lineRule="atLeast"/>
        <w:ind w:right="424" w:firstLine="0"/>
        <w:jc w:val="center"/>
        <w:rPr>
          <w:rFonts w:eastAsia="Lucida Sans Unicode"/>
          <w:b/>
          <w:kern w:val="1"/>
          <w:sz w:val="22"/>
          <w:szCs w:val="22"/>
          <w:lang w:eastAsia="hi-IN" w:bidi="hi-IN"/>
        </w:rPr>
      </w:pPr>
      <w:r w:rsidRPr="0097523B">
        <w:rPr>
          <w:rFonts w:eastAsia="Lucida Sans Unicode"/>
          <w:b/>
          <w:kern w:val="1"/>
          <w:sz w:val="22"/>
          <w:szCs w:val="22"/>
          <w:lang w:eastAsia="hi-IN" w:bidi="hi-IN"/>
        </w:rPr>
        <w:t>ЗАЯВКА НА ПОСТАВКУ ТОВАРА</w:t>
      </w:r>
    </w:p>
    <w:p w14:paraId="5FF30D69" w14:textId="77777777" w:rsidR="00630025" w:rsidRPr="0097523B" w:rsidRDefault="00630025" w:rsidP="00630025">
      <w:pPr>
        <w:widowControl w:val="0"/>
        <w:suppressAutoHyphens/>
        <w:ind w:firstLine="0"/>
        <w:jc w:val="center"/>
        <w:rPr>
          <w:rFonts w:eastAsia="Andale Sans UI"/>
          <w:bCs/>
          <w:kern w:val="1"/>
          <w:sz w:val="22"/>
          <w:szCs w:val="22"/>
        </w:rPr>
      </w:pPr>
      <w:r w:rsidRPr="0097523B">
        <w:rPr>
          <w:rFonts w:eastAsia="Andale Sans UI"/>
          <w:bCs/>
          <w:kern w:val="1"/>
          <w:sz w:val="22"/>
          <w:szCs w:val="22"/>
        </w:rPr>
        <w:t>к договору  № __________ от «__» _______ 20__г.</w:t>
      </w:r>
    </w:p>
    <w:p w14:paraId="0A566517" w14:textId="77777777" w:rsidR="00630025" w:rsidRPr="0097523B" w:rsidRDefault="00630025" w:rsidP="00630025">
      <w:pPr>
        <w:widowControl w:val="0"/>
        <w:suppressAutoHyphens/>
        <w:ind w:firstLine="0"/>
        <w:jc w:val="center"/>
        <w:rPr>
          <w:rFonts w:eastAsia="Andale Sans UI"/>
          <w:bCs/>
          <w:kern w:val="1"/>
          <w:sz w:val="22"/>
          <w:szCs w:val="22"/>
        </w:rPr>
      </w:pPr>
    </w:p>
    <w:p w14:paraId="2F70E512" w14:textId="77777777" w:rsidR="00630025" w:rsidRPr="0097523B" w:rsidRDefault="00630025" w:rsidP="00630025">
      <w:pPr>
        <w:widowControl w:val="0"/>
        <w:suppressAutoHyphens/>
        <w:ind w:firstLine="0"/>
        <w:jc w:val="center"/>
        <w:rPr>
          <w:rFonts w:eastAsia="Lucida Sans Unicode"/>
          <w:kern w:val="1"/>
          <w:sz w:val="22"/>
          <w:szCs w:val="22"/>
          <w:lang w:eastAsia="hi-IN" w:bidi="hi-IN"/>
        </w:rPr>
      </w:pPr>
    </w:p>
    <w:p w14:paraId="1910A27B" w14:textId="77777777" w:rsidR="00630025" w:rsidRPr="0097523B" w:rsidRDefault="00630025" w:rsidP="00630025">
      <w:pPr>
        <w:tabs>
          <w:tab w:val="left" w:pos="3686"/>
        </w:tabs>
        <w:suppressAutoHyphens/>
        <w:ind w:right="-1" w:firstLine="0"/>
        <w:jc w:val="right"/>
        <w:rPr>
          <w:rFonts w:eastAsia="Lucida Sans Unicode"/>
          <w:bCs/>
          <w:kern w:val="1"/>
          <w:sz w:val="22"/>
          <w:szCs w:val="22"/>
          <w:lang w:eastAsia="ar-SA"/>
        </w:rPr>
      </w:pPr>
      <w:r w:rsidRPr="0097523B">
        <w:rPr>
          <w:rFonts w:eastAsia="Lucida Sans Unicode"/>
          <w:bCs/>
          <w:kern w:val="1"/>
          <w:sz w:val="22"/>
          <w:szCs w:val="22"/>
          <w:lang w:eastAsia="ar-SA"/>
        </w:rPr>
        <w:t xml:space="preserve">                                                           Руководителю</w:t>
      </w:r>
    </w:p>
    <w:p w14:paraId="2E361257" w14:textId="77777777" w:rsidR="00630025" w:rsidRPr="0097523B" w:rsidRDefault="00630025" w:rsidP="00630025">
      <w:pPr>
        <w:tabs>
          <w:tab w:val="left" w:pos="3686"/>
        </w:tabs>
        <w:suppressAutoHyphens/>
        <w:ind w:right="-1" w:firstLine="0"/>
        <w:jc w:val="left"/>
        <w:rPr>
          <w:rFonts w:eastAsia="Lucida Sans Unicode"/>
          <w:bCs/>
          <w:kern w:val="1"/>
          <w:sz w:val="22"/>
          <w:szCs w:val="22"/>
          <w:lang w:eastAsia="ar-SA"/>
        </w:rPr>
      </w:pPr>
    </w:p>
    <w:p w14:paraId="6B6A5C49" w14:textId="77777777" w:rsidR="00630025" w:rsidRPr="0097523B" w:rsidRDefault="00630025" w:rsidP="00630025">
      <w:pPr>
        <w:tabs>
          <w:tab w:val="left" w:pos="3686"/>
        </w:tabs>
        <w:suppressAutoHyphens/>
        <w:ind w:right="-851" w:firstLine="0"/>
        <w:jc w:val="center"/>
        <w:rPr>
          <w:rFonts w:eastAsia="Lucida Sans Unicode"/>
          <w:bCs/>
          <w:kern w:val="1"/>
          <w:sz w:val="22"/>
          <w:szCs w:val="22"/>
          <w:lang w:eastAsia="ar-SA"/>
        </w:rPr>
      </w:pPr>
    </w:p>
    <w:p w14:paraId="6A633DB3" w14:textId="77777777" w:rsidR="00630025" w:rsidRPr="0097523B" w:rsidRDefault="00630025" w:rsidP="00630025">
      <w:pPr>
        <w:tabs>
          <w:tab w:val="left" w:pos="0"/>
        </w:tabs>
        <w:suppressAutoHyphens/>
        <w:ind w:right="-1" w:firstLine="0"/>
        <w:rPr>
          <w:rFonts w:eastAsia="Lucida Sans Unicode"/>
          <w:bCs/>
          <w:kern w:val="1"/>
          <w:sz w:val="22"/>
          <w:szCs w:val="22"/>
          <w:lang w:eastAsia="ar-SA"/>
        </w:rPr>
      </w:pPr>
      <w:r w:rsidRPr="0097523B">
        <w:rPr>
          <w:rFonts w:eastAsia="Lucida Sans Unicode"/>
          <w:bCs/>
          <w:kern w:val="1"/>
          <w:sz w:val="22"/>
          <w:szCs w:val="22"/>
          <w:lang w:eastAsia="ar-SA"/>
        </w:rPr>
        <w:tab/>
        <w:t xml:space="preserve">ФКП «Аэропорты Чукотки» просит Вас заключить дополнительное соглашение к договору  № __________ от «__» _______ 20__г. и отпустить для нужд филиалов аэропортов ФКП «Аэропорты Чукотки» в  _____ квартале 20___года </w:t>
      </w:r>
      <w:r w:rsidRPr="0097523B">
        <w:rPr>
          <w:sz w:val="22"/>
          <w:szCs w:val="22"/>
        </w:rPr>
        <w:t xml:space="preserve">товар </w:t>
      </w:r>
      <w:r w:rsidRPr="0097523B">
        <w:rPr>
          <w:rFonts w:eastAsia="Lucida Sans Unicode"/>
          <w:bCs/>
          <w:kern w:val="1"/>
          <w:sz w:val="22"/>
          <w:szCs w:val="22"/>
          <w:lang w:eastAsia="ar-SA"/>
        </w:rPr>
        <w:t>в следующих объемах:</w:t>
      </w:r>
    </w:p>
    <w:p w14:paraId="7C42EC7E" w14:textId="77777777" w:rsidR="00630025" w:rsidRPr="0097523B" w:rsidRDefault="00630025" w:rsidP="00630025">
      <w:pPr>
        <w:tabs>
          <w:tab w:val="left" w:pos="3686"/>
        </w:tabs>
        <w:suppressAutoHyphens/>
        <w:ind w:right="-1" w:firstLine="0"/>
        <w:jc w:val="left"/>
        <w:rPr>
          <w:rFonts w:eastAsia="Lucida Sans Unicode"/>
          <w:bCs/>
          <w:kern w:val="1"/>
          <w:sz w:val="22"/>
          <w:szCs w:val="22"/>
          <w:lang w:eastAsia="ar-SA"/>
        </w:rPr>
      </w:pPr>
    </w:p>
    <w:p w14:paraId="2E779044" w14:textId="77777777" w:rsidR="00630025" w:rsidRPr="0097523B" w:rsidRDefault="00630025" w:rsidP="00630025">
      <w:pPr>
        <w:numPr>
          <w:ilvl w:val="0"/>
          <w:numId w:val="16"/>
        </w:numPr>
        <w:tabs>
          <w:tab w:val="left" w:pos="0"/>
        </w:tabs>
        <w:suppressAutoHyphens/>
        <w:ind w:right="-1"/>
        <w:jc w:val="left"/>
        <w:rPr>
          <w:rFonts w:eastAsia="Lucida Sans Unicode"/>
          <w:b/>
          <w:bCs/>
          <w:kern w:val="1"/>
          <w:sz w:val="22"/>
          <w:szCs w:val="22"/>
          <w:lang w:eastAsia="ar-SA"/>
        </w:rPr>
      </w:pPr>
      <w:r w:rsidRPr="0097523B">
        <w:rPr>
          <w:rFonts w:eastAsia="Lucida Sans Unicode"/>
          <w:b/>
          <w:bCs/>
          <w:kern w:val="1"/>
          <w:sz w:val="22"/>
          <w:szCs w:val="22"/>
          <w:lang w:eastAsia="ar-SA"/>
        </w:rPr>
        <w:t>Аэропорт Анадырь</w:t>
      </w:r>
    </w:p>
    <w:p w14:paraId="3BE64929" w14:textId="77777777" w:rsidR="00630025" w:rsidRPr="0097523B" w:rsidRDefault="00630025" w:rsidP="00630025">
      <w:pPr>
        <w:numPr>
          <w:ilvl w:val="0"/>
          <w:numId w:val="16"/>
        </w:numPr>
        <w:rPr>
          <w:rFonts w:eastAsia="Lucida Sans Unicode"/>
          <w:b/>
          <w:bCs/>
          <w:kern w:val="1"/>
          <w:sz w:val="22"/>
          <w:szCs w:val="22"/>
          <w:lang w:eastAsia="ar-SA"/>
        </w:rPr>
      </w:pPr>
      <w:r w:rsidRPr="0097523B">
        <w:rPr>
          <w:rFonts w:eastAsia="Lucida Sans Unicode"/>
          <w:b/>
          <w:bCs/>
          <w:kern w:val="1"/>
          <w:sz w:val="22"/>
          <w:szCs w:val="22"/>
          <w:lang w:eastAsia="ar-SA"/>
        </w:rPr>
        <w:t>Аэропорт Беринговский</w:t>
      </w:r>
    </w:p>
    <w:p w14:paraId="0C91762D" w14:textId="77777777" w:rsidR="00630025" w:rsidRPr="0097523B" w:rsidRDefault="00630025" w:rsidP="00630025">
      <w:pPr>
        <w:numPr>
          <w:ilvl w:val="0"/>
          <w:numId w:val="16"/>
        </w:numPr>
        <w:tabs>
          <w:tab w:val="left" w:pos="0"/>
        </w:tabs>
        <w:suppressAutoHyphens/>
        <w:ind w:right="-1"/>
        <w:jc w:val="left"/>
        <w:rPr>
          <w:rFonts w:eastAsia="Lucida Sans Unicode"/>
          <w:b/>
          <w:bCs/>
          <w:kern w:val="1"/>
          <w:sz w:val="22"/>
          <w:szCs w:val="22"/>
          <w:lang w:eastAsia="ar-SA"/>
        </w:rPr>
      </w:pPr>
      <w:r w:rsidRPr="0097523B">
        <w:rPr>
          <w:rFonts w:eastAsia="Lucida Sans Unicode"/>
          <w:b/>
          <w:bCs/>
          <w:kern w:val="1"/>
          <w:sz w:val="22"/>
          <w:szCs w:val="22"/>
          <w:lang w:eastAsia="ar-SA"/>
        </w:rPr>
        <w:t xml:space="preserve">Аэропорт Кепервеем </w:t>
      </w:r>
    </w:p>
    <w:p w14:paraId="436F4C60" w14:textId="77777777" w:rsidR="00630025" w:rsidRPr="0097523B" w:rsidRDefault="00630025" w:rsidP="00630025">
      <w:pPr>
        <w:numPr>
          <w:ilvl w:val="0"/>
          <w:numId w:val="16"/>
        </w:numPr>
        <w:tabs>
          <w:tab w:val="left" w:pos="0"/>
        </w:tabs>
        <w:suppressAutoHyphens/>
        <w:ind w:right="-1"/>
        <w:jc w:val="left"/>
        <w:rPr>
          <w:rFonts w:eastAsia="Lucida Sans Unicode"/>
          <w:b/>
          <w:bCs/>
          <w:kern w:val="1"/>
          <w:sz w:val="22"/>
          <w:szCs w:val="22"/>
          <w:lang w:eastAsia="ar-SA"/>
        </w:rPr>
      </w:pPr>
      <w:r w:rsidRPr="0097523B">
        <w:rPr>
          <w:rFonts w:eastAsia="Lucida Sans Unicode"/>
          <w:b/>
          <w:bCs/>
          <w:kern w:val="1"/>
          <w:sz w:val="22"/>
          <w:szCs w:val="22"/>
          <w:lang w:eastAsia="ar-SA"/>
        </w:rPr>
        <w:t>Аэропорт Марково</w:t>
      </w:r>
    </w:p>
    <w:p w14:paraId="1FD1E947" w14:textId="77777777" w:rsidR="00630025" w:rsidRPr="0097523B" w:rsidRDefault="00630025" w:rsidP="00630025">
      <w:pPr>
        <w:numPr>
          <w:ilvl w:val="0"/>
          <w:numId w:val="16"/>
        </w:numPr>
        <w:tabs>
          <w:tab w:val="left" w:pos="0"/>
        </w:tabs>
        <w:suppressAutoHyphens/>
        <w:ind w:right="-1"/>
        <w:jc w:val="left"/>
        <w:rPr>
          <w:rFonts w:eastAsia="Lucida Sans Unicode"/>
          <w:b/>
          <w:bCs/>
          <w:kern w:val="1"/>
          <w:sz w:val="22"/>
          <w:szCs w:val="22"/>
          <w:lang w:eastAsia="ar-SA"/>
        </w:rPr>
      </w:pPr>
      <w:r w:rsidRPr="0097523B">
        <w:rPr>
          <w:rFonts w:eastAsia="Lucida Sans Unicode"/>
          <w:b/>
          <w:bCs/>
          <w:kern w:val="1"/>
          <w:sz w:val="22"/>
          <w:szCs w:val="22"/>
          <w:lang w:eastAsia="ar-SA"/>
        </w:rPr>
        <w:t xml:space="preserve">Аэропорт Омолон </w:t>
      </w:r>
    </w:p>
    <w:p w14:paraId="52EEF992" w14:textId="77777777" w:rsidR="00630025" w:rsidRPr="0097523B" w:rsidRDefault="00630025" w:rsidP="00630025">
      <w:pPr>
        <w:numPr>
          <w:ilvl w:val="0"/>
          <w:numId w:val="16"/>
        </w:numPr>
        <w:tabs>
          <w:tab w:val="left" w:pos="0"/>
        </w:tabs>
        <w:suppressAutoHyphens/>
        <w:ind w:right="-1"/>
        <w:jc w:val="left"/>
        <w:rPr>
          <w:rFonts w:eastAsia="Lucida Sans Unicode"/>
          <w:b/>
          <w:bCs/>
          <w:kern w:val="1"/>
          <w:sz w:val="22"/>
          <w:szCs w:val="22"/>
          <w:lang w:eastAsia="ar-SA"/>
        </w:rPr>
      </w:pPr>
      <w:r w:rsidRPr="0097523B">
        <w:rPr>
          <w:rFonts w:eastAsia="Lucida Sans Unicode"/>
          <w:b/>
          <w:bCs/>
          <w:kern w:val="1"/>
          <w:sz w:val="22"/>
          <w:szCs w:val="22"/>
          <w:lang w:eastAsia="ar-SA"/>
        </w:rPr>
        <w:t>Аэропорт Певек</w:t>
      </w:r>
    </w:p>
    <w:p w14:paraId="34E93965" w14:textId="77777777" w:rsidR="00630025" w:rsidRPr="0097523B" w:rsidRDefault="00630025" w:rsidP="00630025">
      <w:pPr>
        <w:tabs>
          <w:tab w:val="left" w:pos="0"/>
        </w:tabs>
        <w:suppressAutoHyphens/>
        <w:ind w:left="284" w:right="-1" w:firstLine="0"/>
        <w:jc w:val="left"/>
        <w:rPr>
          <w:rFonts w:eastAsia="Lucida Sans Unicode"/>
          <w:b/>
          <w:bCs/>
          <w:kern w:val="1"/>
          <w:sz w:val="22"/>
          <w:szCs w:val="22"/>
          <w:lang w:eastAsia="ar-SA"/>
        </w:rPr>
      </w:pPr>
    </w:p>
    <w:p w14:paraId="724BABFC" w14:textId="77777777" w:rsidR="00630025" w:rsidRPr="0097523B" w:rsidRDefault="00630025" w:rsidP="00630025">
      <w:pPr>
        <w:tabs>
          <w:tab w:val="left" w:pos="3686"/>
        </w:tabs>
        <w:suppressAutoHyphens/>
        <w:ind w:right="-1" w:firstLine="0"/>
        <w:jc w:val="left"/>
        <w:rPr>
          <w:rFonts w:eastAsia="Lucida Sans Unicode"/>
          <w:b/>
          <w:bCs/>
          <w:kern w:val="1"/>
          <w:sz w:val="22"/>
          <w:szCs w:val="22"/>
          <w:lang w:eastAsia="ar-SA"/>
        </w:rPr>
      </w:pPr>
    </w:p>
    <w:p w14:paraId="5C11C9A6" w14:textId="77777777" w:rsidR="00630025" w:rsidRPr="0097523B" w:rsidRDefault="00630025" w:rsidP="00630025">
      <w:pPr>
        <w:ind w:left="5664" w:firstLine="0"/>
        <w:outlineLvl w:val="0"/>
        <w:rPr>
          <w:rFonts w:eastAsia="Lucida Sans Unicode"/>
          <w:b/>
          <w:bCs/>
          <w:kern w:val="1"/>
          <w:sz w:val="22"/>
          <w:szCs w:val="22"/>
          <w:lang w:eastAsia="ar-SA"/>
        </w:rPr>
      </w:pPr>
    </w:p>
    <w:p w14:paraId="3171BCBF" w14:textId="77777777" w:rsidR="00630025" w:rsidRPr="0097523B" w:rsidRDefault="00630025" w:rsidP="00630025">
      <w:pPr>
        <w:tabs>
          <w:tab w:val="left" w:pos="3686"/>
        </w:tabs>
        <w:suppressAutoHyphens/>
        <w:ind w:right="-1" w:firstLine="0"/>
        <w:jc w:val="left"/>
        <w:rPr>
          <w:rFonts w:eastAsia="Lucida Sans Unicode"/>
          <w:bCs/>
          <w:kern w:val="1"/>
          <w:sz w:val="22"/>
          <w:szCs w:val="22"/>
          <w:lang w:eastAsia="ar-SA"/>
        </w:rPr>
      </w:pPr>
    </w:p>
    <w:p w14:paraId="7362C440" w14:textId="77777777" w:rsidR="00630025" w:rsidRPr="0097523B" w:rsidRDefault="00630025" w:rsidP="00630025">
      <w:pPr>
        <w:tabs>
          <w:tab w:val="left" w:pos="3686"/>
        </w:tabs>
        <w:suppressAutoHyphens/>
        <w:ind w:right="-1" w:firstLine="0"/>
        <w:jc w:val="left"/>
        <w:rPr>
          <w:rFonts w:eastAsia="Lucida Sans Unicode"/>
          <w:bCs/>
          <w:kern w:val="1"/>
          <w:sz w:val="22"/>
          <w:szCs w:val="22"/>
          <w:lang w:eastAsia="ar-SA"/>
        </w:rPr>
      </w:pPr>
    </w:p>
    <w:p w14:paraId="2F0FB56D" w14:textId="77777777" w:rsidR="00630025" w:rsidRPr="0097523B" w:rsidRDefault="00630025" w:rsidP="00630025">
      <w:pPr>
        <w:tabs>
          <w:tab w:val="left" w:pos="3686"/>
        </w:tabs>
        <w:suppressAutoHyphens/>
        <w:ind w:right="-1" w:firstLine="0"/>
        <w:jc w:val="left"/>
        <w:rPr>
          <w:rFonts w:eastAsia="Lucida Sans Unicode"/>
          <w:bCs/>
          <w:kern w:val="1"/>
          <w:sz w:val="22"/>
          <w:szCs w:val="22"/>
          <w:lang w:eastAsia="ar-SA"/>
        </w:rPr>
      </w:pPr>
    </w:p>
    <w:p w14:paraId="08AFD8EA" w14:textId="77777777" w:rsidR="00630025" w:rsidRPr="0097523B" w:rsidRDefault="00630025" w:rsidP="00630025">
      <w:pPr>
        <w:ind w:firstLine="0"/>
        <w:rPr>
          <w:rFonts w:eastAsia="Times New Roman"/>
          <w:sz w:val="22"/>
          <w:szCs w:val="22"/>
          <w:lang w:eastAsia="ru-RU"/>
        </w:rPr>
      </w:pPr>
      <w:r w:rsidRPr="0097523B">
        <w:rPr>
          <w:rFonts w:eastAsia="Lucida Sans Unicode"/>
          <w:bCs/>
          <w:kern w:val="1"/>
          <w:sz w:val="22"/>
          <w:szCs w:val="22"/>
          <w:lang w:eastAsia="ar-SA"/>
        </w:rPr>
        <w:tab/>
      </w:r>
      <w:r w:rsidRPr="0097523B">
        <w:rPr>
          <w:rFonts w:eastAsia="Times New Roman"/>
          <w:sz w:val="22"/>
          <w:szCs w:val="22"/>
          <w:lang w:eastAsia="ru-RU"/>
        </w:rPr>
        <w:t>Генеральный директор</w:t>
      </w:r>
    </w:p>
    <w:p w14:paraId="5D2132F7" w14:textId="77777777" w:rsidR="00630025" w:rsidRPr="0097523B" w:rsidRDefault="00630025" w:rsidP="00630025">
      <w:pPr>
        <w:ind w:firstLine="720"/>
        <w:rPr>
          <w:rFonts w:eastAsia="Times New Roman"/>
          <w:sz w:val="22"/>
          <w:szCs w:val="22"/>
          <w:lang w:eastAsia="ru-RU"/>
        </w:rPr>
      </w:pPr>
      <w:r w:rsidRPr="0097523B">
        <w:rPr>
          <w:rFonts w:eastAsia="Times New Roman"/>
          <w:sz w:val="22"/>
          <w:szCs w:val="22"/>
          <w:lang w:eastAsia="ru-RU"/>
        </w:rPr>
        <w:t>ФКП «Аэропорты Чукотки»</w:t>
      </w:r>
      <w:r w:rsidRPr="0097523B">
        <w:rPr>
          <w:rFonts w:eastAsia="Times New Roman"/>
          <w:sz w:val="22"/>
          <w:szCs w:val="22"/>
          <w:lang w:eastAsia="ru-RU"/>
        </w:rPr>
        <w:tab/>
        <w:t xml:space="preserve">______________________ С.В. Батыченко </w:t>
      </w:r>
    </w:p>
    <w:p w14:paraId="5DAD2324" w14:textId="77777777" w:rsidR="00630025" w:rsidRPr="0097523B" w:rsidRDefault="00630025" w:rsidP="00630025">
      <w:pPr>
        <w:tabs>
          <w:tab w:val="left" w:pos="0"/>
          <w:tab w:val="left" w:pos="3686"/>
        </w:tabs>
        <w:suppressAutoHyphens/>
        <w:ind w:right="-1" w:firstLine="0"/>
        <w:jc w:val="left"/>
        <w:rPr>
          <w:rFonts w:eastAsia="Times New Roman"/>
          <w:sz w:val="22"/>
          <w:szCs w:val="22"/>
          <w:lang w:eastAsia="ru-RU"/>
        </w:rPr>
      </w:pPr>
    </w:p>
    <w:p w14:paraId="562A0E1E" w14:textId="77777777" w:rsidR="00630025" w:rsidRPr="0097523B" w:rsidRDefault="00630025" w:rsidP="00630025">
      <w:pPr>
        <w:ind w:firstLine="0"/>
        <w:rPr>
          <w:rFonts w:eastAsia="Times New Roman"/>
          <w:sz w:val="22"/>
          <w:szCs w:val="22"/>
          <w:lang w:eastAsia="ru-RU"/>
        </w:rPr>
      </w:pPr>
    </w:p>
    <w:p w14:paraId="266C8046" w14:textId="77777777" w:rsidR="00630025" w:rsidRPr="0097523B" w:rsidRDefault="00630025" w:rsidP="00630025">
      <w:pPr>
        <w:ind w:firstLine="0"/>
        <w:rPr>
          <w:rFonts w:eastAsia="Times New Roman"/>
          <w:bCs/>
          <w:sz w:val="22"/>
          <w:szCs w:val="22"/>
          <w:lang w:eastAsia="ru-RU"/>
        </w:rPr>
      </w:pPr>
    </w:p>
    <w:p w14:paraId="2B81BC12"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2B18D2AF"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72575CBC"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1C8D9E59"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00006E2A"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2B8EECB8"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251C0FCF"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40974BF8"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074A45C9"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4763D795"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5C52455F"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5B3C29F9"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2E2314D8"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12E35EB7"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37B54775"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40831717"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0019A10E"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72444570"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4028D219"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7910ECA9" w14:textId="7DEC6A50"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71B77526" w14:textId="261616D6" w:rsidR="00AC16A5" w:rsidRPr="0097523B" w:rsidRDefault="00AC16A5" w:rsidP="00630025">
      <w:pPr>
        <w:shd w:val="clear" w:color="auto" w:fill="FFFFFF"/>
        <w:spacing w:before="5" w:line="269" w:lineRule="exact"/>
        <w:ind w:left="5100" w:right="10" w:firstLine="0"/>
        <w:jc w:val="right"/>
        <w:rPr>
          <w:rFonts w:eastAsia="Times New Roman"/>
          <w:b/>
          <w:bCs/>
          <w:sz w:val="22"/>
          <w:szCs w:val="22"/>
          <w:lang w:eastAsia="ru-RU"/>
        </w:rPr>
      </w:pPr>
    </w:p>
    <w:p w14:paraId="3876D61A" w14:textId="77777777" w:rsidR="00AC16A5" w:rsidRPr="0097523B" w:rsidRDefault="00AC16A5" w:rsidP="00630025">
      <w:pPr>
        <w:shd w:val="clear" w:color="auto" w:fill="FFFFFF"/>
        <w:spacing w:before="5" w:line="269" w:lineRule="exact"/>
        <w:ind w:left="5100" w:right="10" w:firstLine="0"/>
        <w:jc w:val="right"/>
        <w:rPr>
          <w:rFonts w:eastAsia="Times New Roman"/>
          <w:b/>
          <w:bCs/>
          <w:sz w:val="22"/>
          <w:szCs w:val="22"/>
          <w:lang w:eastAsia="ru-RU"/>
        </w:rPr>
      </w:pPr>
    </w:p>
    <w:p w14:paraId="1953F899"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4574B9F5"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2A0EC492" w14:textId="77777777" w:rsidR="00630025" w:rsidRPr="0097523B" w:rsidRDefault="00630025" w:rsidP="00630025">
      <w:pPr>
        <w:shd w:val="clear" w:color="auto" w:fill="FFFFFF"/>
        <w:spacing w:before="5" w:line="269" w:lineRule="exact"/>
        <w:ind w:left="5100" w:right="10" w:firstLine="0"/>
        <w:jc w:val="right"/>
        <w:rPr>
          <w:rFonts w:eastAsia="Times New Roman"/>
          <w:b/>
          <w:bCs/>
          <w:sz w:val="22"/>
          <w:szCs w:val="22"/>
          <w:lang w:eastAsia="ru-RU"/>
        </w:rPr>
      </w:pPr>
    </w:p>
    <w:p w14:paraId="1397E358" w14:textId="77777777" w:rsidR="00630025" w:rsidRPr="0097523B" w:rsidRDefault="00630025" w:rsidP="00630025">
      <w:pPr>
        <w:ind w:firstLine="0"/>
        <w:jc w:val="right"/>
        <w:rPr>
          <w:rFonts w:eastAsia="Times New Roman"/>
          <w:sz w:val="22"/>
          <w:szCs w:val="22"/>
          <w:lang w:eastAsia="ru-RU"/>
        </w:rPr>
      </w:pPr>
      <w:r w:rsidRPr="0097523B">
        <w:rPr>
          <w:rFonts w:eastAsia="Times New Roman"/>
          <w:sz w:val="22"/>
          <w:szCs w:val="22"/>
          <w:lang w:eastAsia="ru-RU"/>
        </w:rPr>
        <w:t>Приложение № 3</w:t>
      </w:r>
    </w:p>
    <w:p w14:paraId="44F95354" w14:textId="77777777" w:rsidR="00630025" w:rsidRPr="0097523B" w:rsidRDefault="00630025" w:rsidP="00630025">
      <w:pPr>
        <w:ind w:left="5664" w:firstLine="0"/>
        <w:jc w:val="right"/>
        <w:outlineLvl w:val="0"/>
        <w:rPr>
          <w:rFonts w:eastAsia="Tahoma"/>
          <w:sz w:val="22"/>
          <w:szCs w:val="22"/>
          <w:lang w:eastAsia="ru-RU"/>
        </w:rPr>
      </w:pPr>
      <w:r w:rsidRPr="0097523B">
        <w:rPr>
          <w:rFonts w:eastAsia="Tahoma"/>
          <w:sz w:val="22"/>
          <w:szCs w:val="22"/>
          <w:lang w:eastAsia="ru-RU"/>
        </w:rPr>
        <w:t>к Договору</w:t>
      </w:r>
    </w:p>
    <w:p w14:paraId="2BFE8560" w14:textId="77777777" w:rsidR="00630025" w:rsidRPr="0097523B" w:rsidRDefault="00630025" w:rsidP="00630025">
      <w:pPr>
        <w:ind w:left="5664" w:firstLine="0"/>
        <w:jc w:val="right"/>
        <w:outlineLvl w:val="0"/>
        <w:rPr>
          <w:rFonts w:eastAsia="Tahoma"/>
          <w:sz w:val="22"/>
          <w:szCs w:val="22"/>
          <w:lang w:eastAsia="ru-RU"/>
        </w:rPr>
      </w:pPr>
      <w:r w:rsidRPr="0097523B">
        <w:rPr>
          <w:rFonts w:eastAsia="Tahoma"/>
          <w:sz w:val="22"/>
          <w:szCs w:val="22"/>
          <w:lang w:eastAsia="ru-RU"/>
        </w:rPr>
        <w:t xml:space="preserve">от «__» _______ 20__г. </w:t>
      </w:r>
    </w:p>
    <w:p w14:paraId="5E4F6EC4" w14:textId="77777777" w:rsidR="00630025" w:rsidRPr="0097523B" w:rsidRDefault="00630025" w:rsidP="00630025">
      <w:pPr>
        <w:jc w:val="right"/>
        <w:rPr>
          <w:b/>
          <w:sz w:val="22"/>
          <w:szCs w:val="22"/>
        </w:rPr>
      </w:pPr>
      <w:r w:rsidRPr="0097523B">
        <w:rPr>
          <w:rFonts w:eastAsia="Tahoma"/>
          <w:sz w:val="22"/>
          <w:szCs w:val="22"/>
          <w:lang w:eastAsia="ru-RU"/>
        </w:rPr>
        <w:t xml:space="preserve">      № ______________________</w:t>
      </w:r>
    </w:p>
    <w:p w14:paraId="28594C91" w14:textId="77777777" w:rsidR="00630025" w:rsidRPr="0097523B" w:rsidRDefault="00630025" w:rsidP="00630025">
      <w:pPr>
        <w:keepNext/>
        <w:tabs>
          <w:tab w:val="left" w:pos="1708"/>
        </w:tabs>
        <w:ind w:firstLine="0"/>
        <w:jc w:val="center"/>
        <w:outlineLvl w:val="0"/>
        <w:rPr>
          <w:rFonts w:eastAsia="Times New Roman"/>
          <w:b/>
          <w:bCs/>
          <w:kern w:val="28"/>
          <w:sz w:val="22"/>
          <w:szCs w:val="22"/>
          <w:lang w:eastAsia="ru-RU"/>
        </w:rPr>
      </w:pPr>
      <w:r w:rsidRPr="0097523B">
        <w:rPr>
          <w:rFonts w:eastAsia="Times New Roman"/>
          <w:b/>
          <w:bCs/>
          <w:kern w:val="28"/>
          <w:sz w:val="22"/>
          <w:szCs w:val="22"/>
          <w:lang w:eastAsia="ru-RU"/>
        </w:rPr>
        <w:t>ТЕХНИЧЕСКОЕ ЗАДАНИЕ</w:t>
      </w:r>
    </w:p>
    <w:p w14:paraId="04DB17B8" w14:textId="77777777" w:rsidR="00630025" w:rsidRPr="0097523B" w:rsidRDefault="00630025" w:rsidP="00630025">
      <w:pPr>
        <w:keepNext/>
        <w:tabs>
          <w:tab w:val="left" w:pos="1708"/>
        </w:tabs>
        <w:ind w:firstLine="0"/>
        <w:jc w:val="center"/>
        <w:outlineLvl w:val="0"/>
        <w:rPr>
          <w:rFonts w:eastAsia="Times New Roman"/>
          <w:b/>
          <w:bCs/>
          <w:kern w:val="28"/>
          <w:sz w:val="22"/>
          <w:szCs w:val="22"/>
          <w:lang w:eastAsia="ru-RU"/>
        </w:rPr>
      </w:pPr>
    </w:p>
    <w:p w14:paraId="0E40F0D6" w14:textId="313456FD" w:rsidR="00AC16A5" w:rsidRPr="0097523B" w:rsidRDefault="00AC16A5" w:rsidP="00AC16A5">
      <w:pPr>
        <w:ind w:firstLine="0"/>
        <w:jc w:val="center"/>
        <w:rPr>
          <w:sz w:val="22"/>
          <w:szCs w:val="22"/>
        </w:rPr>
      </w:pPr>
      <w:r w:rsidRPr="0097523B">
        <w:rPr>
          <w:sz w:val="22"/>
          <w:szCs w:val="22"/>
        </w:rPr>
        <w:t>на закупку автобензина АИ-92 для нужд спецтранспорта аэропорта Анадырь (Угольный) и филиалов аэропортов: Беринговский, Кепервеем, Марково, Омолон, Певек ФКП «Аэропорты Чукотки» на I - IV квартал 2023г.</w:t>
      </w:r>
    </w:p>
    <w:p w14:paraId="6C63EA6D" w14:textId="77777777" w:rsidR="00AC16A5" w:rsidRPr="0097523B" w:rsidRDefault="00AC16A5" w:rsidP="00AC16A5">
      <w:pPr>
        <w:ind w:firstLine="0"/>
        <w:rPr>
          <w:sz w:val="22"/>
          <w:szCs w:val="22"/>
        </w:rPr>
      </w:pPr>
    </w:p>
    <w:p w14:paraId="502549A3" w14:textId="77777777" w:rsidR="00AC16A5" w:rsidRPr="0097523B" w:rsidRDefault="00AC16A5" w:rsidP="00AC16A5">
      <w:pPr>
        <w:ind w:firstLine="0"/>
        <w:rPr>
          <w:b/>
          <w:i/>
          <w:sz w:val="22"/>
          <w:szCs w:val="22"/>
        </w:rPr>
      </w:pPr>
      <w:r w:rsidRPr="0097523B">
        <w:rPr>
          <w:b/>
          <w:i/>
          <w:sz w:val="22"/>
          <w:szCs w:val="22"/>
        </w:rPr>
        <w:t xml:space="preserve">  а/п Анадырь:</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AC16A5" w:rsidRPr="0097523B" w14:paraId="4F1E17CD" w14:textId="77777777" w:rsidTr="004855BC">
        <w:trPr>
          <w:trHeight w:val="168"/>
        </w:trPr>
        <w:tc>
          <w:tcPr>
            <w:tcW w:w="496" w:type="dxa"/>
            <w:vMerge w:val="restart"/>
            <w:hideMark/>
          </w:tcPr>
          <w:p w14:paraId="4186DDBD" w14:textId="77777777" w:rsidR="00AC16A5" w:rsidRPr="0097523B" w:rsidRDefault="00AC16A5" w:rsidP="004855BC">
            <w:pPr>
              <w:ind w:firstLine="0"/>
              <w:rPr>
                <w:sz w:val="22"/>
                <w:szCs w:val="22"/>
              </w:rPr>
            </w:pPr>
            <w:r w:rsidRPr="0097523B">
              <w:rPr>
                <w:sz w:val="22"/>
                <w:szCs w:val="22"/>
              </w:rPr>
              <w:t>№ п/п</w:t>
            </w:r>
          </w:p>
        </w:tc>
        <w:tc>
          <w:tcPr>
            <w:tcW w:w="2409" w:type="dxa"/>
            <w:vMerge w:val="restart"/>
            <w:hideMark/>
          </w:tcPr>
          <w:p w14:paraId="6DF5683C" w14:textId="77777777" w:rsidR="00AC16A5" w:rsidRPr="0097523B" w:rsidRDefault="00AC16A5" w:rsidP="004855BC">
            <w:pPr>
              <w:ind w:firstLine="0"/>
              <w:rPr>
                <w:sz w:val="22"/>
                <w:szCs w:val="22"/>
              </w:rPr>
            </w:pPr>
            <w:r w:rsidRPr="0097523B">
              <w:rPr>
                <w:sz w:val="22"/>
                <w:szCs w:val="22"/>
              </w:rPr>
              <w:t>Наименование ГСМ</w:t>
            </w:r>
          </w:p>
        </w:tc>
        <w:tc>
          <w:tcPr>
            <w:tcW w:w="6521" w:type="dxa"/>
            <w:gridSpan w:val="4"/>
          </w:tcPr>
          <w:p w14:paraId="7AACB80F" w14:textId="77777777" w:rsidR="00AC16A5" w:rsidRPr="0097523B" w:rsidRDefault="00AC16A5" w:rsidP="004855BC">
            <w:pPr>
              <w:ind w:firstLine="0"/>
              <w:jc w:val="center"/>
              <w:rPr>
                <w:sz w:val="22"/>
                <w:szCs w:val="22"/>
              </w:rPr>
            </w:pPr>
            <w:r w:rsidRPr="0097523B">
              <w:rPr>
                <w:sz w:val="22"/>
                <w:szCs w:val="22"/>
              </w:rPr>
              <w:t>Количество на 2023 год, тонн</w:t>
            </w:r>
          </w:p>
        </w:tc>
      </w:tr>
      <w:tr w:rsidR="00AC16A5" w:rsidRPr="0097523B" w14:paraId="47B5114F" w14:textId="77777777" w:rsidTr="004855BC">
        <w:trPr>
          <w:trHeight w:val="246"/>
        </w:trPr>
        <w:tc>
          <w:tcPr>
            <w:tcW w:w="496" w:type="dxa"/>
            <w:vMerge/>
            <w:vAlign w:val="center"/>
            <w:hideMark/>
          </w:tcPr>
          <w:p w14:paraId="5083F328" w14:textId="77777777" w:rsidR="00AC16A5" w:rsidRPr="0097523B" w:rsidRDefault="00AC16A5" w:rsidP="004855BC">
            <w:pPr>
              <w:ind w:firstLine="0"/>
              <w:rPr>
                <w:sz w:val="22"/>
                <w:szCs w:val="22"/>
              </w:rPr>
            </w:pPr>
          </w:p>
        </w:tc>
        <w:tc>
          <w:tcPr>
            <w:tcW w:w="2409" w:type="dxa"/>
            <w:vMerge/>
            <w:vAlign w:val="center"/>
            <w:hideMark/>
          </w:tcPr>
          <w:p w14:paraId="71141DA5" w14:textId="77777777" w:rsidR="00AC16A5" w:rsidRPr="0097523B" w:rsidRDefault="00AC16A5" w:rsidP="004855BC">
            <w:pPr>
              <w:ind w:firstLine="0"/>
              <w:rPr>
                <w:sz w:val="22"/>
                <w:szCs w:val="22"/>
              </w:rPr>
            </w:pPr>
          </w:p>
        </w:tc>
        <w:tc>
          <w:tcPr>
            <w:tcW w:w="1701" w:type="dxa"/>
          </w:tcPr>
          <w:p w14:paraId="2BC23429" w14:textId="77777777" w:rsidR="00AC16A5" w:rsidRPr="0097523B" w:rsidRDefault="00AC16A5" w:rsidP="004855BC">
            <w:pPr>
              <w:ind w:firstLine="0"/>
              <w:rPr>
                <w:sz w:val="22"/>
                <w:szCs w:val="22"/>
              </w:rPr>
            </w:pPr>
            <w:r w:rsidRPr="0097523B">
              <w:rPr>
                <w:sz w:val="22"/>
                <w:szCs w:val="22"/>
              </w:rPr>
              <w:t>1-й квартал</w:t>
            </w:r>
          </w:p>
        </w:tc>
        <w:tc>
          <w:tcPr>
            <w:tcW w:w="1560" w:type="dxa"/>
            <w:hideMark/>
          </w:tcPr>
          <w:p w14:paraId="5457CE0D" w14:textId="77777777" w:rsidR="00AC16A5" w:rsidRPr="0097523B" w:rsidRDefault="00AC16A5" w:rsidP="004855BC">
            <w:pPr>
              <w:ind w:firstLine="0"/>
              <w:rPr>
                <w:sz w:val="22"/>
                <w:szCs w:val="22"/>
              </w:rPr>
            </w:pPr>
            <w:r w:rsidRPr="0097523B">
              <w:rPr>
                <w:sz w:val="22"/>
                <w:szCs w:val="22"/>
              </w:rPr>
              <w:t>2-й квартал</w:t>
            </w:r>
          </w:p>
        </w:tc>
        <w:tc>
          <w:tcPr>
            <w:tcW w:w="1701" w:type="dxa"/>
          </w:tcPr>
          <w:p w14:paraId="4788BBAA" w14:textId="77777777" w:rsidR="00AC16A5" w:rsidRPr="0097523B" w:rsidRDefault="00AC16A5" w:rsidP="004855BC">
            <w:pPr>
              <w:ind w:firstLine="0"/>
              <w:rPr>
                <w:sz w:val="22"/>
                <w:szCs w:val="22"/>
              </w:rPr>
            </w:pPr>
            <w:r w:rsidRPr="0097523B">
              <w:rPr>
                <w:sz w:val="22"/>
                <w:szCs w:val="22"/>
              </w:rPr>
              <w:t>3-й квартал</w:t>
            </w:r>
          </w:p>
        </w:tc>
        <w:tc>
          <w:tcPr>
            <w:tcW w:w="1559" w:type="dxa"/>
          </w:tcPr>
          <w:p w14:paraId="639434A9" w14:textId="77777777" w:rsidR="00AC16A5" w:rsidRPr="0097523B" w:rsidRDefault="00AC16A5" w:rsidP="004855BC">
            <w:pPr>
              <w:ind w:firstLine="0"/>
              <w:rPr>
                <w:sz w:val="22"/>
                <w:szCs w:val="22"/>
              </w:rPr>
            </w:pPr>
            <w:r w:rsidRPr="0097523B">
              <w:rPr>
                <w:sz w:val="22"/>
                <w:szCs w:val="22"/>
              </w:rPr>
              <w:t>4-й квартал</w:t>
            </w:r>
          </w:p>
        </w:tc>
      </w:tr>
      <w:tr w:rsidR="00AC16A5" w:rsidRPr="0097523B" w14:paraId="212EA833" w14:textId="77777777" w:rsidTr="004855BC">
        <w:tc>
          <w:tcPr>
            <w:tcW w:w="496" w:type="dxa"/>
            <w:hideMark/>
          </w:tcPr>
          <w:p w14:paraId="0865DC58" w14:textId="77777777" w:rsidR="00AC16A5" w:rsidRPr="0097523B" w:rsidRDefault="00AC16A5" w:rsidP="004855BC">
            <w:pPr>
              <w:ind w:firstLine="0"/>
              <w:rPr>
                <w:sz w:val="22"/>
                <w:szCs w:val="22"/>
              </w:rPr>
            </w:pPr>
            <w:r w:rsidRPr="0097523B">
              <w:rPr>
                <w:sz w:val="22"/>
                <w:szCs w:val="22"/>
              </w:rPr>
              <w:t>1</w:t>
            </w:r>
          </w:p>
        </w:tc>
        <w:tc>
          <w:tcPr>
            <w:tcW w:w="2409" w:type="dxa"/>
            <w:hideMark/>
          </w:tcPr>
          <w:p w14:paraId="46C2CAE0" w14:textId="77777777" w:rsidR="00AC16A5" w:rsidRPr="0097523B" w:rsidRDefault="00AC16A5" w:rsidP="004855BC">
            <w:pPr>
              <w:ind w:firstLine="0"/>
              <w:rPr>
                <w:sz w:val="22"/>
                <w:szCs w:val="22"/>
              </w:rPr>
            </w:pPr>
            <w:r w:rsidRPr="0097523B">
              <w:rPr>
                <w:sz w:val="22"/>
                <w:szCs w:val="22"/>
              </w:rPr>
              <w:t>автобензин Аи-92</w:t>
            </w:r>
          </w:p>
        </w:tc>
        <w:tc>
          <w:tcPr>
            <w:tcW w:w="1701" w:type="dxa"/>
          </w:tcPr>
          <w:p w14:paraId="39EDC1FA" w14:textId="77777777" w:rsidR="00AC16A5" w:rsidRPr="0097523B" w:rsidRDefault="00AC16A5" w:rsidP="004855BC">
            <w:pPr>
              <w:ind w:firstLine="0"/>
              <w:rPr>
                <w:sz w:val="22"/>
                <w:szCs w:val="22"/>
              </w:rPr>
            </w:pPr>
            <w:r w:rsidRPr="0097523B">
              <w:rPr>
                <w:sz w:val="22"/>
                <w:szCs w:val="22"/>
              </w:rPr>
              <w:t>8,500</w:t>
            </w:r>
          </w:p>
        </w:tc>
        <w:tc>
          <w:tcPr>
            <w:tcW w:w="1560" w:type="dxa"/>
          </w:tcPr>
          <w:p w14:paraId="71375C0C" w14:textId="77777777" w:rsidR="00AC16A5" w:rsidRPr="0097523B" w:rsidRDefault="00AC16A5" w:rsidP="004855BC">
            <w:pPr>
              <w:ind w:firstLine="0"/>
              <w:rPr>
                <w:sz w:val="22"/>
                <w:szCs w:val="22"/>
              </w:rPr>
            </w:pPr>
            <w:r w:rsidRPr="0097523B">
              <w:rPr>
                <w:sz w:val="22"/>
                <w:szCs w:val="22"/>
              </w:rPr>
              <w:t>8,000</w:t>
            </w:r>
          </w:p>
        </w:tc>
        <w:tc>
          <w:tcPr>
            <w:tcW w:w="1701" w:type="dxa"/>
          </w:tcPr>
          <w:p w14:paraId="73D33C75" w14:textId="77777777" w:rsidR="00AC16A5" w:rsidRPr="0097523B" w:rsidRDefault="00AC16A5" w:rsidP="004855BC">
            <w:pPr>
              <w:ind w:firstLine="0"/>
              <w:rPr>
                <w:sz w:val="22"/>
                <w:szCs w:val="22"/>
              </w:rPr>
            </w:pPr>
            <w:r w:rsidRPr="0097523B">
              <w:rPr>
                <w:sz w:val="22"/>
                <w:szCs w:val="22"/>
              </w:rPr>
              <w:t>7,500</w:t>
            </w:r>
          </w:p>
        </w:tc>
        <w:tc>
          <w:tcPr>
            <w:tcW w:w="1559" w:type="dxa"/>
          </w:tcPr>
          <w:p w14:paraId="09C33757" w14:textId="77777777" w:rsidR="00AC16A5" w:rsidRPr="0097523B" w:rsidRDefault="00AC16A5" w:rsidP="004855BC">
            <w:pPr>
              <w:ind w:firstLine="0"/>
              <w:rPr>
                <w:sz w:val="22"/>
                <w:szCs w:val="22"/>
              </w:rPr>
            </w:pPr>
            <w:r w:rsidRPr="0097523B">
              <w:rPr>
                <w:sz w:val="22"/>
                <w:szCs w:val="22"/>
              </w:rPr>
              <w:t>8,500</w:t>
            </w:r>
          </w:p>
        </w:tc>
      </w:tr>
    </w:tbl>
    <w:p w14:paraId="4FC5E58A" w14:textId="77777777" w:rsidR="00AC16A5" w:rsidRPr="0097523B" w:rsidRDefault="00AC16A5" w:rsidP="00AC16A5">
      <w:pPr>
        <w:ind w:firstLine="0"/>
        <w:rPr>
          <w:sz w:val="22"/>
          <w:szCs w:val="22"/>
        </w:rPr>
      </w:pPr>
      <w:r w:rsidRPr="0097523B">
        <w:rPr>
          <w:sz w:val="22"/>
          <w:szCs w:val="22"/>
        </w:rPr>
        <w:t>Заправка спецтехники Заказчика автобензином Аи-92 осуществляется силами Поставщика в пос. Угольные Копи-3 через приборы учета (заправочные колонки АЗС).</w:t>
      </w:r>
    </w:p>
    <w:p w14:paraId="7603D105" w14:textId="77777777" w:rsidR="00AC16A5" w:rsidRPr="0097523B" w:rsidRDefault="00AC16A5" w:rsidP="00AC16A5">
      <w:pPr>
        <w:ind w:firstLine="0"/>
        <w:rPr>
          <w:sz w:val="22"/>
          <w:szCs w:val="22"/>
        </w:rPr>
      </w:pPr>
      <w:r w:rsidRPr="0097523B">
        <w:rPr>
          <w:sz w:val="22"/>
          <w:szCs w:val="22"/>
        </w:rPr>
        <w:t>Заказчик подает Заявку на квартал.</w:t>
      </w:r>
    </w:p>
    <w:p w14:paraId="0B76B09E" w14:textId="77777777" w:rsidR="00AC16A5" w:rsidRPr="0097523B" w:rsidRDefault="00AC16A5" w:rsidP="00AC16A5">
      <w:pPr>
        <w:ind w:firstLine="0"/>
        <w:rPr>
          <w:sz w:val="22"/>
          <w:szCs w:val="22"/>
        </w:rPr>
      </w:pPr>
      <w:r w:rsidRPr="0097523B">
        <w:rPr>
          <w:sz w:val="22"/>
          <w:szCs w:val="22"/>
        </w:rPr>
        <w:t xml:space="preserve">Заявка на потребное (квартальное) количество авто ГСМ на следующий квартал подается Заказчиком не позднее 20 (двадцатого) числа конечного месяца предыдущего квартала. </w:t>
      </w:r>
    </w:p>
    <w:p w14:paraId="6362645B" w14:textId="77777777" w:rsidR="00AC16A5" w:rsidRPr="0097523B" w:rsidRDefault="00AC16A5" w:rsidP="00AC16A5">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50B0D16C" w14:textId="77777777" w:rsidR="00AC16A5" w:rsidRPr="0097523B" w:rsidRDefault="00AC16A5" w:rsidP="00AC16A5">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2A5EF853" w14:textId="77777777" w:rsidR="00AC16A5" w:rsidRPr="0097523B" w:rsidRDefault="00AC16A5" w:rsidP="00AC16A5">
      <w:pPr>
        <w:ind w:firstLine="0"/>
        <w:rPr>
          <w:sz w:val="22"/>
          <w:szCs w:val="22"/>
        </w:rPr>
      </w:pPr>
      <w:r w:rsidRPr="0097523B">
        <w:rPr>
          <w:sz w:val="22"/>
          <w:szCs w:val="22"/>
        </w:rPr>
        <w:t>Поставщик ведет карточки учета выдачи авто ГСМ, по итогам отчетного периода передает их ответственным представителям филиала Заказчика.</w:t>
      </w:r>
    </w:p>
    <w:p w14:paraId="186944B2" w14:textId="77777777" w:rsidR="00AC16A5" w:rsidRPr="0097523B" w:rsidRDefault="00AC16A5" w:rsidP="00AC16A5">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197D3184" w14:textId="77777777" w:rsidR="00AC16A5" w:rsidRPr="0097523B" w:rsidRDefault="00AC16A5" w:rsidP="00AC16A5">
      <w:pPr>
        <w:ind w:firstLine="0"/>
        <w:rPr>
          <w:sz w:val="22"/>
          <w:szCs w:val="22"/>
        </w:rPr>
      </w:pPr>
    </w:p>
    <w:p w14:paraId="3A003E70" w14:textId="7C595071" w:rsidR="00864D0E" w:rsidRPr="0097523B" w:rsidRDefault="00864D0E" w:rsidP="00864D0E">
      <w:pPr>
        <w:ind w:firstLine="0"/>
        <w:rPr>
          <w:b/>
          <w:i/>
          <w:sz w:val="22"/>
          <w:szCs w:val="22"/>
        </w:rPr>
      </w:pPr>
      <w:r w:rsidRPr="0097523B">
        <w:rPr>
          <w:b/>
          <w:i/>
          <w:sz w:val="22"/>
          <w:szCs w:val="22"/>
        </w:rPr>
        <w:t>филиал а/п Беринговский:</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864D0E" w:rsidRPr="0097523B" w14:paraId="36B4F20E" w14:textId="77777777" w:rsidTr="00EB35A3">
        <w:trPr>
          <w:trHeight w:val="168"/>
        </w:trPr>
        <w:tc>
          <w:tcPr>
            <w:tcW w:w="496" w:type="dxa"/>
            <w:vMerge w:val="restart"/>
            <w:hideMark/>
          </w:tcPr>
          <w:p w14:paraId="36681E1D" w14:textId="77777777" w:rsidR="00864D0E" w:rsidRPr="0097523B" w:rsidRDefault="00864D0E" w:rsidP="00EB35A3">
            <w:pPr>
              <w:ind w:firstLine="0"/>
              <w:rPr>
                <w:sz w:val="22"/>
                <w:szCs w:val="22"/>
              </w:rPr>
            </w:pPr>
            <w:r w:rsidRPr="0097523B">
              <w:rPr>
                <w:sz w:val="22"/>
                <w:szCs w:val="22"/>
              </w:rPr>
              <w:t>№ п/п</w:t>
            </w:r>
          </w:p>
        </w:tc>
        <w:tc>
          <w:tcPr>
            <w:tcW w:w="2409" w:type="dxa"/>
            <w:vMerge w:val="restart"/>
            <w:hideMark/>
          </w:tcPr>
          <w:p w14:paraId="535806B1" w14:textId="77777777" w:rsidR="00864D0E" w:rsidRPr="0097523B" w:rsidRDefault="00864D0E" w:rsidP="00EB35A3">
            <w:pPr>
              <w:ind w:firstLine="0"/>
              <w:rPr>
                <w:sz w:val="22"/>
                <w:szCs w:val="22"/>
              </w:rPr>
            </w:pPr>
            <w:r w:rsidRPr="0097523B">
              <w:rPr>
                <w:sz w:val="22"/>
                <w:szCs w:val="22"/>
              </w:rPr>
              <w:t>Наименование ГСМ</w:t>
            </w:r>
          </w:p>
        </w:tc>
        <w:tc>
          <w:tcPr>
            <w:tcW w:w="6521" w:type="dxa"/>
            <w:gridSpan w:val="4"/>
          </w:tcPr>
          <w:p w14:paraId="73058B11" w14:textId="77777777" w:rsidR="00864D0E" w:rsidRPr="0097523B" w:rsidRDefault="00864D0E" w:rsidP="00EB35A3">
            <w:pPr>
              <w:ind w:firstLine="0"/>
              <w:jc w:val="center"/>
              <w:rPr>
                <w:sz w:val="22"/>
                <w:szCs w:val="22"/>
              </w:rPr>
            </w:pPr>
            <w:r w:rsidRPr="0097523B">
              <w:rPr>
                <w:sz w:val="22"/>
                <w:szCs w:val="22"/>
              </w:rPr>
              <w:t>Количество на 2023 год, тонн</w:t>
            </w:r>
          </w:p>
        </w:tc>
      </w:tr>
      <w:tr w:rsidR="00864D0E" w:rsidRPr="0097523B" w14:paraId="4F2F7B82" w14:textId="77777777" w:rsidTr="00EB35A3">
        <w:trPr>
          <w:trHeight w:val="246"/>
        </w:trPr>
        <w:tc>
          <w:tcPr>
            <w:tcW w:w="496" w:type="dxa"/>
            <w:vMerge/>
            <w:vAlign w:val="center"/>
            <w:hideMark/>
          </w:tcPr>
          <w:p w14:paraId="56B6C5B2" w14:textId="77777777" w:rsidR="00864D0E" w:rsidRPr="0097523B" w:rsidRDefault="00864D0E" w:rsidP="00EB35A3">
            <w:pPr>
              <w:ind w:firstLine="0"/>
              <w:rPr>
                <w:sz w:val="22"/>
                <w:szCs w:val="22"/>
              </w:rPr>
            </w:pPr>
          </w:p>
        </w:tc>
        <w:tc>
          <w:tcPr>
            <w:tcW w:w="2409" w:type="dxa"/>
            <w:vMerge/>
            <w:vAlign w:val="center"/>
            <w:hideMark/>
          </w:tcPr>
          <w:p w14:paraId="3CCB29DC" w14:textId="77777777" w:rsidR="00864D0E" w:rsidRPr="0097523B" w:rsidRDefault="00864D0E" w:rsidP="00EB35A3">
            <w:pPr>
              <w:ind w:firstLine="0"/>
              <w:rPr>
                <w:sz w:val="22"/>
                <w:szCs w:val="22"/>
              </w:rPr>
            </w:pPr>
          </w:p>
        </w:tc>
        <w:tc>
          <w:tcPr>
            <w:tcW w:w="1701" w:type="dxa"/>
          </w:tcPr>
          <w:p w14:paraId="5911C1D9" w14:textId="77777777" w:rsidR="00864D0E" w:rsidRPr="0097523B" w:rsidRDefault="00864D0E" w:rsidP="00EB35A3">
            <w:pPr>
              <w:ind w:firstLine="0"/>
              <w:rPr>
                <w:sz w:val="22"/>
                <w:szCs w:val="22"/>
              </w:rPr>
            </w:pPr>
            <w:r w:rsidRPr="0097523B">
              <w:rPr>
                <w:sz w:val="22"/>
                <w:szCs w:val="22"/>
              </w:rPr>
              <w:t>1-й квартал</w:t>
            </w:r>
          </w:p>
        </w:tc>
        <w:tc>
          <w:tcPr>
            <w:tcW w:w="1560" w:type="dxa"/>
            <w:hideMark/>
          </w:tcPr>
          <w:p w14:paraId="19469560" w14:textId="77777777" w:rsidR="00864D0E" w:rsidRPr="0097523B" w:rsidRDefault="00864D0E" w:rsidP="00EB35A3">
            <w:pPr>
              <w:ind w:firstLine="0"/>
              <w:rPr>
                <w:sz w:val="22"/>
                <w:szCs w:val="22"/>
              </w:rPr>
            </w:pPr>
            <w:r w:rsidRPr="0097523B">
              <w:rPr>
                <w:sz w:val="22"/>
                <w:szCs w:val="22"/>
              </w:rPr>
              <w:t>2-й квартал</w:t>
            </w:r>
          </w:p>
        </w:tc>
        <w:tc>
          <w:tcPr>
            <w:tcW w:w="1701" w:type="dxa"/>
          </w:tcPr>
          <w:p w14:paraId="43DD3ACC" w14:textId="77777777" w:rsidR="00864D0E" w:rsidRPr="0097523B" w:rsidRDefault="00864D0E" w:rsidP="00EB35A3">
            <w:pPr>
              <w:ind w:firstLine="0"/>
              <w:rPr>
                <w:sz w:val="22"/>
                <w:szCs w:val="22"/>
              </w:rPr>
            </w:pPr>
            <w:r w:rsidRPr="0097523B">
              <w:rPr>
                <w:sz w:val="22"/>
                <w:szCs w:val="22"/>
              </w:rPr>
              <w:t>3-й квартал</w:t>
            </w:r>
          </w:p>
        </w:tc>
        <w:tc>
          <w:tcPr>
            <w:tcW w:w="1559" w:type="dxa"/>
          </w:tcPr>
          <w:p w14:paraId="1925836C" w14:textId="77777777" w:rsidR="00864D0E" w:rsidRPr="0097523B" w:rsidRDefault="00864D0E" w:rsidP="00EB35A3">
            <w:pPr>
              <w:ind w:firstLine="0"/>
              <w:rPr>
                <w:sz w:val="22"/>
                <w:szCs w:val="22"/>
              </w:rPr>
            </w:pPr>
            <w:r w:rsidRPr="0097523B">
              <w:rPr>
                <w:sz w:val="22"/>
                <w:szCs w:val="22"/>
              </w:rPr>
              <w:t>4-й квартал</w:t>
            </w:r>
          </w:p>
        </w:tc>
      </w:tr>
      <w:tr w:rsidR="00864D0E" w:rsidRPr="0097523B" w14:paraId="107D60DD" w14:textId="77777777" w:rsidTr="00EB35A3">
        <w:tc>
          <w:tcPr>
            <w:tcW w:w="496" w:type="dxa"/>
            <w:hideMark/>
          </w:tcPr>
          <w:p w14:paraId="6BA209AF" w14:textId="77777777" w:rsidR="00864D0E" w:rsidRPr="0097523B" w:rsidRDefault="00864D0E" w:rsidP="00EB35A3">
            <w:pPr>
              <w:ind w:firstLine="0"/>
              <w:rPr>
                <w:sz w:val="22"/>
                <w:szCs w:val="22"/>
              </w:rPr>
            </w:pPr>
            <w:r w:rsidRPr="0097523B">
              <w:rPr>
                <w:sz w:val="22"/>
                <w:szCs w:val="22"/>
              </w:rPr>
              <w:t>1</w:t>
            </w:r>
          </w:p>
        </w:tc>
        <w:tc>
          <w:tcPr>
            <w:tcW w:w="2409" w:type="dxa"/>
            <w:hideMark/>
          </w:tcPr>
          <w:p w14:paraId="425A6826" w14:textId="77777777" w:rsidR="00864D0E" w:rsidRPr="0097523B" w:rsidRDefault="00864D0E" w:rsidP="00EB35A3">
            <w:pPr>
              <w:ind w:firstLine="0"/>
              <w:rPr>
                <w:sz w:val="22"/>
                <w:szCs w:val="22"/>
              </w:rPr>
            </w:pPr>
            <w:r w:rsidRPr="0097523B">
              <w:rPr>
                <w:sz w:val="22"/>
                <w:szCs w:val="22"/>
              </w:rPr>
              <w:t>автобензин Аи-92</w:t>
            </w:r>
          </w:p>
        </w:tc>
        <w:tc>
          <w:tcPr>
            <w:tcW w:w="1701" w:type="dxa"/>
          </w:tcPr>
          <w:p w14:paraId="215A5119" w14:textId="77777777" w:rsidR="00864D0E" w:rsidRPr="0097523B" w:rsidRDefault="00864D0E" w:rsidP="00EB35A3">
            <w:pPr>
              <w:ind w:firstLine="0"/>
              <w:rPr>
                <w:sz w:val="22"/>
                <w:szCs w:val="22"/>
              </w:rPr>
            </w:pPr>
            <w:r w:rsidRPr="0097523B">
              <w:rPr>
                <w:sz w:val="22"/>
                <w:szCs w:val="22"/>
              </w:rPr>
              <w:t>1,000</w:t>
            </w:r>
          </w:p>
        </w:tc>
        <w:tc>
          <w:tcPr>
            <w:tcW w:w="1560" w:type="dxa"/>
          </w:tcPr>
          <w:p w14:paraId="20E5F703" w14:textId="77777777" w:rsidR="00864D0E" w:rsidRPr="0097523B" w:rsidRDefault="00864D0E" w:rsidP="00EB35A3">
            <w:pPr>
              <w:ind w:firstLine="0"/>
              <w:rPr>
                <w:sz w:val="22"/>
                <w:szCs w:val="22"/>
              </w:rPr>
            </w:pPr>
            <w:r w:rsidRPr="0097523B">
              <w:rPr>
                <w:sz w:val="22"/>
                <w:szCs w:val="22"/>
              </w:rPr>
              <w:t>0,500</w:t>
            </w:r>
          </w:p>
        </w:tc>
        <w:tc>
          <w:tcPr>
            <w:tcW w:w="1701" w:type="dxa"/>
          </w:tcPr>
          <w:p w14:paraId="3141FA25" w14:textId="77777777" w:rsidR="00864D0E" w:rsidRPr="0097523B" w:rsidRDefault="00864D0E" w:rsidP="00EB35A3">
            <w:pPr>
              <w:ind w:firstLine="0"/>
              <w:rPr>
                <w:sz w:val="22"/>
                <w:szCs w:val="22"/>
              </w:rPr>
            </w:pPr>
            <w:r w:rsidRPr="0097523B">
              <w:rPr>
                <w:sz w:val="22"/>
                <w:szCs w:val="22"/>
              </w:rPr>
              <w:t>0,500</w:t>
            </w:r>
          </w:p>
        </w:tc>
        <w:tc>
          <w:tcPr>
            <w:tcW w:w="1559" w:type="dxa"/>
          </w:tcPr>
          <w:p w14:paraId="4B261EEE" w14:textId="77777777" w:rsidR="00864D0E" w:rsidRPr="0097523B" w:rsidRDefault="00864D0E" w:rsidP="00EB35A3">
            <w:pPr>
              <w:ind w:firstLine="0"/>
              <w:rPr>
                <w:sz w:val="22"/>
                <w:szCs w:val="22"/>
              </w:rPr>
            </w:pPr>
            <w:r w:rsidRPr="0097523B">
              <w:rPr>
                <w:sz w:val="22"/>
                <w:szCs w:val="22"/>
              </w:rPr>
              <w:t>1,000</w:t>
            </w:r>
          </w:p>
        </w:tc>
      </w:tr>
    </w:tbl>
    <w:p w14:paraId="6992BE1B" w14:textId="77777777" w:rsidR="00864D0E" w:rsidRPr="0097523B" w:rsidRDefault="00864D0E" w:rsidP="00864D0E">
      <w:pPr>
        <w:ind w:firstLine="0"/>
        <w:rPr>
          <w:sz w:val="22"/>
          <w:szCs w:val="22"/>
        </w:rPr>
      </w:pPr>
      <w:r w:rsidRPr="0097523B">
        <w:rPr>
          <w:sz w:val="22"/>
          <w:szCs w:val="22"/>
        </w:rPr>
        <w:t>Заправка спецтехники Заказчика автобензином Аи-92 осуществляется силами Поставщика в пос. Беринговский через приборы учета (заправочные колонки АЗС), или выдача осуществляется в бочкотаре.</w:t>
      </w:r>
    </w:p>
    <w:p w14:paraId="3D93FD8E" w14:textId="77777777" w:rsidR="00864D0E" w:rsidRPr="0097523B" w:rsidRDefault="00864D0E" w:rsidP="00864D0E">
      <w:pPr>
        <w:ind w:firstLine="0"/>
        <w:rPr>
          <w:sz w:val="22"/>
          <w:szCs w:val="22"/>
        </w:rPr>
      </w:pPr>
      <w:r w:rsidRPr="0097523B">
        <w:rPr>
          <w:sz w:val="22"/>
          <w:szCs w:val="22"/>
        </w:rPr>
        <w:t>Заказчик подает Заявку на квартал.</w:t>
      </w:r>
    </w:p>
    <w:p w14:paraId="71731211" w14:textId="77777777" w:rsidR="00864D0E" w:rsidRPr="0097523B" w:rsidRDefault="00864D0E" w:rsidP="00864D0E">
      <w:pPr>
        <w:ind w:firstLine="0"/>
        <w:rPr>
          <w:sz w:val="22"/>
          <w:szCs w:val="22"/>
        </w:rPr>
      </w:pPr>
      <w:r w:rsidRPr="0097523B">
        <w:rPr>
          <w:sz w:val="22"/>
          <w:szCs w:val="22"/>
        </w:rPr>
        <w:t>Заявка на потребное (квартальное) количество авто ГСМ на следующий квартал подается Заказчиком не позднее 20 (двадцатого) числа конечного месяца предыдущего квартала.</w:t>
      </w:r>
    </w:p>
    <w:p w14:paraId="6688FC14" w14:textId="77777777" w:rsidR="00864D0E" w:rsidRPr="0097523B" w:rsidRDefault="00864D0E" w:rsidP="00864D0E">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303B664E" w14:textId="77777777" w:rsidR="00864D0E" w:rsidRPr="0097523B" w:rsidRDefault="00864D0E" w:rsidP="00864D0E">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71D08C69" w14:textId="77777777" w:rsidR="00864D0E" w:rsidRPr="0097523B" w:rsidRDefault="00864D0E" w:rsidP="00864D0E">
      <w:pPr>
        <w:ind w:firstLine="0"/>
        <w:rPr>
          <w:sz w:val="22"/>
          <w:szCs w:val="22"/>
        </w:rPr>
      </w:pPr>
      <w:r w:rsidRPr="0097523B">
        <w:rPr>
          <w:sz w:val="22"/>
          <w:szCs w:val="22"/>
        </w:rPr>
        <w:t>Поставщик ведет карточки учета выдачи авто ГСМ, по итогам отчетного периода передает их ответственным представителям филиала Заказчика.</w:t>
      </w:r>
    </w:p>
    <w:p w14:paraId="68A77C52" w14:textId="77777777" w:rsidR="00864D0E" w:rsidRPr="0097523B" w:rsidRDefault="00864D0E" w:rsidP="00864D0E">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5A64C8E0" w14:textId="77777777" w:rsidR="00AC16A5" w:rsidRPr="0097523B" w:rsidRDefault="00AC16A5" w:rsidP="00AC16A5">
      <w:pPr>
        <w:ind w:firstLine="0"/>
        <w:rPr>
          <w:sz w:val="22"/>
          <w:szCs w:val="22"/>
        </w:rPr>
      </w:pPr>
    </w:p>
    <w:p w14:paraId="677B23FF" w14:textId="77777777" w:rsidR="00AC16A5" w:rsidRPr="0097523B" w:rsidRDefault="00AC16A5" w:rsidP="00AC16A5">
      <w:pPr>
        <w:ind w:firstLine="0"/>
        <w:rPr>
          <w:b/>
          <w:i/>
          <w:sz w:val="22"/>
          <w:szCs w:val="22"/>
        </w:rPr>
      </w:pPr>
      <w:r w:rsidRPr="0097523B">
        <w:rPr>
          <w:b/>
          <w:i/>
          <w:sz w:val="22"/>
          <w:szCs w:val="22"/>
        </w:rPr>
        <w:t xml:space="preserve"> филиал а/п Кепервеем:</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AC16A5" w:rsidRPr="0097523B" w14:paraId="17A97221" w14:textId="77777777" w:rsidTr="004855BC">
        <w:trPr>
          <w:trHeight w:val="168"/>
        </w:trPr>
        <w:tc>
          <w:tcPr>
            <w:tcW w:w="496" w:type="dxa"/>
            <w:vMerge w:val="restart"/>
            <w:hideMark/>
          </w:tcPr>
          <w:p w14:paraId="7A20D9AE" w14:textId="77777777" w:rsidR="00AC16A5" w:rsidRPr="0097523B" w:rsidRDefault="00AC16A5" w:rsidP="004855BC">
            <w:pPr>
              <w:ind w:firstLine="0"/>
              <w:rPr>
                <w:sz w:val="22"/>
                <w:szCs w:val="22"/>
              </w:rPr>
            </w:pPr>
            <w:r w:rsidRPr="0097523B">
              <w:rPr>
                <w:sz w:val="22"/>
                <w:szCs w:val="22"/>
              </w:rPr>
              <w:t>№ п/п</w:t>
            </w:r>
          </w:p>
        </w:tc>
        <w:tc>
          <w:tcPr>
            <w:tcW w:w="2409" w:type="dxa"/>
            <w:vMerge w:val="restart"/>
          </w:tcPr>
          <w:p w14:paraId="594BE591" w14:textId="77777777" w:rsidR="00AC16A5" w:rsidRPr="0097523B" w:rsidRDefault="00AC16A5" w:rsidP="004855BC">
            <w:pPr>
              <w:ind w:firstLine="0"/>
              <w:rPr>
                <w:sz w:val="22"/>
                <w:szCs w:val="22"/>
              </w:rPr>
            </w:pPr>
            <w:r w:rsidRPr="0097523B">
              <w:rPr>
                <w:sz w:val="22"/>
                <w:szCs w:val="22"/>
              </w:rPr>
              <w:t>Наименование ГСМ</w:t>
            </w:r>
          </w:p>
        </w:tc>
        <w:tc>
          <w:tcPr>
            <w:tcW w:w="6521" w:type="dxa"/>
            <w:gridSpan w:val="4"/>
          </w:tcPr>
          <w:p w14:paraId="4FB2C12B" w14:textId="77777777" w:rsidR="00AC16A5" w:rsidRPr="0097523B" w:rsidRDefault="00AC16A5" w:rsidP="004855BC">
            <w:pPr>
              <w:ind w:firstLine="0"/>
              <w:jc w:val="center"/>
              <w:rPr>
                <w:sz w:val="22"/>
                <w:szCs w:val="22"/>
              </w:rPr>
            </w:pPr>
            <w:r w:rsidRPr="0097523B">
              <w:rPr>
                <w:sz w:val="22"/>
                <w:szCs w:val="22"/>
              </w:rPr>
              <w:t>Количество на 2023 год, тонн</w:t>
            </w:r>
          </w:p>
        </w:tc>
      </w:tr>
      <w:tr w:rsidR="00AC16A5" w:rsidRPr="0097523B" w14:paraId="05F84C2B" w14:textId="77777777" w:rsidTr="004855BC">
        <w:trPr>
          <w:trHeight w:val="246"/>
        </w:trPr>
        <w:tc>
          <w:tcPr>
            <w:tcW w:w="496" w:type="dxa"/>
            <w:vMerge/>
            <w:vAlign w:val="center"/>
            <w:hideMark/>
          </w:tcPr>
          <w:p w14:paraId="5A8C17DB" w14:textId="77777777" w:rsidR="00AC16A5" w:rsidRPr="0097523B" w:rsidRDefault="00AC16A5" w:rsidP="004855BC">
            <w:pPr>
              <w:ind w:firstLine="0"/>
              <w:rPr>
                <w:sz w:val="22"/>
                <w:szCs w:val="22"/>
              </w:rPr>
            </w:pPr>
          </w:p>
        </w:tc>
        <w:tc>
          <w:tcPr>
            <w:tcW w:w="2409" w:type="dxa"/>
            <w:vMerge/>
            <w:vAlign w:val="center"/>
          </w:tcPr>
          <w:p w14:paraId="4B7C0B6B" w14:textId="77777777" w:rsidR="00AC16A5" w:rsidRPr="0097523B" w:rsidRDefault="00AC16A5" w:rsidP="004855BC">
            <w:pPr>
              <w:ind w:firstLine="0"/>
              <w:rPr>
                <w:sz w:val="22"/>
                <w:szCs w:val="22"/>
              </w:rPr>
            </w:pPr>
          </w:p>
        </w:tc>
        <w:tc>
          <w:tcPr>
            <w:tcW w:w="1701" w:type="dxa"/>
          </w:tcPr>
          <w:p w14:paraId="70CEE00F" w14:textId="77777777" w:rsidR="00AC16A5" w:rsidRPr="0097523B" w:rsidRDefault="00AC16A5" w:rsidP="004855BC">
            <w:pPr>
              <w:ind w:firstLine="0"/>
              <w:rPr>
                <w:sz w:val="22"/>
                <w:szCs w:val="22"/>
              </w:rPr>
            </w:pPr>
            <w:r w:rsidRPr="0097523B">
              <w:rPr>
                <w:sz w:val="22"/>
                <w:szCs w:val="22"/>
              </w:rPr>
              <w:t>1-й квартал</w:t>
            </w:r>
          </w:p>
        </w:tc>
        <w:tc>
          <w:tcPr>
            <w:tcW w:w="1560" w:type="dxa"/>
            <w:hideMark/>
          </w:tcPr>
          <w:p w14:paraId="4B7697A2" w14:textId="77777777" w:rsidR="00AC16A5" w:rsidRPr="0097523B" w:rsidRDefault="00AC16A5" w:rsidP="004855BC">
            <w:pPr>
              <w:ind w:firstLine="0"/>
              <w:rPr>
                <w:sz w:val="22"/>
                <w:szCs w:val="22"/>
              </w:rPr>
            </w:pPr>
            <w:r w:rsidRPr="0097523B">
              <w:rPr>
                <w:sz w:val="22"/>
                <w:szCs w:val="22"/>
              </w:rPr>
              <w:t>2-й квартал</w:t>
            </w:r>
          </w:p>
        </w:tc>
        <w:tc>
          <w:tcPr>
            <w:tcW w:w="1701" w:type="dxa"/>
          </w:tcPr>
          <w:p w14:paraId="1FA4092E" w14:textId="77777777" w:rsidR="00AC16A5" w:rsidRPr="0097523B" w:rsidRDefault="00AC16A5" w:rsidP="004855BC">
            <w:pPr>
              <w:ind w:firstLine="0"/>
              <w:rPr>
                <w:sz w:val="22"/>
                <w:szCs w:val="22"/>
              </w:rPr>
            </w:pPr>
            <w:r w:rsidRPr="0097523B">
              <w:rPr>
                <w:sz w:val="22"/>
                <w:szCs w:val="22"/>
              </w:rPr>
              <w:t>3-й квартал</w:t>
            </w:r>
          </w:p>
        </w:tc>
        <w:tc>
          <w:tcPr>
            <w:tcW w:w="1559" w:type="dxa"/>
          </w:tcPr>
          <w:p w14:paraId="7300EFB1" w14:textId="77777777" w:rsidR="00AC16A5" w:rsidRPr="0097523B" w:rsidRDefault="00AC16A5" w:rsidP="004855BC">
            <w:pPr>
              <w:ind w:firstLine="0"/>
              <w:rPr>
                <w:sz w:val="22"/>
                <w:szCs w:val="22"/>
              </w:rPr>
            </w:pPr>
            <w:r w:rsidRPr="0097523B">
              <w:rPr>
                <w:sz w:val="22"/>
                <w:szCs w:val="22"/>
              </w:rPr>
              <w:t>4-й квартал</w:t>
            </w:r>
          </w:p>
        </w:tc>
      </w:tr>
      <w:tr w:rsidR="00AC16A5" w:rsidRPr="0097523B" w14:paraId="202F91ED" w14:textId="77777777" w:rsidTr="004855BC">
        <w:tc>
          <w:tcPr>
            <w:tcW w:w="496" w:type="dxa"/>
            <w:hideMark/>
          </w:tcPr>
          <w:p w14:paraId="218ED2A2" w14:textId="77777777" w:rsidR="00AC16A5" w:rsidRPr="0097523B" w:rsidRDefault="00AC16A5" w:rsidP="004855BC">
            <w:pPr>
              <w:ind w:firstLine="0"/>
              <w:rPr>
                <w:sz w:val="22"/>
                <w:szCs w:val="22"/>
              </w:rPr>
            </w:pPr>
            <w:r w:rsidRPr="0097523B">
              <w:rPr>
                <w:sz w:val="22"/>
                <w:szCs w:val="22"/>
              </w:rPr>
              <w:t>1</w:t>
            </w:r>
          </w:p>
        </w:tc>
        <w:tc>
          <w:tcPr>
            <w:tcW w:w="2409" w:type="dxa"/>
          </w:tcPr>
          <w:p w14:paraId="7F334F7D" w14:textId="77777777" w:rsidR="00AC16A5" w:rsidRPr="0097523B" w:rsidRDefault="00AC16A5" w:rsidP="004855BC">
            <w:pPr>
              <w:ind w:firstLine="0"/>
              <w:rPr>
                <w:sz w:val="22"/>
                <w:szCs w:val="22"/>
              </w:rPr>
            </w:pPr>
            <w:r w:rsidRPr="0097523B">
              <w:rPr>
                <w:sz w:val="22"/>
                <w:szCs w:val="22"/>
              </w:rPr>
              <w:t>автобензин Аи-92</w:t>
            </w:r>
          </w:p>
        </w:tc>
        <w:tc>
          <w:tcPr>
            <w:tcW w:w="1701" w:type="dxa"/>
          </w:tcPr>
          <w:p w14:paraId="6E7D68EA" w14:textId="77777777" w:rsidR="00AC16A5" w:rsidRPr="0097523B" w:rsidRDefault="00AC16A5" w:rsidP="004855BC">
            <w:pPr>
              <w:ind w:firstLine="0"/>
              <w:rPr>
                <w:sz w:val="22"/>
                <w:szCs w:val="22"/>
              </w:rPr>
            </w:pPr>
            <w:r w:rsidRPr="0097523B">
              <w:rPr>
                <w:sz w:val="22"/>
                <w:szCs w:val="22"/>
              </w:rPr>
              <w:t>4,000</w:t>
            </w:r>
          </w:p>
        </w:tc>
        <w:tc>
          <w:tcPr>
            <w:tcW w:w="1560" w:type="dxa"/>
          </w:tcPr>
          <w:p w14:paraId="5C2ED89C" w14:textId="77777777" w:rsidR="00AC16A5" w:rsidRPr="0097523B" w:rsidRDefault="00AC16A5" w:rsidP="004855BC">
            <w:pPr>
              <w:ind w:firstLine="0"/>
              <w:rPr>
                <w:sz w:val="22"/>
                <w:szCs w:val="22"/>
              </w:rPr>
            </w:pPr>
            <w:r w:rsidRPr="0097523B">
              <w:rPr>
                <w:sz w:val="22"/>
                <w:szCs w:val="22"/>
              </w:rPr>
              <w:t>3,500</w:t>
            </w:r>
          </w:p>
        </w:tc>
        <w:tc>
          <w:tcPr>
            <w:tcW w:w="1701" w:type="dxa"/>
          </w:tcPr>
          <w:p w14:paraId="0C38BF67" w14:textId="77777777" w:rsidR="00AC16A5" w:rsidRPr="0097523B" w:rsidRDefault="00AC16A5" w:rsidP="004855BC">
            <w:pPr>
              <w:ind w:firstLine="0"/>
              <w:rPr>
                <w:sz w:val="22"/>
                <w:szCs w:val="22"/>
              </w:rPr>
            </w:pPr>
            <w:r w:rsidRPr="0097523B">
              <w:rPr>
                <w:sz w:val="22"/>
                <w:szCs w:val="22"/>
              </w:rPr>
              <w:t>3,500</w:t>
            </w:r>
          </w:p>
        </w:tc>
        <w:tc>
          <w:tcPr>
            <w:tcW w:w="1559" w:type="dxa"/>
          </w:tcPr>
          <w:p w14:paraId="78138704" w14:textId="77777777" w:rsidR="00AC16A5" w:rsidRPr="0097523B" w:rsidRDefault="00AC16A5" w:rsidP="004855BC">
            <w:pPr>
              <w:ind w:firstLine="0"/>
              <w:rPr>
                <w:sz w:val="22"/>
                <w:szCs w:val="22"/>
              </w:rPr>
            </w:pPr>
            <w:r w:rsidRPr="0097523B">
              <w:rPr>
                <w:sz w:val="22"/>
                <w:szCs w:val="22"/>
              </w:rPr>
              <w:t>4,000</w:t>
            </w:r>
          </w:p>
        </w:tc>
      </w:tr>
    </w:tbl>
    <w:p w14:paraId="5BFDF31C" w14:textId="77777777" w:rsidR="00AC16A5" w:rsidRPr="0097523B" w:rsidRDefault="00AC16A5" w:rsidP="00AC16A5">
      <w:pPr>
        <w:ind w:firstLine="0"/>
        <w:rPr>
          <w:sz w:val="22"/>
          <w:szCs w:val="22"/>
        </w:rPr>
      </w:pPr>
    </w:p>
    <w:p w14:paraId="386453FC" w14:textId="77777777" w:rsidR="00AC16A5" w:rsidRPr="0097523B" w:rsidRDefault="00AC16A5" w:rsidP="00AC16A5">
      <w:pPr>
        <w:ind w:firstLine="0"/>
        <w:rPr>
          <w:sz w:val="22"/>
          <w:szCs w:val="22"/>
        </w:rPr>
      </w:pPr>
      <w:r w:rsidRPr="0097523B">
        <w:rPr>
          <w:sz w:val="22"/>
          <w:szCs w:val="22"/>
        </w:rPr>
        <w:t>Заправка спецтехники Заказчика автобензином Аи-92 осуществляется силами Поставщика в с. Кепервеем через приборы учета (заправочные колонки АЗС).</w:t>
      </w:r>
    </w:p>
    <w:p w14:paraId="7BF6CA14" w14:textId="77777777" w:rsidR="00AC16A5" w:rsidRPr="0097523B" w:rsidRDefault="00AC16A5" w:rsidP="00AC16A5">
      <w:pPr>
        <w:ind w:firstLine="0"/>
        <w:rPr>
          <w:sz w:val="22"/>
          <w:szCs w:val="22"/>
        </w:rPr>
      </w:pPr>
      <w:r w:rsidRPr="0097523B">
        <w:rPr>
          <w:sz w:val="22"/>
          <w:szCs w:val="22"/>
        </w:rPr>
        <w:t>Заказчик подает Заявку на квартал.</w:t>
      </w:r>
    </w:p>
    <w:p w14:paraId="45B351CF" w14:textId="77777777" w:rsidR="00AC16A5" w:rsidRPr="0097523B" w:rsidRDefault="00AC16A5" w:rsidP="00AC16A5">
      <w:pPr>
        <w:ind w:firstLine="0"/>
        <w:rPr>
          <w:sz w:val="22"/>
          <w:szCs w:val="22"/>
        </w:rPr>
      </w:pPr>
      <w:r w:rsidRPr="0097523B">
        <w:rPr>
          <w:sz w:val="22"/>
          <w:szCs w:val="22"/>
        </w:rPr>
        <w:t>Заявка на потребное (квартальное) количество автоГСМ на следующий квартал подается Заказчиком не позднее 20 (двадцатого) числа конечного месяца предыдущего квартала.</w:t>
      </w:r>
    </w:p>
    <w:p w14:paraId="0B564573" w14:textId="77777777" w:rsidR="00AC16A5" w:rsidRPr="0097523B" w:rsidRDefault="00AC16A5" w:rsidP="00AC16A5">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07B2F8B0" w14:textId="77777777" w:rsidR="00AC16A5" w:rsidRPr="0097523B" w:rsidRDefault="00AC16A5" w:rsidP="00AC16A5">
      <w:pPr>
        <w:ind w:firstLine="0"/>
        <w:rPr>
          <w:sz w:val="22"/>
          <w:szCs w:val="22"/>
        </w:rPr>
      </w:pPr>
      <w:r w:rsidRPr="0097523B">
        <w:rPr>
          <w:sz w:val="22"/>
          <w:szCs w:val="22"/>
        </w:rPr>
        <w:lastRenderedPageBreak/>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77FB3C58" w14:textId="77777777" w:rsidR="00AC16A5" w:rsidRPr="0097523B" w:rsidRDefault="00AC16A5" w:rsidP="00AC16A5">
      <w:pPr>
        <w:ind w:firstLine="0"/>
        <w:rPr>
          <w:sz w:val="22"/>
          <w:szCs w:val="22"/>
        </w:rPr>
      </w:pPr>
      <w:r w:rsidRPr="0097523B">
        <w:rPr>
          <w:sz w:val="22"/>
          <w:szCs w:val="22"/>
        </w:rPr>
        <w:t>Поставщик ведет карточки учета выдачи автоГСМ, по итогам отчетного периода передает их ответственным представителям филиала Заказчика.</w:t>
      </w:r>
    </w:p>
    <w:p w14:paraId="7C46F5F3" w14:textId="77777777" w:rsidR="00AC16A5" w:rsidRPr="0097523B" w:rsidRDefault="00AC16A5" w:rsidP="00AC16A5">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49566064" w14:textId="77777777" w:rsidR="00AC16A5" w:rsidRPr="0097523B" w:rsidRDefault="00AC16A5" w:rsidP="00AC16A5">
      <w:pPr>
        <w:ind w:firstLine="0"/>
        <w:rPr>
          <w:sz w:val="22"/>
          <w:szCs w:val="22"/>
        </w:rPr>
      </w:pPr>
    </w:p>
    <w:p w14:paraId="0F1B6781" w14:textId="77777777" w:rsidR="00AC16A5" w:rsidRPr="0097523B" w:rsidRDefault="00AC16A5" w:rsidP="00AC16A5">
      <w:pPr>
        <w:ind w:firstLine="0"/>
        <w:rPr>
          <w:b/>
          <w:i/>
          <w:sz w:val="22"/>
          <w:szCs w:val="22"/>
        </w:rPr>
      </w:pPr>
      <w:r w:rsidRPr="0097523B">
        <w:rPr>
          <w:b/>
          <w:i/>
          <w:sz w:val="22"/>
          <w:szCs w:val="22"/>
        </w:rPr>
        <w:t>филиал а/п Марково:</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AC16A5" w:rsidRPr="0097523B" w14:paraId="07E5A34F" w14:textId="77777777" w:rsidTr="004855BC">
        <w:trPr>
          <w:trHeight w:val="168"/>
        </w:trPr>
        <w:tc>
          <w:tcPr>
            <w:tcW w:w="496" w:type="dxa"/>
            <w:vMerge w:val="restart"/>
            <w:hideMark/>
          </w:tcPr>
          <w:p w14:paraId="295E78E3" w14:textId="77777777" w:rsidR="00AC16A5" w:rsidRPr="0097523B" w:rsidRDefault="00AC16A5" w:rsidP="004855BC">
            <w:pPr>
              <w:ind w:firstLine="0"/>
              <w:rPr>
                <w:sz w:val="22"/>
                <w:szCs w:val="22"/>
              </w:rPr>
            </w:pPr>
            <w:r w:rsidRPr="0097523B">
              <w:rPr>
                <w:sz w:val="22"/>
                <w:szCs w:val="22"/>
              </w:rPr>
              <w:t>№ п/п</w:t>
            </w:r>
          </w:p>
        </w:tc>
        <w:tc>
          <w:tcPr>
            <w:tcW w:w="2409" w:type="dxa"/>
            <w:vMerge w:val="restart"/>
            <w:hideMark/>
          </w:tcPr>
          <w:p w14:paraId="285058B5" w14:textId="77777777" w:rsidR="00AC16A5" w:rsidRPr="0097523B" w:rsidRDefault="00AC16A5" w:rsidP="004855BC">
            <w:pPr>
              <w:ind w:firstLine="0"/>
              <w:rPr>
                <w:sz w:val="22"/>
                <w:szCs w:val="22"/>
              </w:rPr>
            </w:pPr>
            <w:r w:rsidRPr="0097523B">
              <w:rPr>
                <w:sz w:val="22"/>
                <w:szCs w:val="22"/>
              </w:rPr>
              <w:t>Наименование ГСМ</w:t>
            </w:r>
          </w:p>
        </w:tc>
        <w:tc>
          <w:tcPr>
            <w:tcW w:w="6521" w:type="dxa"/>
            <w:gridSpan w:val="4"/>
          </w:tcPr>
          <w:p w14:paraId="2D67F318" w14:textId="77777777" w:rsidR="00AC16A5" w:rsidRPr="0097523B" w:rsidRDefault="00AC16A5" w:rsidP="004855BC">
            <w:pPr>
              <w:ind w:firstLine="0"/>
              <w:jc w:val="center"/>
              <w:rPr>
                <w:sz w:val="22"/>
                <w:szCs w:val="22"/>
              </w:rPr>
            </w:pPr>
            <w:r w:rsidRPr="0097523B">
              <w:rPr>
                <w:sz w:val="22"/>
                <w:szCs w:val="22"/>
              </w:rPr>
              <w:t>Количество на 2023 год, тонн</w:t>
            </w:r>
          </w:p>
        </w:tc>
      </w:tr>
      <w:tr w:rsidR="00AC16A5" w:rsidRPr="0097523B" w14:paraId="00A8392E" w14:textId="77777777" w:rsidTr="004855BC">
        <w:trPr>
          <w:trHeight w:val="246"/>
        </w:trPr>
        <w:tc>
          <w:tcPr>
            <w:tcW w:w="496" w:type="dxa"/>
            <w:vMerge/>
            <w:vAlign w:val="center"/>
            <w:hideMark/>
          </w:tcPr>
          <w:p w14:paraId="0FB6BB09" w14:textId="77777777" w:rsidR="00AC16A5" w:rsidRPr="0097523B" w:rsidRDefault="00AC16A5" w:rsidP="004855BC">
            <w:pPr>
              <w:ind w:firstLine="0"/>
              <w:rPr>
                <w:sz w:val="22"/>
                <w:szCs w:val="22"/>
              </w:rPr>
            </w:pPr>
          </w:p>
        </w:tc>
        <w:tc>
          <w:tcPr>
            <w:tcW w:w="2409" w:type="dxa"/>
            <w:vMerge/>
            <w:vAlign w:val="center"/>
            <w:hideMark/>
          </w:tcPr>
          <w:p w14:paraId="7031F79F" w14:textId="77777777" w:rsidR="00AC16A5" w:rsidRPr="0097523B" w:rsidRDefault="00AC16A5" w:rsidP="004855BC">
            <w:pPr>
              <w:ind w:firstLine="0"/>
              <w:rPr>
                <w:sz w:val="22"/>
                <w:szCs w:val="22"/>
              </w:rPr>
            </w:pPr>
          </w:p>
        </w:tc>
        <w:tc>
          <w:tcPr>
            <w:tcW w:w="1701" w:type="dxa"/>
          </w:tcPr>
          <w:p w14:paraId="47F5872C" w14:textId="77777777" w:rsidR="00AC16A5" w:rsidRPr="0097523B" w:rsidRDefault="00AC16A5" w:rsidP="004855BC">
            <w:pPr>
              <w:ind w:firstLine="0"/>
              <w:rPr>
                <w:sz w:val="22"/>
                <w:szCs w:val="22"/>
              </w:rPr>
            </w:pPr>
            <w:r w:rsidRPr="0097523B">
              <w:rPr>
                <w:sz w:val="22"/>
                <w:szCs w:val="22"/>
              </w:rPr>
              <w:t>1-й квартал</w:t>
            </w:r>
          </w:p>
        </w:tc>
        <w:tc>
          <w:tcPr>
            <w:tcW w:w="1560" w:type="dxa"/>
            <w:hideMark/>
          </w:tcPr>
          <w:p w14:paraId="314F78EE" w14:textId="77777777" w:rsidR="00AC16A5" w:rsidRPr="0097523B" w:rsidRDefault="00AC16A5" w:rsidP="004855BC">
            <w:pPr>
              <w:ind w:firstLine="0"/>
              <w:rPr>
                <w:sz w:val="22"/>
                <w:szCs w:val="22"/>
              </w:rPr>
            </w:pPr>
            <w:r w:rsidRPr="0097523B">
              <w:rPr>
                <w:sz w:val="22"/>
                <w:szCs w:val="22"/>
              </w:rPr>
              <w:t>2-й квартал</w:t>
            </w:r>
          </w:p>
        </w:tc>
        <w:tc>
          <w:tcPr>
            <w:tcW w:w="1701" w:type="dxa"/>
          </w:tcPr>
          <w:p w14:paraId="50DF030C" w14:textId="77777777" w:rsidR="00AC16A5" w:rsidRPr="0097523B" w:rsidRDefault="00AC16A5" w:rsidP="004855BC">
            <w:pPr>
              <w:ind w:firstLine="0"/>
              <w:rPr>
                <w:sz w:val="22"/>
                <w:szCs w:val="22"/>
              </w:rPr>
            </w:pPr>
            <w:r w:rsidRPr="0097523B">
              <w:rPr>
                <w:sz w:val="22"/>
                <w:szCs w:val="22"/>
              </w:rPr>
              <w:t>3-й квартал</w:t>
            </w:r>
          </w:p>
        </w:tc>
        <w:tc>
          <w:tcPr>
            <w:tcW w:w="1559" w:type="dxa"/>
          </w:tcPr>
          <w:p w14:paraId="1684D33B" w14:textId="77777777" w:rsidR="00AC16A5" w:rsidRPr="0097523B" w:rsidRDefault="00AC16A5" w:rsidP="004855BC">
            <w:pPr>
              <w:ind w:firstLine="0"/>
              <w:rPr>
                <w:sz w:val="22"/>
                <w:szCs w:val="22"/>
              </w:rPr>
            </w:pPr>
            <w:r w:rsidRPr="0097523B">
              <w:rPr>
                <w:sz w:val="22"/>
                <w:szCs w:val="22"/>
              </w:rPr>
              <w:t>4-й квартал</w:t>
            </w:r>
          </w:p>
        </w:tc>
      </w:tr>
      <w:tr w:rsidR="00AC16A5" w:rsidRPr="0097523B" w14:paraId="7BB46983" w14:textId="77777777" w:rsidTr="004855BC">
        <w:tc>
          <w:tcPr>
            <w:tcW w:w="496" w:type="dxa"/>
            <w:hideMark/>
          </w:tcPr>
          <w:p w14:paraId="50A65CC5" w14:textId="77777777" w:rsidR="00AC16A5" w:rsidRPr="0097523B" w:rsidRDefault="00AC16A5" w:rsidP="004855BC">
            <w:pPr>
              <w:ind w:firstLine="0"/>
              <w:rPr>
                <w:sz w:val="22"/>
                <w:szCs w:val="22"/>
              </w:rPr>
            </w:pPr>
            <w:r w:rsidRPr="0097523B">
              <w:rPr>
                <w:sz w:val="22"/>
                <w:szCs w:val="22"/>
              </w:rPr>
              <w:t>1</w:t>
            </w:r>
          </w:p>
        </w:tc>
        <w:tc>
          <w:tcPr>
            <w:tcW w:w="2409" w:type="dxa"/>
            <w:hideMark/>
          </w:tcPr>
          <w:p w14:paraId="1941E137" w14:textId="77777777" w:rsidR="00AC16A5" w:rsidRPr="0097523B" w:rsidRDefault="00AC16A5" w:rsidP="004855BC">
            <w:pPr>
              <w:ind w:firstLine="0"/>
              <w:rPr>
                <w:sz w:val="22"/>
                <w:szCs w:val="22"/>
              </w:rPr>
            </w:pPr>
            <w:r w:rsidRPr="0097523B">
              <w:rPr>
                <w:sz w:val="22"/>
                <w:szCs w:val="22"/>
              </w:rPr>
              <w:t>автобензин Аи-92</w:t>
            </w:r>
          </w:p>
        </w:tc>
        <w:tc>
          <w:tcPr>
            <w:tcW w:w="1701" w:type="dxa"/>
          </w:tcPr>
          <w:p w14:paraId="0F69AC49" w14:textId="77777777" w:rsidR="00AC16A5" w:rsidRPr="0097523B" w:rsidRDefault="00AC16A5" w:rsidP="004855BC">
            <w:pPr>
              <w:ind w:firstLine="0"/>
              <w:rPr>
                <w:sz w:val="22"/>
                <w:szCs w:val="22"/>
              </w:rPr>
            </w:pPr>
            <w:r w:rsidRPr="0097523B">
              <w:rPr>
                <w:sz w:val="22"/>
                <w:szCs w:val="22"/>
              </w:rPr>
              <w:t>1,000</w:t>
            </w:r>
          </w:p>
        </w:tc>
        <w:tc>
          <w:tcPr>
            <w:tcW w:w="1560" w:type="dxa"/>
          </w:tcPr>
          <w:p w14:paraId="640333ED" w14:textId="77777777" w:rsidR="00AC16A5" w:rsidRPr="0097523B" w:rsidRDefault="00AC16A5" w:rsidP="004855BC">
            <w:pPr>
              <w:ind w:firstLine="0"/>
              <w:rPr>
                <w:sz w:val="22"/>
                <w:szCs w:val="22"/>
              </w:rPr>
            </w:pPr>
            <w:r w:rsidRPr="0097523B">
              <w:rPr>
                <w:sz w:val="22"/>
                <w:szCs w:val="22"/>
              </w:rPr>
              <w:t>0,500</w:t>
            </w:r>
          </w:p>
        </w:tc>
        <w:tc>
          <w:tcPr>
            <w:tcW w:w="1701" w:type="dxa"/>
          </w:tcPr>
          <w:p w14:paraId="69EBE8E8" w14:textId="77777777" w:rsidR="00AC16A5" w:rsidRPr="0097523B" w:rsidRDefault="00AC16A5" w:rsidP="004855BC">
            <w:pPr>
              <w:ind w:firstLine="0"/>
              <w:rPr>
                <w:sz w:val="22"/>
                <w:szCs w:val="22"/>
              </w:rPr>
            </w:pPr>
            <w:r w:rsidRPr="0097523B">
              <w:rPr>
                <w:sz w:val="22"/>
                <w:szCs w:val="22"/>
              </w:rPr>
              <w:t>0,500</w:t>
            </w:r>
          </w:p>
        </w:tc>
        <w:tc>
          <w:tcPr>
            <w:tcW w:w="1559" w:type="dxa"/>
          </w:tcPr>
          <w:p w14:paraId="1A52F602" w14:textId="77777777" w:rsidR="00AC16A5" w:rsidRPr="0097523B" w:rsidRDefault="00AC16A5" w:rsidP="004855BC">
            <w:pPr>
              <w:ind w:firstLine="0"/>
              <w:rPr>
                <w:sz w:val="22"/>
                <w:szCs w:val="22"/>
              </w:rPr>
            </w:pPr>
            <w:r w:rsidRPr="0097523B">
              <w:rPr>
                <w:sz w:val="22"/>
                <w:szCs w:val="22"/>
              </w:rPr>
              <w:t>1,000</w:t>
            </w:r>
          </w:p>
        </w:tc>
      </w:tr>
    </w:tbl>
    <w:p w14:paraId="78535D44" w14:textId="77777777" w:rsidR="00AC16A5" w:rsidRPr="0097523B" w:rsidRDefault="00AC16A5" w:rsidP="00AC16A5">
      <w:pPr>
        <w:ind w:firstLine="0"/>
        <w:rPr>
          <w:sz w:val="22"/>
          <w:szCs w:val="22"/>
        </w:rPr>
      </w:pPr>
      <w:r w:rsidRPr="0097523B">
        <w:rPr>
          <w:sz w:val="22"/>
          <w:szCs w:val="22"/>
        </w:rPr>
        <w:t>Заправка спецтехники Заказчика автобензином Аи-92 осуществляется силами Поставщика в с. Марково через приборы учета (заправочные колонки АЗС).</w:t>
      </w:r>
    </w:p>
    <w:p w14:paraId="312DE11B" w14:textId="77777777" w:rsidR="00AC16A5" w:rsidRPr="0097523B" w:rsidRDefault="00AC16A5" w:rsidP="00AC16A5">
      <w:pPr>
        <w:ind w:firstLine="0"/>
        <w:rPr>
          <w:sz w:val="22"/>
          <w:szCs w:val="22"/>
        </w:rPr>
      </w:pPr>
      <w:r w:rsidRPr="0097523B">
        <w:rPr>
          <w:sz w:val="22"/>
          <w:szCs w:val="22"/>
        </w:rPr>
        <w:t>Заказчик подает Заявку на квартал.</w:t>
      </w:r>
    </w:p>
    <w:p w14:paraId="482195C3" w14:textId="77777777" w:rsidR="00AC16A5" w:rsidRPr="0097523B" w:rsidRDefault="00AC16A5" w:rsidP="00AC16A5">
      <w:pPr>
        <w:ind w:firstLine="0"/>
        <w:rPr>
          <w:sz w:val="22"/>
          <w:szCs w:val="22"/>
        </w:rPr>
      </w:pPr>
      <w:r w:rsidRPr="0097523B">
        <w:rPr>
          <w:sz w:val="22"/>
          <w:szCs w:val="22"/>
        </w:rPr>
        <w:t xml:space="preserve">Заявка на потребное (квартальное) количество авто ГСМ на следующий квартал подается Заказчиком не позднее 20 (двадцатого) числа конечного месяца предыдущего квартала. </w:t>
      </w:r>
    </w:p>
    <w:p w14:paraId="4B7B2238" w14:textId="77777777" w:rsidR="00AC16A5" w:rsidRPr="0097523B" w:rsidRDefault="00AC16A5" w:rsidP="00AC16A5">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4DDCAA04" w14:textId="77777777" w:rsidR="00AC16A5" w:rsidRPr="0097523B" w:rsidRDefault="00AC16A5" w:rsidP="00AC16A5">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257335F8" w14:textId="77777777" w:rsidR="00AC16A5" w:rsidRPr="0097523B" w:rsidRDefault="00AC16A5" w:rsidP="00AC16A5">
      <w:pPr>
        <w:ind w:firstLine="0"/>
        <w:rPr>
          <w:sz w:val="22"/>
          <w:szCs w:val="22"/>
        </w:rPr>
      </w:pPr>
      <w:r w:rsidRPr="0097523B">
        <w:rPr>
          <w:sz w:val="22"/>
          <w:szCs w:val="22"/>
        </w:rPr>
        <w:t>Поставщик ведет карточки учета выдачи авто ГСМ, по итогам отчетного периода передает их ответственным представителям филиала Заказчика.</w:t>
      </w:r>
    </w:p>
    <w:p w14:paraId="4FEA2EC1" w14:textId="77777777" w:rsidR="00AC16A5" w:rsidRPr="0097523B" w:rsidRDefault="00AC16A5" w:rsidP="00AC16A5">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66107CC6" w14:textId="77777777" w:rsidR="00AC16A5" w:rsidRPr="0097523B" w:rsidRDefault="00AC16A5" w:rsidP="00AC16A5">
      <w:pPr>
        <w:ind w:firstLine="0"/>
        <w:rPr>
          <w:sz w:val="22"/>
          <w:szCs w:val="22"/>
        </w:rPr>
      </w:pPr>
    </w:p>
    <w:p w14:paraId="205B9040" w14:textId="77777777" w:rsidR="00AC16A5" w:rsidRPr="0097523B" w:rsidRDefault="00AC16A5" w:rsidP="00AC16A5">
      <w:pPr>
        <w:ind w:firstLine="0"/>
        <w:rPr>
          <w:b/>
          <w:i/>
          <w:sz w:val="22"/>
          <w:szCs w:val="22"/>
        </w:rPr>
      </w:pPr>
      <w:r w:rsidRPr="0097523B">
        <w:rPr>
          <w:b/>
          <w:i/>
          <w:sz w:val="22"/>
          <w:szCs w:val="22"/>
        </w:rPr>
        <w:t>филиал а/п Омолон:</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AC16A5" w:rsidRPr="0097523B" w14:paraId="27D36484" w14:textId="77777777" w:rsidTr="004855BC">
        <w:trPr>
          <w:trHeight w:val="168"/>
        </w:trPr>
        <w:tc>
          <w:tcPr>
            <w:tcW w:w="496" w:type="dxa"/>
            <w:vMerge w:val="restart"/>
            <w:hideMark/>
          </w:tcPr>
          <w:p w14:paraId="73B9B998" w14:textId="77777777" w:rsidR="00AC16A5" w:rsidRPr="0097523B" w:rsidRDefault="00AC16A5" w:rsidP="004855BC">
            <w:pPr>
              <w:ind w:firstLine="0"/>
              <w:rPr>
                <w:sz w:val="22"/>
                <w:szCs w:val="22"/>
              </w:rPr>
            </w:pPr>
            <w:r w:rsidRPr="0097523B">
              <w:rPr>
                <w:sz w:val="22"/>
                <w:szCs w:val="22"/>
              </w:rPr>
              <w:t>№ п/п</w:t>
            </w:r>
          </w:p>
        </w:tc>
        <w:tc>
          <w:tcPr>
            <w:tcW w:w="2409" w:type="dxa"/>
            <w:vMerge w:val="restart"/>
            <w:hideMark/>
          </w:tcPr>
          <w:p w14:paraId="3711EDF6" w14:textId="77777777" w:rsidR="00AC16A5" w:rsidRPr="0097523B" w:rsidRDefault="00AC16A5" w:rsidP="004855BC">
            <w:pPr>
              <w:ind w:firstLine="0"/>
              <w:rPr>
                <w:sz w:val="22"/>
                <w:szCs w:val="22"/>
              </w:rPr>
            </w:pPr>
            <w:r w:rsidRPr="0097523B">
              <w:rPr>
                <w:sz w:val="22"/>
                <w:szCs w:val="22"/>
              </w:rPr>
              <w:t>Наименование ГСМ</w:t>
            </w:r>
          </w:p>
        </w:tc>
        <w:tc>
          <w:tcPr>
            <w:tcW w:w="6521" w:type="dxa"/>
            <w:gridSpan w:val="4"/>
          </w:tcPr>
          <w:p w14:paraId="45E2C604" w14:textId="77777777" w:rsidR="00AC16A5" w:rsidRPr="0097523B" w:rsidRDefault="00AC16A5" w:rsidP="004855BC">
            <w:pPr>
              <w:ind w:firstLine="0"/>
              <w:jc w:val="center"/>
              <w:rPr>
                <w:sz w:val="22"/>
                <w:szCs w:val="22"/>
              </w:rPr>
            </w:pPr>
            <w:r w:rsidRPr="0097523B">
              <w:rPr>
                <w:sz w:val="22"/>
                <w:szCs w:val="22"/>
              </w:rPr>
              <w:t>Количество на 2023 год, тонн</w:t>
            </w:r>
          </w:p>
        </w:tc>
      </w:tr>
      <w:tr w:rsidR="00AC16A5" w:rsidRPr="0097523B" w14:paraId="1D6F5941" w14:textId="77777777" w:rsidTr="004855BC">
        <w:trPr>
          <w:trHeight w:val="246"/>
        </w:trPr>
        <w:tc>
          <w:tcPr>
            <w:tcW w:w="496" w:type="dxa"/>
            <w:vMerge/>
            <w:vAlign w:val="center"/>
            <w:hideMark/>
          </w:tcPr>
          <w:p w14:paraId="73C3E65B" w14:textId="77777777" w:rsidR="00AC16A5" w:rsidRPr="0097523B" w:rsidRDefault="00AC16A5" w:rsidP="004855BC">
            <w:pPr>
              <w:ind w:firstLine="0"/>
              <w:rPr>
                <w:sz w:val="22"/>
                <w:szCs w:val="22"/>
              </w:rPr>
            </w:pPr>
          </w:p>
        </w:tc>
        <w:tc>
          <w:tcPr>
            <w:tcW w:w="2409" w:type="dxa"/>
            <w:vMerge/>
            <w:vAlign w:val="center"/>
            <w:hideMark/>
          </w:tcPr>
          <w:p w14:paraId="3D69190F" w14:textId="77777777" w:rsidR="00AC16A5" w:rsidRPr="0097523B" w:rsidRDefault="00AC16A5" w:rsidP="004855BC">
            <w:pPr>
              <w:ind w:firstLine="0"/>
              <w:rPr>
                <w:sz w:val="22"/>
                <w:szCs w:val="22"/>
              </w:rPr>
            </w:pPr>
          </w:p>
        </w:tc>
        <w:tc>
          <w:tcPr>
            <w:tcW w:w="1701" w:type="dxa"/>
          </w:tcPr>
          <w:p w14:paraId="03F332CA" w14:textId="77777777" w:rsidR="00AC16A5" w:rsidRPr="0097523B" w:rsidRDefault="00AC16A5" w:rsidP="004855BC">
            <w:pPr>
              <w:ind w:firstLine="0"/>
              <w:rPr>
                <w:sz w:val="22"/>
                <w:szCs w:val="22"/>
              </w:rPr>
            </w:pPr>
            <w:r w:rsidRPr="0097523B">
              <w:rPr>
                <w:sz w:val="22"/>
                <w:szCs w:val="22"/>
              </w:rPr>
              <w:t>1-й квартал</w:t>
            </w:r>
          </w:p>
        </w:tc>
        <w:tc>
          <w:tcPr>
            <w:tcW w:w="1560" w:type="dxa"/>
            <w:hideMark/>
          </w:tcPr>
          <w:p w14:paraId="23F016CC" w14:textId="77777777" w:rsidR="00AC16A5" w:rsidRPr="0097523B" w:rsidRDefault="00AC16A5" w:rsidP="004855BC">
            <w:pPr>
              <w:ind w:firstLine="0"/>
              <w:rPr>
                <w:sz w:val="22"/>
                <w:szCs w:val="22"/>
              </w:rPr>
            </w:pPr>
            <w:r w:rsidRPr="0097523B">
              <w:rPr>
                <w:sz w:val="22"/>
                <w:szCs w:val="22"/>
              </w:rPr>
              <w:t>2-й квартал</w:t>
            </w:r>
          </w:p>
        </w:tc>
        <w:tc>
          <w:tcPr>
            <w:tcW w:w="1701" w:type="dxa"/>
          </w:tcPr>
          <w:p w14:paraId="4CA7586A" w14:textId="77777777" w:rsidR="00AC16A5" w:rsidRPr="0097523B" w:rsidRDefault="00AC16A5" w:rsidP="004855BC">
            <w:pPr>
              <w:ind w:firstLine="0"/>
              <w:rPr>
                <w:sz w:val="22"/>
                <w:szCs w:val="22"/>
              </w:rPr>
            </w:pPr>
            <w:r w:rsidRPr="0097523B">
              <w:rPr>
                <w:sz w:val="22"/>
                <w:szCs w:val="22"/>
              </w:rPr>
              <w:t>3-й квартал</w:t>
            </w:r>
          </w:p>
        </w:tc>
        <w:tc>
          <w:tcPr>
            <w:tcW w:w="1559" w:type="dxa"/>
          </w:tcPr>
          <w:p w14:paraId="4AF7BF36" w14:textId="77777777" w:rsidR="00AC16A5" w:rsidRPr="0097523B" w:rsidRDefault="00AC16A5" w:rsidP="004855BC">
            <w:pPr>
              <w:ind w:firstLine="0"/>
              <w:rPr>
                <w:sz w:val="22"/>
                <w:szCs w:val="22"/>
              </w:rPr>
            </w:pPr>
            <w:r w:rsidRPr="0097523B">
              <w:rPr>
                <w:sz w:val="22"/>
                <w:szCs w:val="22"/>
              </w:rPr>
              <w:t>4-й квартал</w:t>
            </w:r>
          </w:p>
        </w:tc>
      </w:tr>
      <w:tr w:rsidR="00AC16A5" w:rsidRPr="0097523B" w14:paraId="42A2BA5B" w14:textId="77777777" w:rsidTr="004855BC">
        <w:tc>
          <w:tcPr>
            <w:tcW w:w="496" w:type="dxa"/>
            <w:hideMark/>
          </w:tcPr>
          <w:p w14:paraId="53BFD5E6" w14:textId="77777777" w:rsidR="00AC16A5" w:rsidRPr="0097523B" w:rsidRDefault="00AC16A5" w:rsidP="004855BC">
            <w:pPr>
              <w:ind w:firstLine="0"/>
              <w:rPr>
                <w:sz w:val="22"/>
                <w:szCs w:val="22"/>
              </w:rPr>
            </w:pPr>
            <w:r w:rsidRPr="0097523B">
              <w:rPr>
                <w:sz w:val="22"/>
                <w:szCs w:val="22"/>
              </w:rPr>
              <w:t>1</w:t>
            </w:r>
          </w:p>
        </w:tc>
        <w:tc>
          <w:tcPr>
            <w:tcW w:w="2409" w:type="dxa"/>
            <w:hideMark/>
          </w:tcPr>
          <w:p w14:paraId="017DB6BE" w14:textId="77777777" w:rsidR="00AC16A5" w:rsidRPr="0097523B" w:rsidRDefault="00AC16A5" w:rsidP="004855BC">
            <w:pPr>
              <w:ind w:firstLine="0"/>
              <w:rPr>
                <w:sz w:val="22"/>
                <w:szCs w:val="22"/>
              </w:rPr>
            </w:pPr>
            <w:r w:rsidRPr="0097523B">
              <w:rPr>
                <w:sz w:val="22"/>
                <w:szCs w:val="22"/>
              </w:rPr>
              <w:t>автобензин Аи-92</w:t>
            </w:r>
          </w:p>
        </w:tc>
        <w:tc>
          <w:tcPr>
            <w:tcW w:w="1701" w:type="dxa"/>
          </w:tcPr>
          <w:p w14:paraId="4ED856DD" w14:textId="77777777" w:rsidR="00AC16A5" w:rsidRPr="0097523B" w:rsidRDefault="00AC16A5" w:rsidP="004855BC">
            <w:pPr>
              <w:ind w:firstLine="0"/>
              <w:rPr>
                <w:sz w:val="22"/>
                <w:szCs w:val="22"/>
              </w:rPr>
            </w:pPr>
            <w:r w:rsidRPr="0097523B">
              <w:rPr>
                <w:sz w:val="22"/>
                <w:szCs w:val="22"/>
              </w:rPr>
              <w:t>0,500</w:t>
            </w:r>
          </w:p>
        </w:tc>
        <w:tc>
          <w:tcPr>
            <w:tcW w:w="1560" w:type="dxa"/>
          </w:tcPr>
          <w:p w14:paraId="5C892CD5" w14:textId="77777777" w:rsidR="00AC16A5" w:rsidRPr="0097523B" w:rsidRDefault="00AC16A5" w:rsidP="004855BC">
            <w:pPr>
              <w:ind w:firstLine="0"/>
              <w:rPr>
                <w:sz w:val="22"/>
                <w:szCs w:val="22"/>
              </w:rPr>
            </w:pPr>
            <w:r w:rsidRPr="0097523B">
              <w:rPr>
                <w:sz w:val="22"/>
                <w:szCs w:val="22"/>
              </w:rPr>
              <w:t>0,500</w:t>
            </w:r>
          </w:p>
        </w:tc>
        <w:tc>
          <w:tcPr>
            <w:tcW w:w="1701" w:type="dxa"/>
          </w:tcPr>
          <w:p w14:paraId="1589D6CD" w14:textId="77777777" w:rsidR="00AC16A5" w:rsidRPr="0097523B" w:rsidRDefault="00AC16A5" w:rsidP="004855BC">
            <w:pPr>
              <w:ind w:firstLine="0"/>
              <w:rPr>
                <w:sz w:val="22"/>
                <w:szCs w:val="22"/>
              </w:rPr>
            </w:pPr>
          </w:p>
        </w:tc>
        <w:tc>
          <w:tcPr>
            <w:tcW w:w="1559" w:type="dxa"/>
          </w:tcPr>
          <w:p w14:paraId="64022DC5" w14:textId="77777777" w:rsidR="00AC16A5" w:rsidRPr="0097523B" w:rsidRDefault="00AC16A5" w:rsidP="004855BC">
            <w:pPr>
              <w:ind w:firstLine="0"/>
              <w:rPr>
                <w:sz w:val="22"/>
                <w:szCs w:val="22"/>
              </w:rPr>
            </w:pPr>
            <w:r w:rsidRPr="0097523B">
              <w:rPr>
                <w:sz w:val="22"/>
                <w:szCs w:val="22"/>
              </w:rPr>
              <w:t>0,500</w:t>
            </w:r>
          </w:p>
        </w:tc>
      </w:tr>
    </w:tbl>
    <w:p w14:paraId="1A7ADFB1" w14:textId="77777777" w:rsidR="00AC16A5" w:rsidRPr="0097523B" w:rsidRDefault="00AC16A5" w:rsidP="00AC16A5">
      <w:pPr>
        <w:ind w:firstLine="0"/>
        <w:rPr>
          <w:sz w:val="22"/>
          <w:szCs w:val="22"/>
        </w:rPr>
      </w:pPr>
      <w:r w:rsidRPr="0097523B">
        <w:rPr>
          <w:sz w:val="22"/>
          <w:szCs w:val="22"/>
        </w:rPr>
        <w:t>Заправка спецтехники Заказчика автобензином Аи-92 осуществляется силами Поставщика в с. Омолон через приборы учета (заправочные колонки АЗС).</w:t>
      </w:r>
    </w:p>
    <w:p w14:paraId="76E43AFA" w14:textId="77777777" w:rsidR="00AC16A5" w:rsidRPr="0097523B" w:rsidRDefault="00AC16A5" w:rsidP="00AC16A5">
      <w:pPr>
        <w:ind w:firstLine="0"/>
        <w:rPr>
          <w:sz w:val="22"/>
          <w:szCs w:val="22"/>
        </w:rPr>
      </w:pPr>
      <w:r w:rsidRPr="0097523B">
        <w:rPr>
          <w:sz w:val="22"/>
          <w:szCs w:val="22"/>
        </w:rPr>
        <w:t>Заказчик подает Заявку на квартал.</w:t>
      </w:r>
    </w:p>
    <w:p w14:paraId="2CB77312" w14:textId="77777777" w:rsidR="00AC16A5" w:rsidRPr="0097523B" w:rsidRDefault="00AC16A5" w:rsidP="00AC16A5">
      <w:pPr>
        <w:ind w:firstLine="0"/>
        <w:rPr>
          <w:sz w:val="22"/>
          <w:szCs w:val="22"/>
        </w:rPr>
      </w:pPr>
      <w:r w:rsidRPr="0097523B">
        <w:rPr>
          <w:sz w:val="22"/>
          <w:szCs w:val="22"/>
        </w:rPr>
        <w:t xml:space="preserve">Заявка на потребное (квартальное) количество авто ГСМ на следующий квартал подается Заказчиком не позднее 20 (двадцатого) числа конечного месяца предыдущего квартала. </w:t>
      </w:r>
    </w:p>
    <w:p w14:paraId="14C642E6" w14:textId="77777777" w:rsidR="00AC16A5" w:rsidRPr="0097523B" w:rsidRDefault="00AC16A5" w:rsidP="00AC16A5">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15011E5D" w14:textId="77777777" w:rsidR="00AC16A5" w:rsidRPr="0097523B" w:rsidRDefault="00AC16A5" w:rsidP="00AC16A5">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66F6A116" w14:textId="77777777" w:rsidR="00AC16A5" w:rsidRPr="0097523B" w:rsidRDefault="00AC16A5" w:rsidP="00AC16A5">
      <w:pPr>
        <w:ind w:firstLine="0"/>
        <w:rPr>
          <w:sz w:val="22"/>
          <w:szCs w:val="22"/>
        </w:rPr>
      </w:pPr>
      <w:r w:rsidRPr="0097523B">
        <w:rPr>
          <w:sz w:val="22"/>
          <w:szCs w:val="22"/>
        </w:rPr>
        <w:t>Поставщик ведет карточки учета выдачи авто ГСМ, по итогам отчетного периода передает их ответственным представителям филиала Заказчика.</w:t>
      </w:r>
    </w:p>
    <w:p w14:paraId="1E8EB7E3" w14:textId="77777777" w:rsidR="00AC16A5" w:rsidRPr="0097523B" w:rsidRDefault="00AC16A5" w:rsidP="00AC16A5">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5ECB93F5" w14:textId="77777777" w:rsidR="00AC16A5" w:rsidRPr="0097523B" w:rsidRDefault="00AC16A5" w:rsidP="00AC16A5">
      <w:pPr>
        <w:ind w:firstLine="0"/>
        <w:rPr>
          <w:sz w:val="22"/>
          <w:szCs w:val="22"/>
        </w:rPr>
      </w:pPr>
    </w:p>
    <w:p w14:paraId="52AD8E71" w14:textId="77777777" w:rsidR="00864D0E" w:rsidRPr="0097523B" w:rsidRDefault="00864D0E" w:rsidP="00864D0E">
      <w:pPr>
        <w:ind w:firstLine="0"/>
        <w:rPr>
          <w:b/>
          <w:i/>
          <w:sz w:val="22"/>
          <w:szCs w:val="22"/>
        </w:rPr>
      </w:pPr>
      <w:r w:rsidRPr="0097523B">
        <w:rPr>
          <w:b/>
          <w:i/>
          <w:sz w:val="22"/>
          <w:szCs w:val="22"/>
        </w:rPr>
        <w:t>филиал а/п Певек:</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2409"/>
        <w:gridCol w:w="1701"/>
        <w:gridCol w:w="1560"/>
        <w:gridCol w:w="1701"/>
        <w:gridCol w:w="1559"/>
      </w:tblGrid>
      <w:tr w:rsidR="00864D0E" w:rsidRPr="0097523B" w14:paraId="05C3CF25" w14:textId="77777777" w:rsidTr="00EB35A3">
        <w:trPr>
          <w:trHeight w:val="168"/>
        </w:trPr>
        <w:tc>
          <w:tcPr>
            <w:tcW w:w="496" w:type="dxa"/>
            <w:vMerge w:val="restart"/>
            <w:hideMark/>
          </w:tcPr>
          <w:p w14:paraId="673E566C" w14:textId="77777777" w:rsidR="00864D0E" w:rsidRPr="0097523B" w:rsidRDefault="00864D0E" w:rsidP="00EB35A3">
            <w:pPr>
              <w:ind w:firstLine="0"/>
              <w:rPr>
                <w:sz w:val="22"/>
                <w:szCs w:val="22"/>
              </w:rPr>
            </w:pPr>
            <w:r w:rsidRPr="0097523B">
              <w:rPr>
                <w:sz w:val="22"/>
                <w:szCs w:val="22"/>
              </w:rPr>
              <w:t>№ п/п</w:t>
            </w:r>
          </w:p>
        </w:tc>
        <w:tc>
          <w:tcPr>
            <w:tcW w:w="2409" w:type="dxa"/>
            <w:vMerge w:val="restart"/>
            <w:hideMark/>
          </w:tcPr>
          <w:p w14:paraId="5D86511D" w14:textId="77777777" w:rsidR="00864D0E" w:rsidRPr="0097523B" w:rsidRDefault="00864D0E" w:rsidP="00EB35A3">
            <w:pPr>
              <w:ind w:firstLine="0"/>
              <w:rPr>
                <w:sz w:val="22"/>
                <w:szCs w:val="22"/>
              </w:rPr>
            </w:pPr>
            <w:r w:rsidRPr="0097523B">
              <w:rPr>
                <w:sz w:val="22"/>
                <w:szCs w:val="22"/>
              </w:rPr>
              <w:t>Наименование ГСМ</w:t>
            </w:r>
          </w:p>
        </w:tc>
        <w:tc>
          <w:tcPr>
            <w:tcW w:w="6521" w:type="dxa"/>
            <w:gridSpan w:val="4"/>
          </w:tcPr>
          <w:p w14:paraId="04E2A440" w14:textId="77777777" w:rsidR="00864D0E" w:rsidRPr="0097523B" w:rsidRDefault="00864D0E" w:rsidP="00EB35A3">
            <w:pPr>
              <w:ind w:firstLine="0"/>
              <w:jc w:val="center"/>
              <w:rPr>
                <w:sz w:val="22"/>
                <w:szCs w:val="22"/>
              </w:rPr>
            </w:pPr>
            <w:r w:rsidRPr="0097523B">
              <w:rPr>
                <w:sz w:val="22"/>
                <w:szCs w:val="22"/>
              </w:rPr>
              <w:t>Количество на 2023 год, тонн</w:t>
            </w:r>
          </w:p>
        </w:tc>
      </w:tr>
      <w:tr w:rsidR="00864D0E" w:rsidRPr="0097523B" w14:paraId="6F0058A8" w14:textId="77777777" w:rsidTr="00EB35A3">
        <w:trPr>
          <w:trHeight w:val="246"/>
        </w:trPr>
        <w:tc>
          <w:tcPr>
            <w:tcW w:w="496" w:type="dxa"/>
            <w:vMerge/>
            <w:vAlign w:val="center"/>
            <w:hideMark/>
          </w:tcPr>
          <w:p w14:paraId="43EE7224" w14:textId="77777777" w:rsidR="00864D0E" w:rsidRPr="0097523B" w:rsidRDefault="00864D0E" w:rsidP="00EB35A3">
            <w:pPr>
              <w:ind w:firstLine="0"/>
              <w:rPr>
                <w:sz w:val="22"/>
                <w:szCs w:val="22"/>
              </w:rPr>
            </w:pPr>
          </w:p>
        </w:tc>
        <w:tc>
          <w:tcPr>
            <w:tcW w:w="2409" w:type="dxa"/>
            <w:vMerge/>
            <w:vAlign w:val="center"/>
            <w:hideMark/>
          </w:tcPr>
          <w:p w14:paraId="2D9DB5A8" w14:textId="77777777" w:rsidR="00864D0E" w:rsidRPr="0097523B" w:rsidRDefault="00864D0E" w:rsidP="00EB35A3">
            <w:pPr>
              <w:ind w:firstLine="0"/>
              <w:rPr>
                <w:sz w:val="22"/>
                <w:szCs w:val="22"/>
              </w:rPr>
            </w:pPr>
          </w:p>
        </w:tc>
        <w:tc>
          <w:tcPr>
            <w:tcW w:w="1701" w:type="dxa"/>
          </w:tcPr>
          <w:p w14:paraId="164EBB0F" w14:textId="77777777" w:rsidR="00864D0E" w:rsidRPr="0097523B" w:rsidRDefault="00864D0E" w:rsidP="00EB35A3">
            <w:pPr>
              <w:ind w:firstLine="0"/>
              <w:rPr>
                <w:sz w:val="22"/>
                <w:szCs w:val="22"/>
              </w:rPr>
            </w:pPr>
            <w:r w:rsidRPr="0097523B">
              <w:rPr>
                <w:sz w:val="22"/>
                <w:szCs w:val="22"/>
              </w:rPr>
              <w:t>1-й квартал</w:t>
            </w:r>
          </w:p>
        </w:tc>
        <w:tc>
          <w:tcPr>
            <w:tcW w:w="1560" w:type="dxa"/>
            <w:hideMark/>
          </w:tcPr>
          <w:p w14:paraId="656AFDCC" w14:textId="77777777" w:rsidR="00864D0E" w:rsidRPr="0097523B" w:rsidRDefault="00864D0E" w:rsidP="00EB35A3">
            <w:pPr>
              <w:ind w:firstLine="0"/>
              <w:rPr>
                <w:sz w:val="22"/>
                <w:szCs w:val="22"/>
              </w:rPr>
            </w:pPr>
            <w:r w:rsidRPr="0097523B">
              <w:rPr>
                <w:sz w:val="22"/>
                <w:szCs w:val="22"/>
              </w:rPr>
              <w:t>2-й квартал</w:t>
            </w:r>
          </w:p>
        </w:tc>
        <w:tc>
          <w:tcPr>
            <w:tcW w:w="1701" w:type="dxa"/>
          </w:tcPr>
          <w:p w14:paraId="549762A9" w14:textId="77777777" w:rsidR="00864D0E" w:rsidRPr="0097523B" w:rsidRDefault="00864D0E" w:rsidP="00EB35A3">
            <w:pPr>
              <w:ind w:firstLine="0"/>
              <w:rPr>
                <w:sz w:val="22"/>
                <w:szCs w:val="22"/>
              </w:rPr>
            </w:pPr>
            <w:r w:rsidRPr="0097523B">
              <w:rPr>
                <w:sz w:val="22"/>
                <w:szCs w:val="22"/>
              </w:rPr>
              <w:t>3-й квартал</w:t>
            </w:r>
          </w:p>
        </w:tc>
        <w:tc>
          <w:tcPr>
            <w:tcW w:w="1559" w:type="dxa"/>
          </w:tcPr>
          <w:p w14:paraId="4EB0C848" w14:textId="77777777" w:rsidR="00864D0E" w:rsidRPr="0097523B" w:rsidRDefault="00864D0E" w:rsidP="00EB35A3">
            <w:pPr>
              <w:ind w:firstLine="0"/>
              <w:rPr>
                <w:sz w:val="22"/>
                <w:szCs w:val="22"/>
              </w:rPr>
            </w:pPr>
            <w:r w:rsidRPr="0097523B">
              <w:rPr>
                <w:sz w:val="22"/>
                <w:szCs w:val="22"/>
              </w:rPr>
              <w:t>4-й квартал</w:t>
            </w:r>
          </w:p>
        </w:tc>
      </w:tr>
      <w:tr w:rsidR="00864D0E" w:rsidRPr="0097523B" w14:paraId="410398CA" w14:textId="77777777" w:rsidTr="00EB35A3">
        <w:tc>
          <w:tcPr>
            <w:tcW w:w="496" w:type="dxa"/>
            <w:hideMark/>
          </w:tcPr>
          <w:p w14:paraId="7B561173" w14:textId="77777777" w:rsidR="00864D0E" w:rsidRPr="0097523B" w:rsidRDefault="00864D0E" w:rsidP="00EB35A3">
            <w:pPr>
              <w:ind w:firstLine="0"/>
              <w:rPr>
                <w:sz w:val="22"/>
                <w:szCs w:val="22"/>
              </w:rPr>
            </w:pPr>
            <w:r w:rsidRPr="0097523B">
              <w:rPr>
                <w:sz w:val="22"/>
                <w:szCs w:val="22"/>
              </w:rPr>
              <w:t>1</w:t>
            </w:r>
          </w:p>
        </w:tc>
        <w:tc>
          <w:tcPr>
            <w:tcW w:w="2409" w:type="dxa"/>
            <w:hideMark/>
          </w:tcPr>
          <w:p w14:paraId="2FE862B0" w14:textId="77777777" w:rsidR="00864D0E" w:rsidRPr="0097523B" w:rsidRDefault="00864D0E" w:rsidP="00EB35A3">
            <w:pPr>
              <w:ind w:firstLine="0"/>
              <w:rPr>
                <w:sz w:val="22"/>
                <w:szCs w:val="22"/>
              </w:rPr>
            </w:pPr>
            <w:r w:rsidRPr="0097523B">
              <w:rPr>
                <w:sz w:val="22"/>
                <w:szCs w:val="22"/>
              </w:rPr>
              <w:t>автобензин Аи-92</w:t>
            </w:r>
          </w:p>
        </w:tc>
        <w:tc>
          <w:tcPr>
            <w:tcW w:w="1701" w:type="dxa"/>
          </w:tcPr>
          <w:p w14:paraId="011EC1CC" w14:textId="77777777" w:rsidR="00864D0E" w:rsidRPr="0097523B" w:rsidRDefault="00864D0E" w:rsidP="00EB35A3">
            <w:pPr>
              <w:ind w:firstLine="0"/>
              <w:rPr>
                <w:sz w:val="22"/>
                <w:szCs w:val="22"/>
              </w:rPr>
            </w:pPr>
            <w:r w:rsidRPr="0097523B">
              <w:rPr>
                <w:sz w:val="22"/>
                <w:szCs w:val="22"/>
              </w:rPr>
              <w:t>4,000</w:t>
            </w:r>
          </w:p>
        </w:tc>
        <w:tc>
          <w:tcPr>
            <w:tcW w:w="1560" w:type="dxa"/>
          </w:tcPr>
          <w:p w14:paraId="13FD6A02" w14:textId="77777777" w:rsidR="00864D0E" w:rsidRPr="0097523B" w:rsidRDefault="00864D0E" w:rsidP="00EB35A3">
            <w:pPr>
              <w:ind w:firstLine="0"/>
              <w:rPr>
                <w:sz w:val="22"/>
                <w:szCs w:val="22"/>
              </w:rPr>
            </w:pPr>
            <w:r w:rsidRPr="0097523B">
              <w:rPr>
                <w:sz w:val="22"/>
                <w:szCs w:val="22"/>
              </w:rPr>
              <w:t>4,000</w:t>
            </w:r>
          </w:p>
        </w:tc>
        <w:tc>
          <w:tcPr>
            <w:tcW w:w="1701" w:type="dxa"/>
          </w:tcPr>
          <w:p w14:paraId="7BD8795C" w14:textId="77777777" w:rsidR="00864D0E" w:rsidRPr="0097523B" w:rsidRDefault="00864D0E" w:rsidP="00EB35A3">
            <w:pPr>
              <w:ind w:firstLine="0"/>
              <w:rPr>
                <w:sz w:val="22"/>
                <w:szCs w:val="22"/>
              </w:rPr>
            </w:pPr>
            <w:r w:rsidRPr="0097523B">
              <w:rPr>
                <w:sz w:val="22"/>
                <w:szCs w:val="22"/>
              </w:rPr>
              <w:t>4,000</w:t>
            </w:r>
          </w:p>
        </w:tc>
        <w:tc>
          <w:tcPr>
            <w:tcW w:w="1559" w:type="dxa"/>
          </w:tcPr>
          <w:p w14:paraId="3AB4B153" w14:textId="77777777" w:rsidR="00864D0E" w:rsidRPr="0097523B" w:rsidRDefault="00864D0E" w:rsidP="00EB35A3">
            <w:pPr>
              <w:ind w:firstLine="0"/>
              <w:rPr>
                <w:sz w:val="22"/>
                <w:szCs w:val="22"/>
              </w:rPr>
            </w:pPr>
            <w:r w:rsidRPr="0097523B">
              <w:rPr>
                <w:sz w:val="22"/>
                <w:szCs w:val="22"/>
              </w:rPr>
              <w:t>4,000</w:t>
            </w:r>
          </w:p>
        </w:tc>
      </w:tr>
    </w:tbl>
    <w:p w14:paraId="7C3B8DAD" w14:textId="09700C85" w:rsidR="00864D0E" w:rsidRPr="0097523B" w:rsidRDefault="00864D0E" w:rsidP="00864D0E">
      <w:pPr>
        <w:ind w:firstLine="0"/>
        <w:rPr>
          <w:sz w:val="22"/>
          <w:szCs w:val="22"/>
        </w:rPr>
      </w:pPr>
      <w:r w:rsidRPr="0097523B">
        <w:rPr>
          <w:sz w:val="22"/>
          <w:szCs w:val="22"/>
        </w:rPr>
        <w:t>Заправка спецтехники Заказчика автобензином Аи-92 осуществляется силами Поставщика в пос. Апапельгино через приборы учета (заправочные колонки АЗС).</w:t>
      </w:r>
    </w:p>
    <w:p w14:paraId="13B7236E" w14:textId="77777777" w:rsidR="00864D0E" w:rsidRPr="0097523B" w:rsidRDefault="00864D0E" w:rsidP="00864D0E">
      <w:pPr>
        <w:ind w:firstLine="0"/>
        <w:rPr>
          <w:sz w:val="22"/>
          <w:szCs w:val="22"/>
        </w:rPr>
      </w:pPr>
      <w:r w:rsidRPr="0097523B">
        <w:rPr>
          <w:sz w:val="22"/>
          <w:szCs w:val="22"/>
        </w:rPr>
        <w:t>Заказчик подает Заявку на квартал.</w:t>
      </w:r>
    </w:p>
    <w:p w14:paraId="73D6F6EB" w14:textId="77777777" w:rsidR="00864D0E" w:rsidRPr="0097523B" w:rsidRDefault="00864D0E" w:rsidP="00864D0E">
      <w:pPr>
        <w:ind w:firstLine="0"/>
        <w:rPr>
          <w:sz w:val="22"/>
          <w:szCs w:val="22"/>
        </w:rPr>
      </w:pPr>
      <w:r w:rsidRPr="0097523B">
        <w:rPr>
          <w:sz w:val="22"/>
          <w:szCs w:val="22"/>
        </w:rPr>
        <w:t xml:space="preserve">Заявка на потребное (квартальное) количество авто ГСМ на следующий квартал подается Заказчиком не позднее 20 (двадцатого) числа конечного месяца предыдущего квартала. </w:t>
      </w:r>
    </w:p>
    <w:p w14:paraId="18CB8BE9" w14:textId="77777777" w:rsidR="00864D0E" w:rsidRPr="0097523B" w:rsidRDefault="00864D0E" w:rsidP="00864D0E">
      <w:pPr>
        <w:ind w:firstLine="0"/>
        <w:rPr>
          <w:sz w:val="22"/>
          <w:szCs w:val="22"/>
        </w:rPr>
      </w:pPr>
      <w:r w:rsidRPr="0097523B">
        <w:rPr>
          <w:sz w:val="22"/>
          <w:szCs w:val="22"/>
        </w:rPr>
        <w:t>Выдача заявленного ГСМ на квартал количества производится в течение всего квартала.</w:t>
      </w:r>
    </w:p>
    <w:p w14:paraId="53C32AE8" w14:textId="77777777" w:rsidR="00864D0E" w:rsidRPr="0097523B" w:rsidRDefault="00864D0E" w:rsidP="00864D0E">
      <w:pPr>
        <w:ind w:firstLine="0"/>
        <w:rPr>
          <w:sz w:val="22"/>
          <w:szCs w:val="22"/>
        </w:rPr>
      </w:pPr>
      <w:r w:rsidRPr="0097523B">
        <w:rPr>
          <w:sz w:val="22"/>
          <w:szCs w:val="22"/>
        </w:rPr>
        <w:t>Заказчик оставляет за собой право при подаче Заявки на текущий квартал перераспределения количества топлива между филиалами, по предварительному согласованию с Поставщиком, и при наличии излишка данного вида ГСМ у Поставщика в филиале аэропорта Заказчика.</w:t>
      </w:r>
    </w:p>
    <w:p w14:paraId="0151E824" w14:textId="77777777" w:rsidR="00864D0E" w:rsidRPr="0097523B" w:rsidRDefault="00864D0E" w:rsidP="00864D0E">
      <w:pPr>
        <w:ind w:firstLine="0"/>
        <w:rPr>
          <w:sz w:val="22"/>
          <w:szCs w:val="22"/>
        </w:rPr>
      </w:pPr>
      <w:r w:rsidRPr="0097523B">
        <w:rPr>
          <w:sz w:val="22"/>
          <w:szCs w:val="22"/>
        </w:rPr>
        <w:lastRenderedPageBreak/>
        <w:t>Поставщик ведет карточки учета выдачи авто ГСМ, по итогам отчетного периода передает их ответственным представителям филиала Заказчика.</w:t>
      </w:r>
    </w:p>
    <w:p w14:paraId="3E436919" w14:textId="77777777" w:rsidR="00864D0E" w:rsidRPr="0097523B" w:rsidRDefault="00864D0E" w:rsidP="00864D0E">
      <w:pPr>
        <w:ind w:firstLine="0"/>
        <w:rPr>
          <w:sz w:val="22"/>
          <w:szCs w:val="22"/>
        </w:rPr>
      </w:pPr>
      <w:r w:rsidRPr="0097523B">
        <w:rPr>
          <w:sz w:val="22"/>
          <w:szCs w:val="22"/>
        </w:rPr>
        <w:t>Обязательно – наличие паспорта качества изготовителя на поставляемую продукцию, паспорта качества приемного или складского анализа Поставщика.</w:t>
      </w:r>
    </w:p>
    <w:p w14:paraId="42F812D1" w14:textId="77777777" w:rsidR="00AC16A5" w:rsidRPr="0097523B" w:rsidRDefault="00AC16A5" w:rsidP="00AC16A5">
      <w:pPr>
        <w:tabs>
          <w:tab w:val="left" w:pos="6804"/>
        </w:tabs>
        <w:ind w:right="-11" w:firstLine="567"/>
        <w:jc w:val="left"/>
        <w:rPr>
          <w:rFonts w:eastAsia="Times New Roman"/>
          <w:sz w:val="22"/>
          <w:szCs w:val="22"/>
          <w:lang w:eastAsia="ru-RU"/>
        </w:rPr>
      </w:pPr>
    </w:p>
    <w:p w14:paraId="07BFA75B" w14:textId="77777777" w:rsidR="00630025" w:rsidRPr="0097523B" w:rsidRDefault="00630025" w:rsidP="00E36AF5">
      <w:pPr>
        <w:jc w:val="right"/>
        <w:rPr>
          <w:b/>
          <w:sz w:val="22"/>
          <w:szCs w:val="22"/>
        </w:rPr>
      </w:pPr>
    </w:p>
    <w:p w14:paraId="5E840128" w14:textId="77777777" w:rsidR="00630025" w:rsidRPr="0097523B" w:rsidRDefault="00630025" w:rsidP="00E36AF5">
      <w:pPr>
        <w:jc w:val="right"/>
        <w:rPr>
          <w:b/>
          <w:sz w:val="22"/>
          <w:szCs w:val="22"/>
        </w:rPr>
      </w:pPr>
    </w:p>
    <w:p w14:paraId="092D5717" w14:textId="77777777" w:rsidR="00630025" w:rsidRPr="0097523B" w:rsidRDefault="00630025" w:rsidP="00E36AF5">
      <w:pPr>
        <w:jc w:val="right"/>
        <w:rPr>
          <w:b/>
          <w:sz w:val="22"/>
          <w:szCs w:val="22"/>
        </w:rPr>
      </w:pPr>
    </w:p>
    <w:p w14:paraId="2B72D4FD" w14:textId="77777777" w:rsidR="00630025" w:rsidRPr="0097523B" w:rsidRDefault="00630025" w:rsidP="00E36AF5">
      <w:pPr>
        <w:jc w:val="right"/>
        <w:rPr>
          <w:b/>
          <w:sz w:val="22"/>
          <w:szCs w:val="22"/>
        </w:rPr>
      </w:pPr>
    </w:p>
    <w:p w14:paraId="6F61BA42" w14:textId="77777777" w:rsidR="0094087A" w:rsidRPr="0097523B" w:rsidRDefault="0094087A" w:rsidP="0094087A">
      <w:pPr>
        <w:shd w:val="clear" w:color="auto" w:fill="FFFFFF"/>
        <w:snapToGrid w:val="0"/>
        <w:ind w:firstLine="0"/>
        <w:rPr>
          <w:rFonts w:eastAsia="Tahoma"/>
          <w:spacing w:val="3"/>
          <w:sz w:val="22"/>
          <w:szCs w:val="22"/>
          <w:lang w:eastAsia="ru-RU"/>
        </w:rPr>
      </w:pPr>
      <w:r w:rsidRPr="0097523B">
        <w:rPr>
          <w:rFonts w:eastAsia="Tahoma"/>
          <w:spacing w:val="3"/>
          <w:sz w:val="22"/>
          <w:szCs w:val="22"/>
          <w:lang w:eastAsia="ru-RU"/>
        </w:rPr>
        <w:t>Генеральный директор</w:t>
      </w:r>
      <w:r w:rsidRPr="0097523B">
        <w:rPr>
          <w:rFonts w:eastAsia="Tahoma"/>
          <w:spacing w:val="3"/>
          <w:sz w:val="22"/>
          <w:szCs w:val="22"/>
          <w:lang w:eastAsia="ru-RU"/>
        </w:rPr>
        <w:tab/>
      </w:r>
      <w:r w:rsidRPr="0097523B">
        <w:rPr>
          <w:rFonts w:eastAsia="Tahoma"/>
          <w:spacing w:val="3"/>
          <w:sz w:val="22"/>
          <w:szCs w:val="22"/>
          <w:lang w:eastAsia="ru-RU"/>
        </w:rPr>
        <w:tab/>
      </w:r>
      <w:r w:rsidRPr="0097523B">
        <w:rPr>
          <w:rFonts w:eastAsia="Tahoma"/>
          <w:spacing w:val="3"/>
          <w:sz w:val="22"/>
          <w:szCs w:val="22"/>
          <w:lang w:eastAsia="ru-RU"/>
        </w:rPr>
        <w:tab/>
      </w:r>
      <w:r w:rsidRPr="0097523B">
        <w:rPr>
          <w:rFonts w:eastAsia="Tahoma"/>
          <w:spacing w:val="3"/>
          <w:sz w:val="22"/>
          <w:szCs w:val="22"/>
          <w:lang w:eastAsia="ru-RU"/>
        </w:rPr>
        <w:tab/>
        <w:t>___________________________________</w:t>
      </w:r>
    </w:p>
    <w:p w14:paraId="133379B4" w14:textId="77777777" w:rsidR="0094087A" w:rsidRPr="0097523B" w:rsidRDefault="0094087A" w:rsidP="0094087A">
      <w:pPr>
        <w:shd w:val="clear" w:color="auto" w:fill="FFFFFF"/>
        <w:spacing w:before="5" w:line="254" w:lineRule="exact"/>
        <w:ind w:firstLine="0"/>
        <w:rPr>
          <w:rFonts w:eastAsia="Tahoma"/>
          <w:spacing w:val="3"/>
          <w:sz w:val="22"/>
          <w:szCs w:val="22"/>
          <w:lang w:eastAsia="ru-RU"/>
        </w:rPr>
      </w:pPr>
      <w:r w:rsidRPr="0097523B">
        <w:rPr>
          <w:rFonts w:eastAsia="Tahoma"/>
          <w:spacing w:val="3"/>
          <w:sz w:val="22"/>
          <w:szCs w:val="22"/>
          <w:lang w:eastAsia="ru-RU"/>
        </w:rPr>
        <w:t>ФКП «Аэропорты Чукотки»</w:t>
      </w:r>
      <w:r w:rsidRPr="0097523B">
        <w:rPr>
          <w:rFonts w:eastAsia="Tahoma"/>
          <w:spacing w:val="3"/>
          <w:sz w:val="22"/>
          <w:szCs w:val="22"/>
          <w:lang w:eastAsia="ru-RU"/>
        </w:rPr>
        <w:tab/>
      </w:r>
      <w:r w:rsidRPr="0097523B">
        <w:rPr>
          <w:rFonts w:eastAsia="Tahoma"/>
          <w:spacing w:val="3"/>
          <w:sz w:val="22"/>
          <w:szCs w:val="22"/>
          <w:lang w:eastAsia="ru-RU"/>
        </w:rPr>
        <w:tab/>
      </w:r>
      <w:r w:rsidRPr="0097523B">
        <w:rPr>
          <w:rFonts w:eastAsia="Tahoma"/>
          <w:spacing w:val="3"/>
          <w:sz w:val="22"/>
          <w:szCs w:val="22"/>
          <w:lang w:eastAsia="ru-RU"/>
        </w:rPr>
        <w:tab/>
      </w:r>
      <w:r w:rsidRPr="0097523B">
        <w:rPr>
          <w:rFonts w:eastAsia="Tahoma"/>
          <w:spacing w:val="3"/>
          <w:sz w:val="22"/>
          <w:szCs w:val="22"/>
          <w:lang w:eastAsia="ru-RU"/>
        </w:rPr>
        <w:tab/>
        <w:t>___________________________________</w:t>
      </w:r>
    </w:p>
    <w:p w14:paraId="38D0AE75" w14:textId="77777777" w:rsidR="0094087A" w:rsidRPr="0097523B" w:rsidRDefault="0094087A" w:rsidP="0094087A">
      <w:pPr>
        <w:shd w:val="clear" w:color="auto" w:fill="FFFFFF"/>
        <w:spacing w:before="5" w:line="254" w:lineRule="exact"/>
        <w:ind w:firstLine="0"/>
        <w:rPr>
          <w:rFonts w:eastAsia="Tahoma"/>
          <w:spacing w:val="3"/>
          <w:sz w:val="22"/>
          <w:szCs w:val="22"/>
          <w:lang w:eastAsia="ru-RU"/>
        </w:rPr>
      </w:pPr>
      <w:r w:rsidRPr="0097523B">
        <w:rPr>
          <w:rFonts w:eastAsia="Tahoma"/>
          <w:spacing w:val="3"/>
          <w:sz w:val="22"/>
          <w:szCs w:val="22"/>
          <w:lang w:eastAsia="ru-RU"/>
        </w:rPr>
        <w:t>__________________ С.В. Батыченко</w:t>
      </w:r>
      <w:r w:rsidRPr="0097523B">
        <w:rPr>
          <w:rFonts w:eastAsia="Tahoma"/>
          <w:spacing w:val="3"/>
          <w:sz w:val="22"/>
          <w:szCs w:val="22"/>
          <w:lang w:eastAsia="ru-RU"/>
        </w:rPr>
        <w:tab/>
      </w:r>
      <w:r w:rsidRPr="0097523B">
        <w:rPr>
          <w:rFonts w:eastAsia="Tahoma"/>
          <w:spacing w:val="3"/>
          <w:sz w:val="22"/>
          <w:szCs w:val="22"/>
          <w:lang w:eastAsia="ru-RU"/>
        </w:rPr>
        <w:tab/>
        <w:t>_____________________ _____________</w:t>
      </w:r>
    </w:p>
    <w:p w14:paraId="38C17D98" w14:textId="77777777" w:rsidR="0094087A" w:rsidRPr="0097523B" w:rsidRDefault="0094087A" w:rsidP="0094087A">
      <w:pPr>
        <w:shd w:val="clear" w:color="auto" w:fill="FFFFFF"/>
        <w:spacing w:before="5" w:line="254" w:lineRule="exact"/>
        <w:ind w:firstLine="0"/>
        <w:rPr>
          <w:rFonts w:eastAsia="Tahoma"/>
          <w:spacing w:val="3"/>
          <w:sz w:val="22"/>
          <w:szCs w:val="22"/>
          <w:lang w:eastAsia="ru-RU"/>
        </w:rPr>
      </w:pPr>
      <w:r w:rsidRPr="0097523B">
        <w:rPr>
          <w:rFonts w:eastAsia="Tahoma"/>
          <w:spacing w:val="3"/>
          <w:sz w:val="22"/>
          <w:szCs w:val="22"/>
          <w:lang w:eastAsia="ru-RU"/>
        </w:rPr>
        <w:t>«_____» _______________ 20__г.</w:t>
      </w:r>
      <w:r w:rsidRPr="0097523B">
        <w:rPr>
          <w:rFonts w:eastAsia="Tahoma"/>
          <w:spacing w:val="3"/>
          <w:sz w:val="22"/>
          <w:szCs w:val="22"/>
          <w:lang w:eastAsia="ru-RU"/>
        </w:rPr>
        <w:tab/>
      </w:r>
      <w:r w:rsidRPr="0097523B">
        <w:rPr>
          <w:rFonts w:eastAsia="Tahoma"/>
          <w:spacing w:val="3"/>
          <w:sz w:val="22"/>
          <w:szCs w:val="22"/>
          <w:lang w:eastAsia="ru-RU"/>
        </w:rPr>
        <w:tab/>
      </w:r>
      <w:r w:rsidRPr="0097523B">
        <w:rPr>
          <w:rFonts w:eastAsia="Tahoma"/>
          <w:spacing w:val="3"/>
          <w:sz w:val="22"/>
          <w:szCs w:val="22"/>
          <w:lang w:eastAsia="ru-RU"/>
        </w:rPr>
        <w:tab/>
        <w:t>«_____» _______________ 20__г.</w:t>
      </w:r>
    </w:p>
    <w:p w14:paraId="71FC07CF" w14:textId="77777777" w:rsidR="00630025" w:rsidRPr="0097523B" w:rsidRDefault="00630025" w:rsidP="0094087A">
      <w:pPr>
        <w:jc w:val="left"/>
        <w:rPr>
          <w:b/>
          <w:sz w:val="22"/>
          <w:szCs w:val="22"/>
        </w:rPr>
      </w:pPr>
    </w:p>
    <w:p w14:paraId="6CC47700" w14:textId="77777777" w:rsidR="00630025" w:rsidRPr="0097523B" w:rsidRDefault="00630025" w:rsidP="00E36AF5">
      <w:pPr>
        <w:jc w:val="right"/>
        <w:rPr>
          <w:b/>
          <w:sz w:val="22"/>
          <w:szCs w:val="22"/>
        </w:rPr>
      </w:pPr>
    </w:p>
    <w:p w14:paraId="48161CEE" w14:textId="77777777" w:rsidR="00630025" w:rsidRPr="0097523B" w:rsidRDefault="00630025" w:rsidP="00E36AF5">
      <w:pPr>
        <w:jc w:val="right"/>
        <w:rPr>
          <w:b/>
          <w:sz w:val="22"/>
          <w:szCs w:val="22"/>
        </w:rPr>
      </w:pPr>
    </w:p>
    <w:p w14:paraId="1360BFE3" w14:textId="77777777" w:rsidR="00630025" w:rsidRPr="0097523B" w:rsidRDefault="00630025" w:rsidP="00E36AF5">
      <w:pPr>
        <w:jc w:val="right"/>
        <w:rPr>
          <w:b/>
          <w:sz w:val="22"/>
          <w:szCs w:val="22"/>
        </w:rPr>
      </w:pPr>
    </w:p>
    <w:p w14:paraId="01AE30C0" w14:textId="41F6BC95" w:rsidR="00630025" w:rsidRPr="0097523B" w:rsidRDefault="00630025" w:rsidP="00E36AF5">
      <w:pPr>
        <w:jc w:val="right"/>
        <w:rPr>
          <w:b/>
          <w:sz w:val="22"/>
          <w:szCs w:val="22"/>
        </w:rPr>
      </w:pPr>
    </w:p>
    <w:p w14:paraId="31AD861C" w14:textId="68FE9BD0" w:rsidR="00AC16A5" w:rsidRPr="0097523B" w:rsidRDefault="00AC16A5" w:rsidP="00E36AF5">
      <w:pPr>
        <w:jc w:val="right"/>
        <w:rPr>
          <w:b/>
          <w:sz w:val="22"/>
          <w:szCs w:val="22"/>
        </w:rPr>
      </w:pPr>
    </w:p>
    <w:p w14:paraId="0AAC6AE2" w14:textId="138D1E4C" w:rsidR="00AC16A5" w:rsidRPr="0097523B" w:rsidRDefault="00AC16A5" w:rsidP="00E36AF5">
      <w:pPr>
        <w:jc w:val="right"/>
        <w:rPr>
          <w:b/>
          <w:sz w:val="22"/>
          <w:szCs w:val="22"/>
        </w:rPr>
      </w:pPr>
    </w:p>
    <w:p w14:paraId="27CFF3F2" w14:textId="6FCE5670" w:rsidR="00AC16A5" w:rsidRPr="0097523B" w:rsidRDefault="00AC16A5" w:rsidP="00E36AF5">
      <w:pPr>
        <w:jc w:val="right"/>
        <w:rPr>
          <w:b/>
          <w:sz w:val="22"/>
          <w:szCs w:val="22"/>
        </w:rPr>
      </w:pPr>
    </w:p>
    <w:p w14:paraId="59D70A7C" w14:textId="29BA245E" w:rsidR="00AC16A5" w:rsidRPr="0097523B" w:rsidRDefault="00AC16A5" w:rsidP="00E36AF5">
      <w:pPr>
        <w:jc w:val="right"/>
        <w:rPr>
          <w:b/>
          <w:sz w:val="22"/>
          <w:szCs w:val="22"/>
        </w:rPr>
      </w:pPr>
    </w:p>
    <w:p w14:paraId="65120483" w14:textId="7F43F1AC" w:rsidR="00AC16A5" w:rsidRPr="0097523B" w:rsidRDefault="00AC16A5" w:rsidP="00E36AF5">
      <w:pPr>
        <w:jc w:val="right"/>
        <w:rPr>
          <w:b/>
          <w:sz w:val="22"/>
          <w:szCs w:val="22"/>
        </w:rPr>
      </w:pPr>
    </w:p>
    <w:p w14:paraId="6C9B5CC0" w14:textId="1F4228F7" w:rsidR="00AC16A5" w:rsidRPr="0097523B" w:rsidRDefault="00AC16A5" w:rsidP="00E36AF5">
      <w:pPr>
        <w:jc w:val="right"/>
        <w:rPr>
          <w:b/>
          <w:sz w:val="22"/>
          <w:szCs w:val="22"/>
        </w:rPr>
      </w:pPr>
    </w:p>
    <w:p w14:paraId="482A3EE8" w14:textId="17BC2672" w:rsidR="00AC16A5" w:rsidRPr="0097523B" w:rsidRDefault="00AC16A5" w:rsidP="00E36AF5">
      <w:pPr>
        <w:jc w:val="right"/>
        <w:rPr>
          <w:b/>
          <w:sz w:val="22"/>
          <w:szCs w:val="22"/>
        </w:rPr>
      </w:pPr>
    </w:p>
    <w:p w14:paraId="281BA6ED" w14:textId="47DF9ED3" w:rsidR="00AC16A5" w:rsidRPr="0097523B" w:rsidRDefault="00AC16A5" w:rsidP="00E36AF5">
      <w:pPr>
        <w:jc w:val="right"/>
        <w:rPr>
          <w:b/>
          <w:sz w:val="22"/>
          <w:szCs w:val="22"/>
        </w:rPr>
      </w:pPr>
    </w:p>
    <w:p w14:paraId="68DCDE7D" w14:textId="7C505971" w:rsidR="00AC16A5" w:rsidRPr="0097523B" w:rsidRDefault="00AC16A5" w:rsidP="00E36AF5">
      <w:pPr>
        <w:jc w:val="right"/>
        <w:rPr>
          <w:b/>
          <w:sz w:val="22"/>
          <w:szCs w:val="22"/>
        </w:rPr>
      </w:pPr>
    </w:p>
    <w:p w14:paraId="318443CE" w14:textId="3A2A0423" w:rsidR="00AC16A5" w:rsidRPr="0097523B" w:rsidRDefault="00AC16A5" w:rsidP="00E36AF5">
      <w:pPr>
        <w:jc w:val="right"/>
        <w:rPr>
          <w:b/>
          <w:sz w:val="22"/>
          <w:szCs w:val="22"/>
        </w:rPr>
      </w:pPr>
    </w:p>
    <w:p w14:paraId="78ED856F" w14:textId="4B24E18B" w:rsidR="00AC16A5" w:rsidRPr="0097523B" w:rsidRDefault="00AC16A5" w:rsidP="00E36AF5">
      <w:pPr>
        <w:jc w:val="right"/>
        <w:rPr>
          <w:b/>
          <w:sz w:val="22"/>
          <w:szCs w:val="22"/>
        </w:rPr>
      </w:pPr>
    </w:p>
    <w:p w14:paraId="60ED72D4" w14:textId="105B06FC" w:rsidR="00AC16A5" w:rsidRPr="0097523B" w:rsidRDefault="00AC16A5" w:rsidP="00E36AF5">
      <w:pPr>
        <w:jc w:val="right"/>
        <w:rPr>
          <w:b/>
          <w:sz w:val="22"/>
          <w:szCs w:val="22"/>
        </w:rPr>
      </w:pPr>
    </w:p>
    <w:p w14:paraId="0F27AE78" w14:textId="005CD890" w:rsidR="00AC16A5" w:rsidRPr="0097523B" w:rsidRDefault="00AC16A5" w:rsidP="00E36AF5">
      <w:pPr>
        <w:jc w:val="right"/>
        <w:rPr>
          <w:b/>
          <w:sz w:val="22"/>
          <w:szCs w:val="22"/>
        </w:rPr>
      </w:pPr>
    </w:p>
    <w:p w14:paraId="04ECAAD0" w14:textId="06619E45" w:rsidR="00AC16A5" w:rsidRPr="0097523B" w:rsidRDefault="00AC16A5" w:rsidP="00E36AF5">
      <w:pPr>
        <w:jc w:val="right"/>
        <w:rPr>
          <w:b/>
          <w:sz w:val="22"/>
          <w:szCs w:val="22"/>
        </w:rPr>
      </w:pPr>
    </w:p>
    <w:p w14:paraId="6A018176" w14:textId="56D06EF7" w:rsidR="00AC16A5" w:rsidRPr="0097523B" w:rsidRDefault="00AC16A5" w:rsidP="00E36AF5">
      <w:pPr>
        <w:jc w:val="right"/>
        <w:rPr>
          <w:b/>
          <w:sz w:val="22"/>
          <w:szCs w:val="22"/>
        </w:rPr>
      </w:pPr>
    </w:p>
    <w:p w14:paraId="153DD06D" w14:textId="7F719F24" w:rsidR="00AC16A5" w:rsidRPr="0097523B" w:rsidRDefault="00AC16A5" w:rsidP="00E36AF5">
      <w:pPr>
        <w:jc w:val="right"/>
        <w:rPr>
          <w:b/>
          <w:sz w:val="22"/>
          <w:szCs w:val="22"/>
        </w:rPr>
      </w:pPr>
    </w:p>
    <w:p w14:paraId="44F31519" w14:textId="3C7D4503" w:rsidR="00AC16A5" w:rsidRPr="0097523B" w:rsidRDefault="00AC16A5" w:rsidP="00E36AF5">
      <w:pPr>
        <w:jc w:val="right"/>
        <w:rPr>
          <w:b/>
          <w:sz w:val="22"/>
          <w:szCs w:val="22"/>
        </w:rPr>
      </w:pPr>
    </w:p>
    <w:p w14:paraId="2CCD5144" w14:textId="5BB37AFD" w:rsidR="00AC16A5" w:rsidRPr="0097523B" w:rsidRDefault="00AC16A5" w:rsidP="00E36AF5">
      <w:pPr>
        <w:jc w:val="right"/>
        <w:rPr>
          <w:b/>
          <w:sz w:val="22"/>
          <w:szCs w:val="22"/>
        </w:rPr>
      </w:pPr>
    </w:p>
    <w:p w14:paraId="0F821B39" w14:textId="0D5B0EFC" w:rsidR="00AC16A5" w:rsidRPr="0097523B" w:rsidRDefault="00AC16A5" w:rsidP="00E36AF5">
      <w:pPr>
        <w:jc w:val="right"/>
        <w:rPr>
          <w:b/>
          <w:sz w:val="22"/>
          <w:szCs w:val="22"/>
        </w:rPr>
      </w:pPr>
    </w:p>
    <w:p w14:paraId="795A92A4" w14:textId="22B88727" w:rsidR="00AC16A5" w:rsidRPr="0097523B" w:rsidRDefault="00AC16A5" w:rsidP="00E36AF5">
      <w:pPr>
        <w:jc w:val="right"/>
        <w:rPr>
          <w:b/>
          <w:sz w:val="22"/>
          <w:szCs w:val="22"/>
        </w:rPr>
      </w:pPr>
    </w:p>
    <w:p w14:paraId="1C25BA76" w14:textId="6E6F0BCB" w:rsidR="00AC16A5" w:rsidRPr="0097523B" w:rsidRDefault="00AC16A5" w:rsidP="00E36AF5">
      <w:pPr>
        <w:jc w:val="right"/>
        <w:rPr>
          <w:b/>
          <w:sz w:val="22"/>
          <w:szCs w:val="22"/>
        </w:rPr>
      </w:pPr>
    </w:p>
    <w:p w14:paraId="35245D2A" w14:textId="4F16D5D2" w:rsidR="00AC16A5" w:rsidRPr="0097523B" w:rsidRDefault="00AC16A5" w:rsidP="00E36AF5">
      <w:pPr>
        <w:jc w:val="right"/>
        <w:rPr>
          <w:b/>
          <w:sz w:val="22"/>
          <w:szCs w:val="22"/>
        </w:rPr>
      </w:pPr>
    </w:p>
    <w:p w14:paraId="3A15B0A8" w14:textId="6D26EEED" w:rsidR="00AC16A5" w:rsidRPr="0097523B" w:rsidRDefault="00AC16A5" w:rsidP="00E36AF5">
      <w:pPr>
        <w:jc w:val="right"/>
        <w:rPr>
          <w:b/>
          <w:sz w:val="22"/>
          <w:szCs w:val="22"/>
        </w:rPr>
      </w:pPr>
    </w:p>
    <w:p w14:paraId="09A8E865" w14:textId="2FE82C8E" w:rsidR="00AC16A5" w:rsidRPr="0097523B" w:rsidRDefault="00AC16A5" w:rsidP="00E36AF5">
      <w:pPr>
        <w:jc w:val="right"/>
        <w:rPr>
          <w:b/>
          <w:sz w:val="22"/>
          <w:szCs w:val="22"/>
        </w:rPr>
      </w:pPr>
    </w:p>
    <w:p w14:paraId="79021076" w14:textId="5F3E66A4" w:rsidR="00AC16A5" w:rsidRPr="0097523B" w:rsidRDefault="00AC16A5" w:rsidP="00E36AF5">
      <w:pPr>
        <w:jc w:val="right"/>
        <w:rPr>
          <w:b/>
          <w:sz w:val="22"/>
          <w:szCs w:val="22"/>
        </w:rPr>
      </w:pPr>
    </w:p>
    <w:p w14:paraId="77F49171" w14:textId="7C7CA385" w:rsidR="00AC16A5" w:rsidRPr="0097523B" w:rsidRDefault="00AC16A5" w:rsidP="00E36AF5">
      <w:pPr>
        <w:jc w:val="right"/>
        <w:rPr>
          <w:b/>
          <w:sz w:val="22"/>
          <w:szCs w:val="22"/>
        </w:rPr>
      </w:pPr>
    </w:p>
    <w:p w14:paraId="549A0EBD" w14:textId="35345861" w:rsidR="00AC16A5" w:rsidRPr="0097523B" w:rsidRDefault="00AC16A5" w:rsidP="00E36AF5">
      <w:pPr>
        <w:jc w:val="right"/>
        <w:rPr>
          <w:b/>
          <w:sz w:val="22"/>
          <w:szCs w:val="22"/>
        </w:rPr>
      </w:pPr>
    </w:p>
    <w:p w14:paraId="342F5469" w14:textId="16C60B73" w:rsidR="00AC16A5" w:rsidRPr="0097523B" w:rsidRDefault="00AC16A5" w:rsidP="00E36AF5">
      <w:pPr>
        <w:jc w:val="right"/>
        <w:rPr>
          <w:b/>
          <w:sz w:val="22"/>
          <w:szCs w:val="22"/>
        </w:rPr>
      </w:pPr>
    </w:p>
    <w:p w14:paraId="46B2034F" w14:textId="3635C0F2" w:rsidR="00AC16A5" w:rsidRPr="0097523B" w:rsidRDefault="00AC16A5" w:rsidP="00E36AF5">
      <w:pPr>
        <w:jc w:val="right"/>
        <w:rPr>
          <w:b/>
          <w:sz w:val="22"/>
          <w:szCs w:val="22"/>
        </w:rPr>
      </w:pPr>
    </w:p>
    <w:p w14:paraId="4737D62F" w14:textId="4420B3D9" w:rsidR="00AC16A5" w:rsidRPr="0097523B" w:rsidRDefault="00AC16A5" w:rsidP="00E36AF5">
      <w:pPr>
        <w:jc w:val="right"/>
        <w:rPr>
          <w:b/>
          <w:sz w:val="22"/>
          <w:szCs w:val="22"/>
        </w:rPr>
      </w:pPr>
    </w:p>
    <w:p w14:paraId="35A05F74" w14:textId="647AB3E3" w:rsidR="00AC16A5" w:rsidRPr="0097523B" w:rsidRDefault="00AC16A5" w:rsidP="00E36AF5">
      <w:pPr>
        <w:jc w:val="right"/>
        <w:rPr>
          <w:b/>
          <w:sz w:val="22"/>
          <w:szCs w:val="22"/>
        </w:rPr>
      </w:pPr>
    </w:p>
    <w:p w14:paraId="525407FF" w14:textId="7CC39720" w:rsidR="00AC16A5" w:rsidRPr="0097523B" w:rsidRDefault="00AC16A5" w:rsidP="00E36AF5">
      <w:pPr>
        <w:jc w:val="right"/>
        <w:rPr>
          <w:b/>
          <w:sz w:val="22"/>
          <w:szCs w:val="22"/>
        </w:rPr>
      </w:pPr>
    </w:p>
    <w:p w14:paraId="32A7BE45" w14:textId="2A9CFB65" w:rsidR="00AC16A5" w:rsidRPr="0097523B" w:rsidRDefault="00AC16A5" w:rsidP="00E36AF5">
      <w:pPr>
        <w:jc w:val="right"/>
        <w:rPr>
          <w:b/>
          <w:sz w:val="22"/>
          <w:szCs w:val="22"/>
        </w:rPr>
      </w:pPr>
    </w:p>
    <w:p w14:paraId="63652A8E" w14:textId="3B1E73C3" w:rsidR="00864D0E" w:rsidRPr="0097523B" w:rsidRDefault="00864D0E" w:rsidP="00E36AF5">
      <w:pPr>
        <w:jc w:val="right"/>
        <w:rPr>
          <w:b/>
          <w:sz w:val="22"/>
          <w:szCs w:val="22"/>
        </w:rPr>
      </w:pPr>
    </w:p>
    <w:p w14:paraId="1A4BC214" w14:textId="6761429E" w:rsidR="00864D0E" w:rsidRPr="0097523B" w:rsidRDefault="00864D0E" w:rsidP="00E36AF5">
      <w:pPr>
        <w:jc w:val="right"/>
        <w:rPr>
          <w:b/>
          <w:sz w:val="22"/>
          <w:szCs w:val="22"/>
        </w:rPr>
      </w:pPr>
    </w:p>
    <w:p w14:paraId="1945A0EF" w14:textId="1F3BBC21" w:rsidR="00864D0E" w:rsidRPr="0097523B" w:rsidRDefault="00864D0E" w:rsidP="00E36AF5">
      <w:pPr>
        <w:jc w:val="right"/>
        <w:rPr>
          <w:b/>
          <w:sz w:val="22"/>
          <w:szCs w:val="22"/>
        </w:rPr>
      </w:pPr>
    </w:p>
    <w:p w14:paraId="51AD0685" w14:textId="75DFEF8F" w:rsidR="00864D0E" w:rsidRPr="0097523B" w:rsidRDefault="00864D0E" w:rsidP="00E36AF5">
      <w:pPr>
        <w:jc w:val="right"/>
        <w:rPr>
          <w:b/>
          <w:sz w:val="22"/>
          <w:szCs w:val="22"/>
        </w:rPr>
      </w:pPr>
    </w:p>
    <w:p w14:paraId="2AF63996" w14:textId="430BF40D" w:rsidR="00864D0E" w:rsidRPr="0097523B" w:rsidRDefault="00864D0E" w:rsidP="00E36AF5">
      <w:pPr>
        <w:jc w:val="right"/>
        <w:rPr>
          <w:b/>
          <w:sz w:val="22"/>
          <w:szCs w:val="22"/>
        </w:rPr>
      </w:pPr>
    </w:p>
    <w:p w14:paraId="3C9E7848" w14:textId="267928AA" w:rsidR="00864D0E" w:rsidRPr="0097523B" w:rsidRDefault="00864D0E" w:rsidP="00E36AF5">
      <w:pPr>
        <w:jc w:val="right"/>
        <w:rPr>
          <w:b/>
          <w:sz w:val="22"/>
          <w:szCs w:val="22"/>
        </w:rPr>
      </w:pPr>
    </w:p>
    <w:p w14:paraId="1119D8AE" w14:textId="77777777" w:rsidR="00864D0E" w:rsidRPr="0097523B" w:rsidRDefault="00864D0E" w:rsidP="00E36AF5">
      <w:pPr>
        <w:jc w:val="right"/>
        <w:rPr>
          <w:b/>
          <w:sz w:val="22"/>
          <w:szCs w:val="22"/>
        </w:rPr>
      </w:pPr>
    </w:p>
    <w:p w14:paraId="1290DB98" w14:textId="77777777" w:rsidR="00630025" w:rsidRPr="0097523B" w:rsidRDefault="00630025" w:rsidP="00E36AF5">
      <w:pPr>
        <w:jc w:val="right"/>
        <w:rPr>
          <w:b/>
          <w:sz w:val="22"/>
          <w:szCs w:val="22"/>
        </w:rPr>
      </w:pPr>
    </w:p>
    <w:p w14:paraId="5A44FF48" w14:textId="77777777" w:rsidR="00630025" w:rsidRPr="0097523B" w:rsidRDefault="00630025" w:rsidP="00E36AF5">
      <w:pPr>
        <w:jc w:val="right"/>
        <w:rPr>
          <w:b/>
          <w:sz w:val="22"/>
          <w:szCs w:val="22"/>
        </w:rPr>
      </w:pPr>
    </w:p>
    <w:p w14:paraId="24024C51" w14:textId="77777777" w:rsidR="007C5FF0" w:rsidRPr="0097523B" w:rsidRDefault="007C5FF0" w:rsidP="00E36AF5">
      <w:pPr>
        <w:jc w:val="right"/>
        <w:rPr>
          <w:b/>
          <w:sz w:val="22"/>
          <w:szCs w:val="22"/>
        </w:rPr>
      </w:pPr>
      <w:r w:rsidRPr="0097523B">
        <w:rPr>
          <w:b/>
          <w:sz w:val="22"/>
          <w:szCs w:val="22"/>
        </w:rPr>
        <w:t xml:space="preserve">Часть </w:t>
      </w:r>
      <w:r w:rsidRPr="0097523B">
        <w:rPr>
          <w:b/>
          <w:sz w:val="22"/>
          <w:szCs w:val="22"/>
          <w:lang w:val="en-US"/>
        </w:rPr>
        <w:t>IV</w:t>
      </w:r>
      <w:r w:rsidRPr="0097523B">
        <w:rPr>
          <w:b/>
          <w:sz w:val="22"/>
          <w:szCs w:val="22"/>
        </w:rPr>
        <w:t xml:space="preserve">. </w:t>
      </w:r>
    </w:p>
    <w:p w14:paraId="07368D21" w14:textId="77777777" w:rsidR="00E36AF5" w:rsidRPr="0097523B" w:rsidRDefault="00E36AF5" w:rsidP="00E36AF5">
      <w:pPr>
        <w:jc w:val="right"/>
        <w:rPr>
          <w:b/>
          <w:sz w:val="22"/>
          <w:szCs w:val="22"/>
        </w:rPr>
      </w:pPr>
      <w:r w:rsidRPr="0097523B">
        <w:rPr>
          <w:b/>
          <w:sz w:val="22"/>
          <w:szCs w:val="22"/>
        </w:rPr>
        <w:t>Образцы основных форм документов</w:t>
      </w:r>
    </w:p>
    <w:p w14:paraId="52D0EC53" w14:textId="77777777" w:rsidR="006B19C4" w:rsidRPr="0097523B" w:rsidRDefault="006B19C4" w:rsidP="006B19C4">
      <w:pPr>
        <w:keepNext/>
        <w:spacing w:after="60"/>
        <w:ind w:firstLine="0"/>
        <w:jc w:val="right"/>
        <w:outlineLvl w:val="1"/>
        <w:rPr>
          <w:b/>
          <w:sz w:val="22"/>
          <w:szCs w:val="22"/>
        </w:rPr>
      </w:pPr>
    </w:p>
    <w:p w14:paraId="340714FA" w14:textId="77777777" w:rsidR="00E36AF5" w:rsidRPr="0097523B" w:rsidRDefault="006B19C4" w:rsidP="006B19C4">
      <w:pPr>
        <w:keepNext/>
        <w:spacing w:after="60"/>
        <w:ind w:firstLine="0"/>
        <w:jc w:val="right"/>
        <w:outlineLvl w:val="1"/>
        <w:rPr>
          <w:iCs/>
          <w:spacing w:val="20"/>
          <w:sz w:val="22"/>
          <w:szCs w:val="22"/>
        </w:rPr>
      </w:pPr>
      <w:r w:rsidRPr="0097523B">
        <w:rPr>
          <w:b/>
          <w:sz w:val="22"/>
          <w:szCs w:val="22"/>
        </w:rPr>
        <w:t>Форма 1</w:t>
      </w:r>
    </w:p>
    <w:p w14:paraId="0EBC9915" w14:textId="77777777" w:rsidR="00E36AF5" w:rsidRPr="0097523B" w:rsidRDefault="00E36AF5" w:rsidP="00E36AF5">
      <w:pPr>
        <w:rPr>
          <w:b/>
          <w:sz w:val="22"/>
          <w:szCs w:val="22"/>
        </w:rPr>
      </w:pPr>
    </w:p>
    <w:p w14:paraId="7449816F" w14:textId="77777777" w:rsidR="00E36AF5" w:rsidRPr="0097523B" w:rsidRDefault="00E36AF5" w:rsidP="00E36AF5">
      <w:pPr>
        <w:jc w:val="center"/>
        <w:rPr>
          <w:b/>
          <w:sz w:val="22"/>
          <w:szCs w:val="22"/>
        </w:rPr>
      </w:pPr>
      <w:r w:rsidRPr="0097523B">
        <w:rPr>
          <w:b/>
          <w:sz w:val="22"/>
          <w:szCs w:val="22"/>
        </w:rPr>
        <w:t>Опись документов</w:t>
      </w:r>
    </w:p>
    <w:p w14:paraId="42F7721D" w14:textId="77777777" w:rsidR="00FA41C3" w:rsidRPr="0097523B" w:rsidRDefault="00E36AF5" w:rsidP="00FA41C3">
      <w:pPr>
        <w:shd w:val="clear" w:color="auto" w:fill="FFFFFF"/>
        <w:jc w:val="center"/>
        <w:rPr>
          <w:b/>
          <w:bCs/>
          <w:spacing w:val="6"/>
          <w:sz w:val="22"/>
          <w:szCs w:val="22"/>
        </w:rPr>
      </w:pPr>
      <w:r w:rsidRPr="0097523B">
        <w:rPr>
          <w:b/>
          <w:bCs/>
          <w:spacing w:val="6"/>
          <w:sz w:val="22"/>
          <w:szCs w:val="22"/>
        </w:rPr>
        <w:t xml:space="preserve">на проведение </w:t>
      </w:r>
      <w:r w:rsidR="00D9672B" w:rsidRPr="0097523B">
        <w:rPr>
          <w:b/>
          <w:bCs/>
          <w:spacing w:val="6"/>
          <w:sz w:val="22"/>
          <w:szCs w:val="22"/>
        </w:rPr>
        <w:t>открытого конкурса</w:t>
      </w:r>
      <w:r w:rsidRPr="0097523B">
        <w:rPr>
          <w:b/>
          <w:bCs/>
          <w:spacing w:val="6"/>
          <w:sz w:val="22"/>
          <w:szCs w:val="22"/>
        </w:rPr>
        <w:t xml:space="preserve"> </w:t>
      </w:r>
      <w:r w:rsidR="00FA41C3" w:rsidRPr="0097523B">
        <w:rPr>
          <w:b/>
          <w:bCs/>
          <w:spacing w:val="6"/>
          <w:sz w:val="22"/>
          <w:szCs w:val="22"/>
        </w:rPr>
        <w:t>на право заключения договора</w:t>
      </w:r>
    </w:p>
    <w:p w14:paraId="5AD4CAFD" w14:textId="77777777" w:rsidR="00AC16A5" w:rsidRPr="0097523B" w:rsidRDefault="00AC16A5" w:rsidP="00AC16A5">
      <w:pPr>
        <w:ind w:firstLine="0"/>
        <w:jc w:val="center"/>
        <w:rPr>
          <w:b/>
          <w:bCs/>
          <w:sz w:val="22"/>
          <w:szCs w:val="22"/>
        </w:rPr>
      </w:pPr>
      <w:r w:rsidRPr="0097523B">
        <w:rPr>
          <w:b/>
          <w:bCs/>
          <w:sz w:val="22"/>
          <w:szCs w:val="22"/>
        </w:rPr>
        <w:t>на закупку автобензина АИ-92 для нужд спецтранспорта аэропорта Анадырь (Угольный) и филиалов аэропортов: Беринговский, Кепервеем, Марково, Омолон, Певек ФКП «Аэропорты Чукотки» на I - IV квартал 2023г.</w:t>
      </w:r>
    </w:p>
    <w:p w14:paraId="50CB4E71" w14:textId="77777777" w:rsidR="00000093" w:rsidRPr="0097523B" w:rsidRDefault="00000093" w:rsidP="00D65E12">
      <w:pPr>
        <w:shd w:val="clear" w:color="auto" w:fill="FFFFFF"/>
        <w:jc w:val="center"/>
        <w:rPr>
          <w:b/>
          <w:bCs/>
          <w:spacing w:val="6"/>
          <w:sz w:val="22"/>
          <w:szCs w:val="22"/>
        </w:rPr>
      </w:pPr>
    </w:p>
    <w:p w14:paraId="228D1CF2" w14:textId="77777777" w:rsidR="00E36AF5" w:rsidRPr="0097523B" w:rsidRDefault="00E36AF5" w:rsidP="00E36AF5">
      <w:pPr>
        <w:shd w:val="clear" w:color="auto" w:fill="FFFFFF"/>
        <w:rPr>
          <w:sz w:val="22"/>
          <w:szCs w:val="22"/>
        </w:rPr>
      </w:pPr>
      <w:r w:rsidRPr="0097523B">
        <w:rPr>
          <w:sz w:val="22"/>
          <w:szCs w:val="22"/>
        </w:rPr>
        <w:t xml:space="preserve">Настоящим _________________________ подтверждает, что для участия в </w:t>
      </w:r>
      <w:r w:rsidR="00D9672B" w:rsidRPr="0097523B">
        <w:rPr>
          <w:sz w:val="22"/>
          <w:szCs w:val="22"/>
        </w:rPr>
        <w:t>открытом конкурсе</w:t>
      </w:r>
      <w:r w:rsidRPr="0097523B">
        <w:rPr>
          <w:sz w:val="22"/>
          <w:szCs w:val="22"/>
        </w:rPr>
        <w:t xml:space="preserve"> на право заключения договора </w:t>
      </w:r>
    </w:p>
    <w:p w14:paraId="1A9C25DD" w14:textId="77777777" w:rsidR="00E36AF5" w:rsidRPr="0097523B" w:rsidRDefault="00E36AF5" w:rsidP="00E36AF5">
      <w:pPr>
        <w:rPr>
          <w:b/>
          <w:bCs/>
          <w:i/>
          <w:iCs/>
          <w:sz w:val="22"/>
          <w:szCs w:val="22"/>
        </w:rPr>
      </w:pPr>
    </w:p>
    <w:tbl>
      <w:tblPr>
        <w:tblW w:w="10035"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124"/>
        <w:gridCol w:w="1440"/>
        <w:gridCol w:w="1620"/>
      </w:tblGrid>
      <w:tr w:rsidR="00E36AF5" w:rsidRPr="0097523B" w14:paraId="4D999C47" w14:textId="77777777" w:rsidTr="00495166">
        <w:trPr>
          <w:tblHeader/>
        </w:trPr>
        <w:tc>
          <w:tcPr>
            <w:tcW w:w="851" w:type="dxa"/>
            <w:shd w:val="clear" w:color="000000" w:fill="auto"/>
            <w:vAlign w:val="center"/>
          </w:tcPr>
          <w:p w14:paraId="736560BB" w14:textId="77777777" w:rsidR="00E36AF5" w:rsidRPr="0097523B" w:rsidRDefault="00E36AF5" w:rsidP="00E36AF5">
            <w:pPr>
              <w:ind w:firstLine="34"/>
              <w:jc w:val="center"/>
              <w:rPr>
                <w:b/>
                <w:sz w:val="22"/>
                <w:szCs w:val="22"/>
              </w:rPr>
            </w:pPr>
            <w:r w:rsidRPr="0097523B">
              <w:rPr>
                <w:b/>
                <w:sz w:val="22"/>
                <w:szCs w:val="22"/>
              </w:rPr>
              <w:t>№№ п/п</w:t>
            </w:r>
          </w:p>
        </w:tc>
        <w:tc>
          <w:tcPr>
            <w:tcW w:w="6124" w:type="dxa"/>
            <w:shd w:val="clear" w:color="000000" w:fill="auto"/>
            <w:vAlign w:val="center"/>
          </w:tcPr>
          <w:p w14:paraId="133CD0C9" w14:textId="77777777" w:rsidR="00E36AF5" w:rsidRPr="0097523B" w:rsidRDefault="00E36AF5" w:rsidP="00E36AF5">
            <w:pPr>
              <w:ind w:firstLine="34"/>
              <w:jc w:val="center"/>
              <w:rPr>
                <w:b/>
                <w:sz w:val="22"/>
                <w:szCs w:val="22"/>
              </w:rPr>
            </w:pPr>
            <w:r w:rsidRPr="0097523B">
              <w:rPr>
                <w:b/>
                <w:sz w:val="22"/>
                <w:szCs w:val="22"/>
              </w:rPr>
              <w:t>Наименование документов</w:t>
            </w:r>
          </w:p>
        </w:tc>
        <w:tc>
          <w:tcPr>
            <w:tcW w:w="1440" w:type="dxa"/>
            <w:shd w:val="clear" w:color="000000" w:fill="auto"/>
          </w:tcPr>
          <w:p w14:paraId="1F226366" w14:textId="77777777" w:rsidR="00E36AF5" w:rsidRPr="0097523B" w:rsidRDefault="00E36AF5" w:rsidP="00E36AF5">
            <w:pPr>
              <w:ind w:firstLine="34"/>
              <w:jc w:val="center"/>
              <w:rPr>
                <w:b/>
                <w:sz w:val="22"/>
                <w:szCs w:val="22"/>
              </w:rPr>
            </w:pPr>
            <w:r w:rsidRPr="0097523B">
              <w:rPr>
                <w:b/>
                <w:sz w:val="22"/>
                <w:szCs w:val="22"/>
              </w:rPr>
              <w:t>Страницы с __ по __</w:t>
            </w:r>
          </w:p>
        </w:tc>
        <w:tc>
          <w:tcPr>
            <w:tcW w:w="1620" w:type="dxa"/>
            <w:shd w:val="clear" w:color="000000" w:fill="auto"/>
            <w:vAlign w:val="center"/>
          </w:tcPr>
          <w:p w14:paraId="054BF243" w14:textId="77777777" w:rsidR="00E36AF5" w:rsidRPr="0097523B" w:rsidRDefault="00E36AF5" w:rsidP="00E36AF5">
            <w:pPr>
              <w:ind w:firstLine="34"/>
              <w:jc w:val="center"/>
              <w:rPr>
                <w:b/>
                <w:sz w:val="22"/>
                <w:szCs w:val="22"/>
              </w:rPr>
            </w:pPr>
            <w:r w:rsidRPr="0097523B">
              <w:rPr>
                <w:b/>
                <w:sz w:val="22"/>
                <w:szCs w:val="22"/>
              </w:rPr>
              <w:t>Количество страниц</w:t>
            </w:r>
          </w:p>
        </w:tc>
      </w:tr>
      <w:tr w:rsidR="00E36AF5" w:rsidRPr="0097523B" w14:paraId="1F638DE7" w14:textId="77777777" w:rsidTr="00495166">
        <w:tc>
          <w:tcPr>
            <w:tcW w:w="851" w:type="dxa"/>
          </w:tcPr>
          <w:p w14:paraId="190D2284" w14:textId="77777777" w:rsidR="00E36AF5" w:rsidRPr="0097523B" w:rsidRDefault="00E36AF5" w:rsidP="00E36AF5">
            <w:pPr>
              <w:ind w:firstLine="34"/>
              <w:rPr>
                <w:sz w:val="22"/>
                <w:szCs w:val="22"/>
              </w:rPr>
            </w:pPr>
            <w:r w:rsidRPr="0097523B">
              <w:rPr>
                <w:sz w:val="22"/>
                <w:szCs w:val="22"/>
              </w:rPr>
              <w:t>1</w:t>
            </w:r>
          </w:p>
        </w:tc>
        <w:tc>
          <w:tcPr>
            <w:tcW w:w="6124" w:type="dxa"/>
          </w:tcPr>
          <w:p w14:paraId="27F1E9D0" w14:textId="77777777" w:rsidR="00E36AF5" w:rsidRPr="0097523B" w:rsidRDefault="00E36AF5" w:rsidP="00E36AF5">
            <w:pPr>
              <w:ind w:firstLine="34"/>
              <w:rPr>
                <w:sz w:val="22"/>
                <w:szCs w:val="22"/>
              </w:rPr>
            </w:pPr>
          </w:p>
        </w:tc>
        <w:tc>
          <w:tcPr>
            <w:tcW w:w="1440" w:type="dxa"/>
          </w:tcPr>
          <w:p w14:paraId="06A38B76" w14:textId="77777777" w:rsidR="00E36AF5" w:rsidRPr="0097523B" w:rsidRDefault="00E36AF5" w:rsidP="00E36AF5">
            <w:pPr>
              <w:ind w:firstLine="34"/>
              <w:rPr>
                <w:sz w:val="22"/>
                <w:szCs w:val="22"/>
              </w:rPr>
            </w:pPr>
          </w:p>
        </w:tc>
        <w:tc>
          <w:tcPr>
            <w:tcW w:w="1620" w:type="dxa"/>
          </w:tcPr>
          <w:p w14:paraId="4B29D880" w14:textId="77777777" w:rsidR="00E36AF5" w:rsidRPr="0097523B" w:rsidRDefault="00E36AF5" w:rsidP="00E36AF5">
            <w:pPr>
              <w:ind w:firstLine="34"/>
              <w:rPr>
                <w:sz w:val="22"/>
                <w:szCs w:val="22"/>
              </w:rPr>
            </w:pPr>
          </w:p>
        </w:tc>
      </w:tr>
      <w:tr w:rsidR="00E36AF5" w:rsidRPr="0097523B" w14:paraId="0128F79E" w14:textId="77777777" w:rsidTr="00495166">
        <w:trPr>
          <w:trHeight w:val="304"/>
        </w:trPr>
        <w:tc>
          <w:tcPr>
            <w:tcW w:w="851" w:type="dxa"/>
          </w:tcPr>
          <w:p w14:paraId="4947A3DE" w14:textId="77777777" w:rsidR="00E36AF5" w:rsidRPr="0097523B" w:rsidRDefault="00E36AF5" w:rsidP="00E36AF5">
            <w:pPr>
              <w:ind w:firstLine="34"/>
              <w:rPr>
                <w:sz w:val="22"/>
                <w:szCs w:val="22"/>
              </w:rPr>
            </w:pPr>
            <w:r w:rsidRPr="0097523B">
              <w:rPr>
                <w:sz w:val="22"/>
                <w:szCs w:val="22"/>
              </w:rPr>
              <w:t>2</w:t>
            </w:r>
          </w:p>
        </w:tc>
        <w:tc>
          <w:tcPr>
            <w:tcW w:w="6124" w:type="dxa"/>
          </w:tcPr>
          <w:p w14:paraId="5C666A64" w14:textId="77777777" w:rsidR="00E36AF5" w:rsidRPr="0097523B" w:rsidRDefault="00E36AF5" w:rsidP="00E36AF5">
            <w:pPr>
              <w:ind w:firstLine="34"/>
              <w:rPr>
                <w:sz w:val="22"/>
                <w:szCs w:val="22"/>
              </w:rPr>
            </w:pPr>
          </w:p>
        </w:tc>
        <w:tc>
          <w:tcPr>
            <w:tcW w:w="1440" w:type="dxa"/>
          </w:tcPr>
          <w:p w14:paraId="600C6A00" w14:textId="77777777" w:rsidR="00E36AF5" w:rsidRPr="0097523B" w:rsidRDefault="00E36AF5" w:rsidP="00E36AF5">
            <w:pPr>
              <w:ind w:firstLine="34"/>
              <w:rPr>
                <w:sz w:val="22"/>
                <w:szCs w:val="22"/>
              </w:rPr>
            </w:pPr>
          </w:p>
        </w:tc>
        <w:tc>
          <w:tcPr>
            <w:tcW w:w="1620" w:type="dxa"/>
          </w:tcPr>
          <w:p w14:paraId="574B5C83" w14:textId="77777777" w:rsidR="00E36AF5" w:rsidRPr="0097523B" w:rsidRDefault="00E36AF5" w:rsidP="00E36AF5">
            <w:pPr>
              <w:ind w:firstLine="34"/>
              <w:rPr>
                <w:sz w:val="22"/>
                <w:szCs w:val="22"/>
              </w:rPr>
            </w:pPr>
          </w:p>
        </w:tc>
      </w:tr>
      <w:tr w:rsidR="00E36AF5" w:rsidRPr="0097523B" w14:paraId="6A727FEA" w14:textId="77777777" w:rsidTr="00495166">
        <w:trPr>
          <w:trHeight w:val="279"/>
        </w:trPr>
        <w:tc>
          <w:tcPr>
            <w:tcW w:w="851" w:type="dxa"/>
          </w:tcPr>
          <w:p w14:paraId="1BB01CB3" w14:textId="77777777" w:rsidR="00E36AF5" w:rsidRPr="0097523B" w:rsidRDefault="00E36AF5" w:rsidP="00E36AF5">
            <w:pPr>
              <w:ind w:firstLine="34"/>
              <w:rPr>
                <w:sz w:val="22"/>
                <w:szCs w:val="22"/>
              </w:rPr>
            </w:pPr>
            <w:r w:rsidRPr="0097523B">
              <w:rPr>
                <w:sz w:val="22"/>
                <w:szCs w:val="22"/>
              </w:rPr>
              <w:t>3</w:t>
            </w:r>
          </w:p>
        </w:tc>
        <w:tc>
          <w:tcPr>
            <w:tcW w:w="6124" w:type="dxa"/>
          </w:tcPr>
          <w:p w14:paraId="4E49D0A0" w14:textId="77777777" w:rsidR="00E36AF5" w:rsidRPr="0097523B" w:rsidRDefault="00E36AF5" w:rsidP="00E36AF5">
            <w:pPr>
              <w:ind w:firstLine="34"/>
              <w:rPr>
                <w:sz w:val="22"/>
                <w:szCs w:val="22"/>
              </w:rPr>
            </w:pPr>
          </w:p>
        </w:tc>
        <w:tc>
          <w:tcPr>
            <w:tcW w:w="1440" w:type="dxa"/>
          </w:tcPr>
          <w:p w14:paraId="00D5680D" w14:textId="77777777" w:rsidR="00E36AF5" w:rsidRPr="0097523B" w:rsidRDefault="00E36AF5" w:rsidP="00E36AF5">
            <w:pPr>
              <w:ind w:firstLine="34"/>
              <w:rPr>
                <w:sz w:val="22"/>
                <w:szCs w:val="22"/>
              </w:rPr>
            </w:pPr>
          </w:p>
        </w:tc>
        <w:tc>
          <w:tcPr>
            <w:tcW w:w="1620" w:type="dxa"/>
          </w:tcPr>
          <w:p w14:paraId="16057552" w14:textId="77777777" w:rsidR="00E36AF5" w:rsidRPr="0097523B" w:rsidRDefault="00E36AF5" w:rsidP="00E36AF5">
            <w:pPr>
              <w:ind w:firstLine="34"/>
              <w:rPr>
                <w:sz w:val="22"/>
                <w:szCs w:val="22"/>
              </w:rPr>
            </w:pPr>
          </w:p>
        </w:tc>
      </w:tr>
      <w:tr w:rsidR="00E36AF5" w:rsidRPr="0097523B" w14:paraId="04E464D0" w14:textId="77777777" w:rsidTr="00495166">
        <w:trPr>
          <w:trHeight w:val="256"/>
        </w:trPr>
        <w:tc>
          <w:tcPr>
            <w:tcW w:w="851" w:type="dxa"/>
          </w:tcPr>
          <w:p w14:paraId="45A21108" w14:textId="77777777" w:rsidR="00E36AF5" w:rsidRPr="0097523B" w:rsidRDefault="00E36AF5" w:rsidP="00E36AF5">
            <w:pPr>
              <w:ind w:firstLine="34"/>
              <w:rPr>
                <w:sz w:val="22"/>
                <w:szCs w:val="22"/>
              </w:rPr>
            </w:pPr>
            <w:r w:rsidRPr="0097523B">
              <w:rPr>
                <w:sz w:val="22"/>
                <w:szCs w:val="22"/>
              </w:rPr>
              <w:t>4</w:t>
            </w:r>
          </w:p>
        </w:tc>
        <w:tc>
          <w:tcPr>
            <w:tcW w:w="6124" w:type="dxa"/>
          </w:tcPr>
          <w:p w14:paraId="757439F8" w14:textId="77777777" w:rsidR="00E36AF5" w:rsidRPr="0097523B" w:rsidRDefault="00E36AF5" w:rsidP="00E36AF5">
            <w:pPr>
              <w:ind w:firstLine="34"/>
              <w:rPr>
                <w:sz w:val="22"/>
                <w:szCs w:val="22"/>
              </w:rPr>
            </w:pPr>
          </w:p>
        </w:tc>
        <w:tc>
          <w:tcPr>
            <w:tcW w:w="1440" w:type="dxa"/>
          </w:tcPr>
          <w:p w14:paraId="06E0C5AD" w14:textId="77777777" w:rsidR="00E36AF5" w:rsidRPr="0097523B" w:rsidRDefault="00E36AF5" w:rsidP="00E36AF5">
            <w:pPr>
              <w:ind w:firstLine="34"/>
              <w:rPr>
                <w:sz w:val="22"/>
                <w:szCs w:val="22"/>
              </w:rPr>
            </w:pPr>
          </w:p>
        </w:tc>
        <w:tc>
          <w:tcPr>
            <w:tcW w:w="1620" w:type="dxa"/>
          </w:tcPr>
          <w:p w14:paraId="780C2495" w14:textId="77777777" w:rsidR="00E36AF5" w:rsidRPr="0097523B" w:rsidRDefault="00E36AF5" w:rsidP="00E36AF5">
            <w:pPr>
              <w:ind w:firstLine="34"/>
              <w:rPr>
                <w:sz w:val="22"/>
                <w:szCs w:val="22"/>
              </w:rPr>
            </w:pPr>
          </w:p>
        </w:tc>
      </w:tr>
      <w:tr w:rsidR="00E36AF5" w:rsidRPr="0097523B" w14:paraId="556EAF18" w14:textId="77777777" w:rsidTr="00495166">
        <w:trPr>
          <w:trHeight w:val="259"/>
        </w:trPr>
        <w:tc>
          <w:tcPr>
            <w:tcW w:w="851" w:type="dxa"/>
          </w:tcPr>
          <w:p w14:paraId="48FC3CA1" w14:textId="77777777" w:rsidR="00E36AF5" w:rsidRPr="0097523B" w:rsidRDefault="00E36AF5" w:rsidP="00E36AF5">
            <w:pPr>
              <w:ind w:firstLine="34"/>
              <w:rPr>
                <w:sz w:val="22"/>
                <w:szCs w:val="22"/>
              </w:rPr>
            </w:pPr>
            <w:r w:rsidRPr="0097523B">
              <w:rPr>
                <w:sz w:val="22"/>
                <w:szCs w:val="22"/>
              </w:rPr>
              <w:t>5</w:t>
            </w:r>
          </w:p>
        </w:tc>
        <w:tc>
          <w:tcPr>
            <w:tcW w:w="6124" w:type="dxa"/>
          </w:tcPr>
          <w:p w14:paraId="0FAEC7C1" w14:textId="77777777" w:rsidR="00E36AF5" w:rsidRPr="0097523B" w:rsidRDefault="00E36AF5" w:rsidP="00E36AF5">
            <w:pPr>
              <w:ind w:firstLine="34"/>
              <w:rPr>
                <w:sz w:val="22"/>
                <w:szCs w:val="22"/>
              </w:rPr>
            </w:pPr>
          </w:p>
        </w:tc>
        <w:tc>
          <w:tcPr>
            <w:tcW w:w="1440" w:type="dxa"/>
          </w:tcPr>
          <w:p w14:paraId="3F31F3BB" w14:textId="77777777" w:rsidR="00E36AF5" w:rsidRPr="0097523B" w:rsidRDefault="00E36AF5" w:rsidP="00E36AF5">
            <w:pPr>
              <w:ind w:firstLine="34"/>
              <w:rPr>
                <w:sz w:val="22"/>
                <w:szCs w:val="22"/>
              </w:rPr>
            </w:pPr>
          </w:p>
        </w:tc>
        <w:tc>
          <w:tcPr>
            <w:tcW w:w="1620" w:type="dxa"/>
          </w:tcPr>
          <w:p w14:paraId="7A6024BF" w14:textId="77777777" w:rsidR="00E36AF5" w:rsidRPr="0097523B" w:rsidRDefault="00E36AF5" w:rsidP="00E36AF5">
            <w:pPr>
              <w:ind w:firstLine="34"/>
              <w:rPr>
                <w:sz w:val="22"/>
                <w:szCs w:val="22"/>
              </w:rPr>
            </w:pPr>
          </w:p>
        </w:tc>
      </w:tr>
      <w:tr w:rsidR="00E36AF5" w:rsidRPr="0097523B" w14:paraId="370644C8" w14:textId="77777777" w:rsidTr="00495166">
        <w:trPr>
          <w:trHeight w:val="266"/>
        </w:trPr>
        <w:tc>
          <w:tcPr>
            <w:tcW w:w="851" w:type="dxa"/>
          </w:tcPr>
          <w:p w14:paraId="1240015D" w14:textId="77777777" w:rsidR="00E36AF5" w:rsidRPr="0097523B" w:rsidRDefault="00E36AF5" w:rsidP="00E36AF5">
            <w:pPr>
              <w:ind w:firstLine="34"/>
              <w:rPr>
                <w:sz w:val="22"/>
                <w:szCs w:val="22"/>
              </w:rPr>
            </w:pPr>
            <w:r w:rsidRPr="0097523B">
              <w:rPr>
                <w:sz w:val="22"/>
                <w:szCs w:val="22"/>
              </w:rPr>
              <w:t>6</w:t>
            </w:r>
          </w:p>
        </w:tc>
        <w:tc>
          <w:tcPr>
            <w:tcW w:w="6124" w:type="dxa"/>
          </w:tcPr>
          <w:p w14:paraId="3C8117DD" w14:textId="77777777" w:rsidR="00E36AF5" w:rsidRPr="0097523B" w:rsidRDefault="00E36AF5" w:rsidP="00E36AF5">
            <w:pPr>
              <w:ind w:firstLine="34"/>
              <w:rPr>
                <w:sz w:val="22"/>
                <w:szCs w:val="22"/>
              </w:rPr>
            </w:pPr>
          </w:p>
        </w:tc>
        <w:tc>
          <w:tcPr>
            <w:tcW w:w="1440" w:type="dxa"/>
          </w:tcPr>
          <w:p w14:paraId="3F7D5346" w14:textId="77777777" w:rsidR="00E36AF5" w:rsidRPr="0097523B" w:rsidRDefault="00E36AF5" w:rsidP="00E36AF5">
            <w:pPr>
              <w:ind w:firstLine="34"/>
              <w:rPr>
                <w:sz w:val="22"/>
                <w:szCs w:val="22"/>
              </w:rPr>
            </w:pPr>
          </w:p>
        </w:tc>
        <w:tc>
          <w:tcPr>
            <w:tcW w:w="1620" w:type="dxa"/>
          </w:tcPr>
          <w:p w14:paraId="45F0840A" w14:textId="77777777" w:rsidR="00E36AF5" w:rsidRPr="0097523B" w:rsidRDefault="00E36AF5" w:rsidP="00E36AF5">
            <w:pPr>
              <w:ind w:firstLine="34"/>
              <w:rPr>
                <w:sz w:val="22"/>
                <w:szCs w:val="22"/>
              </w:rPr>
            </w:pPr>
          </w:p>
        </w:tc>
      </w:tr>
      <w:tr w:rsidR="00E36AF5" w:rsidRPr="0097523B" w14:paraId="01FE38E2" w14:textId="77777777" w:rsidTr="00495166">
        <w:trPr>
          <w:trHeight w:val="267"/>
        </w:trPr>
        <w:tc>
          <w:tcPr>
            <w:tcW w:w="851" w:type="dxa"/>
          </w:tcPr>
          <w:p w14:paraId="06897BA2" w14:textId="77777777" w:rsidR="00E36AF5" w:rsidRPr="0097523B" w:rsidRDefault="00E36AF5" w:rsidP="00E36AF5">
            <w:pPr>
              <w:ind w:firstLine="34"/>
              <w:rPr>
                <w:sz w:val="22"/>
                <w:szCs w:val="22"/>
              </w:rPr>
            </w:pPr>
            <w:r w:rsidRPr="0097523B">
              <w:rPr>
                <w:sz w:val="22"/>
                <w:szCs w:val="22"/>
              </w:rPr>
              <w:t>7</w:t>
            </w:r>
          </w:p>
        </w:tc>
        <w:tc>
          <w:tcPr>
            <w:tcW w:w="6124" w:type="dxa"/>
          </w:tcPr>
          <w:p w14:paraId="6358BA8F" w14:textId="77777777" w:rsidR="00E36AF5" w:rsidRPr="0097523B" w:rsidRDefault="00E36AF5" w:rsidP="00E36AF5">
            <w:pPr>
              <w:ind w:firstLine="34"/>
              <w:rPr>
                <w:sz w:val="22"/>
                <w:szCs w:val="22"/>
              </w:rPr>
            </w:pPr>
          </w:p>
        </w:tc>
        <w:tc>
          <w:tcPr>
            <w:tcW w:w="1440" w:type="dxa"/>
          </w:tcPr>
          <w:p w14:paraId="5DF9EF71" w14:textId="77777777" w:rsidR="00E36AF5" w:rsidRPr="0097523B" w:rsidRDefault="00E36AF5" w:rsidP="00E36AF5">
            <w:pPr>
              <w:ind w:firstLine="34"/>
              <w:rPr>
                <w:sz w:val="22"/>
                <w:szCs w:val="22"/>
              </w:rPr>
            </w:pPr>
          </w:p>
        </w:tc>
        <w:tc>
          <w:tcPr>
            <w:tcW w:w="1620" w:type="dxa"/>
          </w:tcPr>
          <w:p w14:paraId="5863A6AE" w14:textId="77777777" w:rsidR="00E36AF5" w:rsidRPr="0097523B" w:rsidRDefault="00E36AF5" w:rsidP="00E36AF5">
            <w:pPr>
              <w:ind w:firstLine="34"/>
              <w:rPr>
                <w:sz w:val="22"/>
                <w:szCs w:val="22"/>
              </w:rPr>
            </w:pPr>
          </w:p>
        </w:tc>
      </w:tr>
      <w:tr w:rsidR="00E36AF5" w:rsidRPr="0097523B" w14:paraId="63C7942F" w14:textId="77777777" w:rsidTr="00495166">
        <w:tc>
          <w:tcPr>
            <w:tcW w:w="851" w:type="dxa"/>
          </w:tcPr>
          <w:p w14:paraId="10D8D726" w14:textId="77777777" w:rsidR="00E36AF5" w:rsidRPr="0097523B" w:rsidRDefault="00E36AF5" w:rsidP="00E36AF5">
            <w:pPr>
              <w:ind w:firstLine="34"/>
              <w:rPr>
                <w:sz w:val="22"/>
                <w:szCs w:val="22"/>
              </w:rPr>
            </w:pPr>
            <w:r w:rsidRPr="0097523B">
              <w:rPr>
                <w:sz w:val="22"/>
                <w:szCs w:val="22"/>
              </w:rPr>
              <w:t>8</w:t>
            </w:r>
          </w:p>
        </w:tc>
        <w:tc>
          <w:tcPr>
            <w:tcW w:w="6124" w:type="dxa"/>
          </w:tcPr>
          <w:p w14:paraId="69C28440" w14:textId="77777777" w:rsidR="00E36AF5" w:rsidRPr="0097523B" w:rsidRDefault="00E36AF5" w:rsidP="00E36AF5">
            <w:pPr>
              <w:ind w:firstLine="34"/>
              <w:rPr>
                <w:sz w:val="22"/>
                <w:szCs w:val="22"/>
              </w:rPr>
            </w:pPr>
          </w:p>
        </w:tc>
        <w:tc>
          <w:tcPr>
            <w:tcW w:w="1440" w:type="dxa"/>
          </w:tcPr>
          <w:p w14:paraId="66588BFA" w14:textId="77777777" w:rsidR="00E36AF5" w:rsidRPr="0097523B" w:rsidRDefault="00E36AF5" w:rsidP="00E36AF5">
            <w:pPr>
              <w:ind w:firstLine="34"/>
              <w:rPr>
                <w:sz w:val="22"/>
                <w:szCs w:val="22"/>
              </w:rPr>
            </w:pPr>
          </w:p>
        </w:tc>
        <w:tc>
          <w:tcPr>
            <w:tcW w:w="1620" w:type="dxa"/>
          </w:tcPr>
          <w:p w14:paraId="6DFED1E8" w14:textId="77777777" w:rsidR="00E36AF5" w:rsidRPr="0097523B" w:rsidRDefault="00E36AF5" w:rsidP="00E36AF5">
            <w:pPr>
              <w:ind w:firstLine="34"/>
              <w:rPr>
                <w:sz w:val="22"/>
                <w:szCs w:val="22"/>
              </w:rPr>
            </w:pPr>
          </w:p>
        </w:tc>
      </w:tr>
      <w:tr w:rsidR="00E36AF5" w:rsidRPr="0097523B" w14:paraId="4A36F82A" w14:textId="77777777" w:rsidTr="00495166">
        <w:tc>
          <w:tcPr>
            <w:tcW w:w="851" w:type="dxa"/>
          </w:tcPr>
          <w:p w14:paraId="7A8CC648" w14:textId="77777777" w:rsidR="00E36AF5" w:rsidRPr="0097523B" w:rsidRDefault="00E36AF5" w:rsidP="00E36AF5">
            <w:pPr>
              <w:ind w:firstLine="34"/>
              <w:rPr>
                <w:sz w:val="22"/>
                <w:szCs w:val="22"/>
              </w:rPr>
            </w:pPr>
            <w:r w:rsidRPr="0097523B">
              <w:rPr>
                <w:sz w:val="22"/>
                <w:szCs w:val="22"/>
              </w:rPr>
              <w:t>9</w:t>
            </w:r>
          </w:p>
        </w:tc>
        <w:tc>
          <w:tcPr>
            <w:tcW w:w="6124" w:type="dxa"/>
          </w:tcPr>
          <w:p w14:paraId="059FB7FD" w14:textId="77777777" w:rsidR="00E36AF5" w:rsidRPr="0097523B" w:rsidRDefault="00E36AF5" w:rsidP="00E36AF5">
            <w:pPr>
              <w:ind w:firstLine="34"/>
              <w:rPr>
                <w:sz w:val="22"/>
                <w:szCs w:val="22"/>
              </w:rPr>
            </w:pPr>
          </w:p>
        </w:tc>
        <w:tc>
          <w:tcPr>
            <w:tcW w:w="1440" w:type="dxa"/>
          </w:tcPr>
          <w:p w14:paraId="5B6213E4" w14:textId="77777777" w:rsidR="00E36AF5" w:rsidRPr="0097523B" w:rsidRDefault="00E36AF5" w:rsidP="00E36AF5">
            <w:pPr>
              <w:ind w:firstLine="34"/>
              <w:rPr>
                <w:sz w:val="22"/>
                <w:szCs w:val="22"/>
              </w:rPr>
            </w:pPr>
          </w:p>
        </w:tc>
        <w:tc>
          <w:tcPr>
            <w:tcW w:w="1620" w:type="dxa"/>
          </w:tcPr>
          <w:p w14:paraId="5CA1E765" w14:textId="77777777" w:rsidR="00E36AF5" w:rsidRPr="0097523B" w:rsidRDefault="00E36AF5" w:rsidP="00E36AF5">
            <w:pPr>
              <w:ind w:firstLine="34"/>
              <w:rPr>
                <w:sz w:val="22"/>
                <w:szCs w:val="22"/>
              </w:rPr>
            </w:pPr>
          </w:p>
        </w:tc>
      </w:tr>
      <w:tr w:rsidR="00E36AF5" w:rsidRPr="0097523B" w14:paraId="13563325" w14:textId="77777777" w:rsidTr="00495166">
        <w:tc>
          <w:tcPr>
            <w:tcW w:w="851" w:type="dxa"/>
          </w:tcPr>
          <w:p w14:paraId="39DB415E" w14:textId="77777777" w:rsidR="00E36AF5" w:rsidRPr="0097523B" w:rsidRDefault="00E36AF5" w:rsidP="00E36AF5">
            <w:pPr>
              <w:ind w:firstLine="34"/>
              <w:rPr>
                <w:sz w:val="22"/>
                <w:szCs w:val="22"/>
              </w:rPr>
            </w:pPr>
            <w:r w:rsidRPr="0097523B">
              <w:rPr>
                <w:sz w:val="22"/>
                <w:szCs w:val="22"/>
              </w:rPr>
              <w:t>10</w:t>
            </w:r>
          </w:p>
        </w:tc>
        <w:tc>
          <w:tcPr>
            <w:tcW w:w="6124" w:type="dxa"/>
          </w:tcPr>
          <w:p w14:paraId="2B679262" w14:textId="77777777" w:rsidR="00E36AF5" w:rsidRPr="0097523B" w:rsidRDefault="00E36AF5" w:rsidP="00E36AF5">
            <w:pPr>
              <w:ind w:firstLine="34"/>
              <w:rPr>
                <w:sz w:val="22"/>
                <w:szCs w:val="22"/>
              </w:rPr>
            </w:pPr>
          </w:p>
        </w:tc>
        <w:tc>
          <w:tcPr>
            <w:tcW w:w="1440" w:type="dxa"/>
          </w:tcPr>
          <w:p w14:paraId="3F678E45" w14:textId="77777777" w:rsidR="00E36AF5" w:rsidRPr="0097523B" w:rsidRDefault="00E36AF5" w:rsidP="00E36AF5">
            <w:pPr>
              <w:ind w:firstLine="34"/>
              <w:rPr>
                <w:sz w:val="22"/>
                <w:szCs w:val="22"/>
              </w:rPr>
            </w:pPr>
          </w:p>
        </w:tc>
        <w:tc>
          <w:tcPr>
            <w:tcW w:w="1620" w:type="dxa"/>
          </w:tcPr>
          <w:p w14:paraId="02C9D0A6" w14:textId="77777777" w:rsidR="00E36AF5" w:rsidRPr="0097523B" w:rsidRDefault="00E36AF5" w:rsidP="00E36AF5">
            <w:pPr>
              <w:ind w:firstLine="34"/>
              <w:rPr>
                <w:sz w:val="22"/>
                <w:szCs w:val="22"/>
              </w:rPr>
            </w:pPr>
          </w:p>
        </w:tc>
      </w:tr>
      <w:tr w:rsidR="00E36AF5" w:rsidRPr="0097523B" w14:paraId="7D00211E" w14:textId="77777777" w:rsidTr="00495166">
        <w:tc>
          <w:tcPr>
            <w:tcW w:w="851" w:type="dxa"/>
          </w:tcPr>
          <w:p w14:paraId="6CF4C6D1" w14:textId="77777777" w:rsidR="00E36AF5" w:rsidRPr="0097523B" w:rsidRDefault="00E36AF5" w:rsidP="00E36AF5">
            <w:pPr>
              <w:ind w:firstLine="34"/>
              <w:rPr>
                <w:sz w:val="22"/>
                <w:szCs w:val="22"/>
              </w:rPr>
            </w:pPr>
            <w:r w:rsidRPr="0097523B">
              <w:rPr>
                <w:sz w:val="22"/>
                <w:szCs w:val="22"/>
              </w:rPr>
              <w:t>11</w:t>
            </w:r>
          </w:p>
        </w:tc>
        <w:tc>
          <w:tcPr>
            <w:tcW w:w="6124" w:type="dxa"/>
          </w:tcPr>
          <w:p w14:paraId="057C2F7F" w14:textId="77777777" w:rsidR="00E36AF5" w:rsidRPr="0097523B" w:rsidRDefault="00E36AF5" w:rsidP="00E36AF5">
            <w:pPr>
              <w:ind w:firstLine="34"/>
              <w:rPr>
                <w:sz w:val="22"/>
                <w:szCs w:val="22"/>
              </w:rPr>
            </w:pPr>
          </w:p>
        </w:tc>
        <w:tc>
          <w:tcPr>
            <w:tcW w:w="1440" w:type="dxa"/>
          </w:tcPr>
          <w:p w14:paraId="0836E073" w14:textId="77777777" w:rsidR="00E36AF5" w:rsidRPr="0097523B" w:rsidRDefault="00E36AF5" w:rsidP="00E36AF5">
            <w:pPr>
              <w:ind w:firstLine="34"/>
              <w:rPr>
                <w:sz w:val="22"/>
                <w:szCs w:val="22"/>
              </w:rPr>
            </w:pPr>
          </w:p>
        </w:tc>
        <w:tc>
          <w:tcPr>
            <w:tcW w:w="1620" w:type="dxa"/>
          </w:tcPr>
          <w:p w14:paraId="3C4D4FEE" w14:textId="77777777" w:rsidR="00E36AF5" w:rsidRPr="0097523B" w:rsidRDefault="00E36AF5" w:rsidP="00E36AF5">
            <w:pPr>
              <w:ind w:firstLine="34"/>
              <w:rPr>
                <w:sz w:val="22"/>
                <w:szCs w:val="22"/>
              </w:rPr>
            </w:pPr>
          </w:p>
        </w:tc>
      </w:tr>
      <w:tr w:rsidR="00E36AF5" w:rsidRPr="0097523B" w14:paraId="32DCF764" w14:textId="77777777" w:rsidTr="00495166">
        <w:tc>
          <w:tcPr>
            <w:tcW w:w="851" w:type="dxa"/>
          </w:tcPr>
          <w:p w14:paraId="09037CEE" w14:textId="77777777" w:rsidR="00E36AF5" w:rsidRPr="0097523B" w:rsidRDefault="00E36AF5" w:rsidP="00E36AF5">
            <w:pPr>
              <w:ind w:firstLine="34"/>
              <w:rPr>
                <w:i/>
                <w:sz w:val="22"/>
                <w:szCs w:val="22"/>
              </w:rPr>
            </w:pPr>
            <w:r w:rsidRPr="0097523B">
              <w:rPr>
                <w:i/>
                <w:sz w:val="22"/>
                <w:szCs w:val="22"/>
              </w:rPr>
              <w:t>…</w:t>
            </w:r>
          </w:p>
        </w:tc>
        <w:tc>
          <w:tcPr>
            <w:tcW w:w="6124" w:type="dxa"/>
          </w:tcPr>
          <w:p w14:paraId="65DC61D8" w14:textId="77777777" w:rsidR="00E36AF5" w:rsidRPr="0097523B" w:rsidRDefault="00E36AF5" w:rsidP="00E36AF5">
            <w:pPr>
              <w:ind w:firstLine="34"/>
              <w:rPr>
                <w:i/>
                <w:sz w:val="22"/>
                <w:szCs w:val="22"/>
              </w:rPr>
            </w:pPr>
            <w:r w:rsidRPr="0097523B">
              <w:rPr>
                <w:i/>
                <w:sz w:val="22"/>
                <w:szCs w:val="22"/>
              </w:rPr>
              <w:t>… Перечислить все иные приложения</w:t>
            </w:r>
          </w:p>
        </w:tc>
        <w:tc>
          <w:tcPr>
            <w:tcW w:w="1440" w:type="dxa"/>
          </w:tcPr>
          <w:p w14:paraId="52A27BD3" w14:textId="77777777" w:rsidR="00E36AF5" w:rsidRPr="0097523B" w:rsidRDefault="00E36AF5" w:rsidP="00E36AF5">
            <w:pPr>
              <w:ind w:firstLine="34"/>
              <w:rPr>
                <w:i/>
                <w:sz w:val="22"/>
                <w:szCs w:val="22"/>
              </w:rPr>
            </w:pPr>
          </w:p>
        </w:tc>
        <w:tc>
          <w:tcPr>
            <w:tcW w:w="1620" w:type="dxa"/>
          </w:tcPr>
          <w:p w14:paraId="3E753E1F" w14:textId="77777777" w:rsidR="00E36AF5" w:rsidRPr="0097523B" w:rsidRDefault="00E36AF5" w:rsidP="00E36AF5">
            <w:pPr>
              <w:ind w:firstLine="34"/>
              <w:rPr>
                <w:i/>
                <w:sz w:val="22"/>
                <w:szCs w:val="22"/>
              </w:rPr>
            </w:pPr>
          </w:p>
        </w:tc>
      </w:tr>
      <w:tr w:rsidR="00E36AF5" w:rsidRPr="0097523B" w14:paraId="6E320E4B" w14:textId="77777777" w:rsidTr="00495166">
        <w:tc>
          <w:tcPr>
            <w:tcW w:w="10035" w:type="dxa"/>
            <w:gridSpan w:val="4"/>
          </w:tcPr>
          <w:p w14:paraId="620B7FC8" w14:textId="77777777" w:rsidR="00E36AF5" w:rsidRPr="0097523B" w:rsidRDefault="00E36AF5" w:rsidP="00E36AF5">
            <w:pPr>
              <w:ind w:firstLine="34"/>
              <w:rPr>
                <w:b/>
                <w:sz w:val="22"/>
                <w:szCs w:val="22"/>
              </w:rPr>
            </w:pPr>
            <w:r w:rsidRPr="0097523B">
              <w:rPr>
                <w:b/>
                <w:sz w:val="22"/>
                <w:szCs w:val="22"/>
              </w:rPr>
              <w:t>Другие документы, прикладываемые по усмотрению участником закупки</w:t>
            </w:r>
            <w:r w:rsidRPr="0097523B">
              <w:rPr>
                <w:sz w:val="22"/>
                <w:szCs w:val="22"/>
              </w:rPr>
              <w:t xml:space="preserve"> *</w:t>
            </w:r>
          </w:p>
        </w:tc>
      </w:tr>
      <w:tr w:rsidR="00E36AF5" w:rsidRPr="0097523B" w14:paraId="4CBC51D0" w14:textId="77777777" w:rsidTr="00495166">
        <w:tc>
          <w:tcPr>
            <w:tcW w:w="851" w:type="dxa"/>
          </w:tcPr>
          <w:p w14:paraId="115B5001" w14:textId="77777777" w:rsidR="00E36AF5" w:rsidRPr="0097523B" w:rsidRDefault="00E36AF5" w:rsidP="00E36AF5">
            <w:pPr>
              <w:ind w:firstLine="34"/>
              <w:rPr>
                <w:sz w:val="22"/>
                <w:szCs w:val="22"/>
              </w:rPr>
            </w:pPr>
            <w:r w:rsidRPr="0097523B">
              <w:rPr>
                <w:sz w:val="22"/>
                <w:szCs w:val="22"/>
              </w:rPr>
              <w:t>12</w:t>
            </w:r>
          </w:p>
        </w:tc>
        <w:tc>
          <w:tcPr>
            <w:tcW w:w="6124" w:type="dxa"/>
          </w:tcPr>
          <w:p w14:paraId="7718FA78" w14:textId="77777777" w:rsidR="00E36AF5" w:rsidRPr="0097523B" w:rsidRDefault="00E36AF5" w:rsidP="00E36AF5">
            <w:pPr>
              <w:ind w:firstLine="34"/>
              <w:rPr>
                <w:sz w:val="22"/>
                <w:szCs w:val="22"/>
              </w:rPr>
            </w:pPr>
          </w:p>
        </w:tc>
        <w:tc>
          <w:tcPr>
            <w:tcW w:w="1440" w:type="dxa"/>
          </w:tcPr>
          <w:p w14:paraId="144DD212" w14:textId="77777777" w:rsidR="00E36AF5" w:rsidRPr="0097523B" w:rsidRDefault="00E36AF5" w:rsidP="00E36AF5">
            <w:pPr>
              <w:ind w:firstLine="34"/>
              <w:rPr>
                <w:sz w:val="22"/>
                <w:szCs w:val="22"/>
              </w:rPr>
            </w:pPr>
          </w:p>
        </w:tc>
        <w:tc>
          <w:tcPr>
            <w:tcW w:w="1620" w:type="dxa"/>
          </w:tcPr>
          <w:p w14:paraId="0880B56A" w14:textId="77777777" w:rsidR="00E36AF5" w:rsidRPr="0097523B" w:rsidRDefault="00E36AF5" w:rsidP="00E36AF5">
            <w:pPr>
              <w:ind w:firstLine="34"/>
              <w:rPr>
                <w:sz w:val="22"/>
                <w:szCs w:val="22"/>
              </w:rPr>
            </w:pPr>
          </w:p>
        </w:tc>
      </w:tr>
      <w:tr w:rsidR="00E36AF5" w:rsidRPr="0097523B" w14:paraId="4F5183C2" w14:textId="77777777" w:rsidTr="00495166">
        <w:tc>
          <w:tcPr>
            <w:tcW w:w="851" w:type="dxa"/>
          </w:tcPr>
          <w:p w14:paraId="6F9B7C24" w14:textId="77777777" w:rsidR="00E36AF5" w:rsidRPr="0097523B" w:rsidRDefault="00E36AF5" w:rsidP="00E36AF5">
            <w:pPr>
              <w:ind w:firstLine="34"/>
              <w:rPr>
                <w:sz w:val="22"/>
                <w:szCs w:val="22"/>
              </w:rPr>
            </w:pPr>
            <w:r w:rsidRPr="0097523B">
              <w:rPr>
                <w:sz w:val="22"/>
                <w:szCs w:val="22"/>
              </w:rPr>
              <w:t>13</w:t>
            </w:r>
          </w:p>
        </w:tc>
        <w:tc>
          <w:tcPr>
            <w:tcW w:w="6124" w:type="dxa"/>
          </w:tcPr>
          <w:p w14:paraId="3AF65A47" w14:textId="77777777" w:rsidR="00E36AF5" w:rsidRPr="0097523B" w:rsidRDefault="00E36AF5" w:rsidP="00E36AF5">
            <w:pPr>
              <w:ind w:firstLine="34"/>
              <w:rPr>
                <w:sz w:val="22"/>
                <w:szCs w:val="22"/>
              </w:rPr>
            </w:pPr>
          </w:p>
        </w:tc>
        <w:tc>
          <w:tcPr>
            <w:tcW w:w="1440" w:type="dxa"/>
          </w:tcPr>
          <w:p w14:paraId="17F23089" w14:textId="77777777" w:rsidR="00E36AF5" w:rsidRPr="0097523B" w:rsidRDefault="00E36AF5" w:rsidP="00E36AF5">
            <w:pPr>
              <w:ind w:firstLine="34"/>
              <w:rPr>
                <w:sz w:val="22"/>
                <w:szCs w:val="22"/>
              </w:rPr>
            </w:pPr>
          </w:p>
        </w:tc>
        <w:tc>
          <w:tcPr>
            <w:tcW w:w="1620" w:type="dxa"/>
          </w:tcPr>
          <w:p w14:paraId="413CA9F9" w14:textId="77777777" w:rsidR="00E36AF5" w:rsidRPr="0097523B" w:rsidRDefault="00E36AF5" w:rsidP="00E36AF5">
            <w:pPr>
              <w:ind w:firstLine="34"/>
              <w:rPr>
                <w:sz w:val="22"/>
                <w:szCs w:val="22"/>
              </w:rPr>
            </w:pPr>
          </w:p>
        </w:tc>
      </w:tr>
      <w:tr w:rsidR="00E36AF5" w:rsidRPr="0097523B" w14:paraId="553D2EC5" w14:textId="77777777" w:rsidTr="00495166">
        <w:tc>
          <w:tcPr>
            <w:tcW w:w="851" w:type="dxa"/>
          </w:tcPr>
          <w:p w14:paraId="05387C34" w14:textId="77777777" w:rsidR="00E36AF5" w:rsidRPr="0097523B" w:rsidRDefault="00E36AF5" w:rsidP="00E36AF5">
            <w:pPr>
              <w:ind w:firstLine="34"/>
              <w:rPr>
                <w:sz w:val="22"/>
                <w:szCs w:val="22"/>
              </w:rPr>
            </w:pPr>
            <w:r w:rsidRPr="0097523B">
              <w:rPr>
                <w:sz w:val="22"/>
                <w:szCs w:val="22"/>
              </w:rPr>
              <w:t>14</w:t>
            </w:r>
          </w:p>
        </w:tc>
        <w:tc>
          <w:tcPr>
            <w:tcW w:w="6124" w:type="dxa"/>
          </w:tcPr>
          <w:p w14:paraId="63017862" w14:textId="77777777" w:rsidR="00E36AF5" w:rsidRPr="0097523B" w:rsidRDefault="00E36AF5" w:rsidP="00E36AF5">
            <w:pPr>
              <w:ind w:firstLine="34"/>
              <w:rPr>
                <w:sz w:val="22"/>
                <w:szCs w:val="22"/>
              </w:rPr>
            </w:pPr>
          </w:p>
        </w:tc>
        <w:tc>
          <w:tcPr>
            <w:tcW w:w="1440" w:type="dxa"/>
          </w:tcPr>
          <w:p w14:paraId="4A7428DC" w14:textId="77777777" w:rsidR="00E36AF5" w:rsidRPr="0097523B" w:rsidRDefault="00E36AF5" w:rsidP="00E36AF5">
            <w:pPr>
              <w:ind w:firstLine="34"/>
              <w:rPr>
                <w:sz w:val="22"/>
                <w:szCs w:val="22"/>
              </w:rPr>
            </w:pPr>
          </w:p>
        </w:tc>
        <w:tc>
          <w:tcPr>
            <w:tcW w:w="1620" w:type="dxa"/>
          </w:tcPr>
          <w:p w14:paraId="655050EB" w14:textId="77777777" w:rsidR="00E36AF5" w:rsidRPr="0097523B" w:rsidRDefault="00E36AF5" w:rsidP="00E36AF5">
            <w:pPr>
              <w:ind w:firstLine="34"/>
              <w:rPr>
                <w:sz w:val="22"/>
                <w:szCs w:val="22"/>
              </w:rPr>
            </w:pPr>
          </w:p>
        </w:tc>
      </w:tr>
      <w:tr w:rsidR="00E36AF5" w:rsidRPr="0097523B" w14:paraId="2458AA11" w14:textId="77777777" w:rsidTr="00495166">
        <w:tc>
          <w:tcPr>
            <w:tcW w:w="851" w:type="dxa"/>
          </w:tcPr>
          <w:p w14:paraId="27382EE2" w14:textId="77777777" w:rsidR="00E36AF5" w:rsidRPr="0097523B" w:rsidRDefault="00E36AF5" w:rsidP="00E36AF5">
            <w:pPr>
              <w:ind w:firstLine="34"/>
              <w:rPr>
                <w:sz w:val="22"/>
                <w:szCs w:val="22"/>
              </w:rPr>
            </w:pPr>
            <w:r w:rsidRPr="0097523B">
              <w:rPr>
                <w:sz w:val="22"/>
                <w:szCs w:val="22"/>
              </w:rPr>
              <w:t>15</w:t>
            </w:r>
          </w:p>
        </w:tc>
        <w:tc>
          <w:tcPr>
            <w:tcW w:w="6124" w:type="dxa"/>
          </w:tcPr>
          <w:p w14:paraId="316B5C7C" w14:textId="77777777" w:rsidR="00E36AF5" w:rsidRPr="0097523B" w:rsidRDefault="00E36AF5" w:rsidP="00E36AF5">
            <w:pPr>
              <w:ind w:firstLine="34"/>
              <w:rPr>
                <w:sz w:val="22"/>
                <w:szCs w:val="22"/>
              </w:rPr>
            </w:pPr>
          </w:p>
        </w:tc>
        <w:tc>
          <w:tcPr>
            <w:tcW w:w="1440" w:type="dxa"/>
          </w:tcPr>
          <w:p w14:paraId="7EC7C65A" w14:textId="77777777" w:rsidR="00E36AF5" w:rsidRPr="0097523B" w:rsidRDefault="00E36AF5" w:rsidP="00E36AF5">
            <w:pPr>
              <w:ind w:firstLine="34"/>
              <w:rPr>
                <w:sz w:val="22"/>
                <w:szCs w:val="22"/>
              </w:rPr>
            </w:pPr>
          </w:p>
        </w:tc>
        <w:tc>
          <w:tcPr>
            <w:tcW w:w="1620" w:type="dxa"/>
          </w:tcPr>
          <w:p w14:paraId="51116B92" w14:textId="77777777" w:rsidR="00E36AF5" w:rsidRPr="0097523B" w:rsidRDefault="00E36AF5" w:rsidP="00E36AF5">
            <w:pPr>
              <w:ind w:firstLine="34"/>
              <w:rPr>
                <w:sz w:val="22"/>
                <w:szCs w:val="22"/>
              </w:rPr>
            </w:pPr>
          </w:p>
        </w:tc>
      </w:tr>
      <w:tr w:rsidR="00E36AF5" w:rsidRPr="0097523B" w14:paraId="50E083FD" w14:textId="77777777" w:rsidTr="00495166">
        <w:tc>
          <w:tcPr>
            <w:tcW w:w="851" w:type="dxa"/>
          </w:tcPr>
          <w:p w14:paraId="78810279" w14:textId="77777777" w:rsidR="00E36AF5" w:rsidRPr="0097523B" w:rsidRDefault="00E36AF5" w:rsidP="00E36AF5">
            <w:pPr>
              <w:ind w:firstLine="34"/>
              <w:rPr>
                <w:sz w:val="22"/>
                <w:szCs w:val="22"/>
              </w:rPr>
            </w:pPr>
            <w:r w:rsidRPr="0097523B">
              <w:rPr>
                <w:sz w:val="22"/>
                <w:szCs w:val="22"/>
              </w:rPr>
              <w:t>16</w:t>
            </w:r>
          </w:p>
        </w:tc>
        <w:tc>
          <w:tcPr>
            <w:tcW w:w="6124" w:type="dxa"/>
          </w:tcPr>
          <w:p w14:paraId="0848D3EC" w14:textId="77777777" w:rsidR="00E36AF5" w:rsidRPr="0097523B" w:rsidRDefault="00E36AF5" w:rsidP="00E36AF5">
            <w:pPr>
              <w:ind w:firstLine="34"/>
              <w:rPr>
                <w:sz w:val="22"/>
                <w:szCs w:val="22"/>
              </w:rPr>
            </w:pPr>
          </w:p>
        </w:tc>
        <w:tc>
          <w:tcPr>
            <w:tcW w:w="1440" w:type="dxa"/>
          </w:tcPr>
          <w:p w14:paraId="6CF6B0DD" w14:textId="77777777" w:rsidR="00E36AF5" w:rsidRPr="0097523B" w:rsidRDefault="00E36AF5" w:rsidP="00E36AF5">
            <w:pPr>
              <w:ind w:firstLine="34"/>
              <w:rPr>
                <w:sz w:val="22"/>
                <w:szCs w:val="22"/>
              </w:rPr>
            </w:pPr>
          </w:p>
        </w:tc>
        <w:tc>
          <w:tcPr>
            <w:tcW w:w="1620" w:type="dxa"/>
          </w:tcPr>
          <w:p w14:paraId="4EEC0DF6" w14:textId="77777777" w:rsidR="00E36AF5" w:rsidRPr="0097523B" w:rsidRDefault="00E36AF5" w:rsidP="00E36AF5">
            <w:pPr>
              <w:ind w:firstLine="34"/>
              <w:rPr>
                <w:sz w:val="22"/>
                <w:szCs w:val="22"/>
              </w:rPr>
            </w:pPr>
          </w:p>
        </w:tc>
      </w:tr>
      <w:tr w:rsidR="00E36AF5" w:rsidRPr="0097523B" w14:paraId="7205D85F" w14:textId="77777777" w:rsidTr="00495166">
        <w:tc>
          <w:tcPr>
            <w:tcW w:w="851" w:type="dxa"/>
          </w:tcPr>
          <w:p w14:paraId="503450C8" w14:textId="77777777" w:rsidR="00E36AF5" w:rsidRPr="0097523B" w:rsidRDefault="00E36AF5" w:rsidP="00E36AF5">
            <w:pPr>
              <w:ind w:firstLine="34"/>
              <w:rPr>
                <w:sz w:val="22"/>
                <w:szCs w:val="22"/>
              </w:rPr>
            </w:pPr>
            <w:r w:rsidRPr="0097523B">
              <w:rPr>
                <w:sz w:val="22"/>
                <w:szCs w:val="22"/>
              </w:rPr>
              <w:t>17</w:t>
            </w:r>
          </w:p>
        </w:tc>
        <w:tc>
          <w:tcPr>
            <w:tcW w:w="6124" w:type="dxa"/>
          </w:tcPr>
          <w:p w14:paraId="020BFAA0" w14:textId="77777777" w:rsidR="00E36AF5" w:rsidRPr="0097523B" w:rsidRDefault="00E36AF5" w:rsidP="00E36AF5">
            <w:pPr>
              <w:ind w:firstLine="34"/>
              <w:rPr>
                <w:sz w:val="22"/>
                <w:szCs w:val="22"/>
              </w:rPr>
            </w:pPr>
          </w:p>
        </w:tc>
        <w:tc>
          <w:tcPr>
            <w:tcW w:w="1440" w:type="dxa"/>
          </w:tcPr>
          <w:p w14:paraId="209A8A2B" w14:textId="77777777" w:rsidR="00E36AF5" w:rsidRPr="0097523B" w:rsidRDefault="00E36AF5" w:rsidP="00E36AF5">
            <w:pPr>
              <w:ind w:firstLine="34"/>
              <w:rPr>
                <w:sz w:val="22"/>
                <w:szCs w:val="22"/>
              </w:rPr>
            </w:pPr>
          </w:p>
        </w:tc>
        <w:tc>
          <w:tcPr>
            <w:tcW w:w="1620" w:type="dxa"/>
          </w:tcPr>
          <w:p w14:paraId="63B35662" w14:textId="77777777" w:rsidR="00E36AF5" w:rsidRPr="0097523B" w:rsidRDefault="00E36AF5" w:rsidP="00E36AF5">
            <w:pPr>
              <w:ind w:firstLine="34"/>
              <w:rPr>
                <w:sz w:val="22"/>
                <w:szCs w:val="22"/>
              </w:rPr>
            </w:pPr>
          </w:p>
        </w:tc>
      </w:tr>
      <w:tr w:rsidR="00E36AF5" w:rsidRPr="0097523B" w14:paraId="55476537" w14:textId="77777777" w:rsidTr="00495166">
        <w:tc>
          <w:tcPr>
            <w:tcW w:w="851" w:type="dxa"/>
          </w:tcPr>
          <w:p w14:paraId="654AAE7E" w14:textId="77777777" w:rsidR="00E36AF5" w:rsidRPr="0097523B" w:rsidRDefault="00E36AF5" w:rsidP="00E36AF5">
            <w:pPr>
              <w:ind w:firstLine="34"/>
              <w:rPr>
                <w:sz w:val="22"/>
                <w:szCs w:val="22"/>
              </w:rPr>
            </w:pPr>
            <w:r w:rsidRPr="0097523B">
              <w:rPr>
                <w:sz w:val="22"/>
                <w:szCs w:val="22"/>
              </w:rPr>
              <w:t>18</w:t>
            </w:r>
          </w:p>
        </w:tc>
        <w:tc>
          <w:tcPr>
            <w:tcW w:w="6124" w:type="dxa"/>
          </w:tcPr>
          <w:p w14:paraId="7D150CE2" w14:textId="77777777" w:rsidR="00E36AF5" w:rsidRPr="0097523B" w:rsidRDefault="00E36AF5" w:rsidP="00E36AF5">
            <w:pPr>
              <w:ind w:firstLine="34"/>
              <w:rPr>
                <w:b/>
                <w:sz w:val="22"/>
                <w:szCs w:val="22"/>
              </w:rPr>
            </w:pPr>
          </w:p>
        </w:tc>
        <w:tc>
          <w:tcPr>
            <w:tcW w:w="1440" w:type="dxa"/>
          </w:tcPr>
          <w:p w14:paraId="2B9C36A2" w14:textId="77777777" w:rsidR="00E36AF5" w:rsidRPr="0097523B" w:rsidRDefault="00E36AF5" w:rsidP="00E36AF5">
            <w:pPr>
              <w:ind w:firstLine="34"/>
              <w:rPr>
                <w:sz w:val="22"/>
                <w:szCs w:val="22"/>
              </w:rPr>
            </w:pPr>
          </w:p>
        </w:tc>
        <w:tc>
          <w:tcPr>
            <w:tcW w:w="1620" w:type="dxa"/>
          </w:tcPr>
          <w:p w14:paraId="22E8BA7F" w14:textId="77777777" w:rsidR="00E36AF5" w:rsidRPr="0097523B" w:rsidRDefault="00E36AF5" w:rsidP="00E36AF5">
            <w:pPr>
              <w:ind w:firstLine="34"/>
              <w:rPr>
                <w:sz w:val="22"/>
                <w:szCs w:val="22"/>
              </w:rPr>
            </w:pPr>
          </w:p>
        </w:tc>
      </w:tr>
      <w:tr w:rsidR="00E36AF5" w:rsidRPr="0097523B" w14:paraId="60E86EE1" w14:textId="77777777" w:rsidTr="00495166">
        <w:tc>
          <w:tcPr>
            <w:tcW w:w="851" w:type="dxa"/>
          </w:tcPr>
          <w:p w14:paraId="2F02C8F9" w14:textId="77777777" w:rsidR="00E36AF5" w:rsidRPr="0097523B" w:rsidRDefault="00E36AF5" w:rsidP="00E36AF5">
            <w:pPr>
              <w:ind w:firstLine="34"/>
              <w:rPr>
                <w:sz w:val="22"/>
                <w:szCs w:val="22"/>
              </w:rPr>
            </w:pPr>
            <w:r w:rsidRPr="0097523B">
              <w:rPr>
                <w:sz w:val="22"/>
                <w:szCs w:val="22"/>
              </w:rPr>
              <w:t>19</w:t>
            </w:r>
          </w:p>
        </w:tc>
        <w:tc>
          <w:tcPr>
            <w:tcW w:w="6124" w:type="dxa"/>
          </w:tcPr>
          <w:p w14:paraId="18E4B1B4" w14:textId="77777777" w:rsidR="00E36AF5" w:rsidRPr="0097523B" w:rsidRDefault="00E36AF5" w:rsidP="00E36AF5">
            <w:pPr>
              <w:ind w:firstLine="34"/>
              <w:rPr>
                <w:sz w:val="22"/>
                <w:szCs w:val="22"/>
              </w:rPr>
            </w:pPr>
          </w:p>
        </w:tc>
        <w:tc>
          <w:tcPr>
            <w:tcW w:w="1440" w:type="dxa"/>
          </w:tcPr>
          <w:p w14:paraId="1882178A" w14:textId="77777777" w:rsidR="00E36AF5" w:rsidRPr="0097523B" w:rsidRDefault="00E36AF5" w:rsidP="00E36AF5">
            <w:pPr>
              <w:ind w:firstLine="34"/>
              <w:rPr>
                <w:sz w:val="22"/>
                <w:szCs w:val="22"/>
              </w:rPr>
            </w:pPr>
          </w:p>
        </w:tc>
        <w:tc>
          <w:tcPr>
            <w:tcW w:w="1620" w:type="dxa"/>
          </w:tcPr>
          <w:p w14:paraId="51CDD81B" w14:textId="77777777" w:rsidR="00E36AF5" w:rsidRPr="0097523B" w:rsidRDefault="00E36AF5" w:rsidP="00E36AF5">
            <w:pPr>
              <w:ind w:firstLine="34"/>
              <w:rPr>
                <w:sz w:val="22"/>
                <w:szCs w:val="22"/>
              </w:rPr>
            </w:pPr>
          </w:p>
        </w:tc>
      </w:tr>
      <w:tr w:rsidR="00E36AF5" w:rsidRPr="0097523B" w14:paraId="11F4AC2B" w14:textId="77777777" w:rsidTr="00495166">
        <w:tc>
          <w:tcPr>
            <w:tcW w:w="851" w:type="dxa"/>
          </w:tcPr>
          <w:p w14:paraId="4FF29D3B" w14:textId="77777777" w:rsidR="00E36AF5" w:rsidRPr="0097523B" w:rsidRDefault="00E36AF5" w:rsidP="00E36AF5">
            <w:pPr>
              <w:ind w:firstLine="34"/>
              <w:rPr>
                <w:sz w:val="22"/>
                <w:szCs w:val="22"/>
              </w:rPr>
            </w:pPr>
          </w:p>
        </w:tc>
        <w:tc>
          <w:tcPr>
            <w:tcW w:w="6124" w:type="dxa"/>
          </w:tcPr>
          <w:p w14:paraId="2986C510" w14:textId="77777777" w:rsidR="00E36AF5" w:rsidRPr="0097523B" w:rsidRDefault="00E36AF5" w:rsidP="00E36AF5">
            <w:pPr>
              <w:ind w:firstLine="34"/>
              <w:rPr>
                <w:sz w:val="22"/>
                <w:szCs w:val="22"/>
              </w:rPr>
            </w:pPr>
            <w:r w:rsidRPr="0097523B">
              <w:rPr>
                <w:b/>
                <w:sz w:val="22"/>
                <w:szCs w:val="22"/>
              </w:rPr>
              <w:t>ВСЕГО листов:</w:t>
            </w:r>
          </w:p>
        </w:tc>
        <w:tc>
          <w:tcPr>
            <w:tcW w:w="1440" w:type="dxa"/>
          </w:tcPr>
          <w:p w14:paraId="3242CE7B" w14:textId="77777777" w:rsidR="00E36AF5" w:rsidRPr="0097523B" w:rsidRDefault="00E36AF5" w:rsidP="00E36AF5">
            <w:pPr>
              <w:ind w:firstLine="34"/>
              <w:rPr>
                <w:sz w:val="22"/>
                <w:szCs w:val="22"/>
              </w:rPr>
            </w:pPr>
          </w:p>
        </w:tc>
        <w:tc>
          <w:tcPr>
            <w:tcW w:w="1620" w:type="dxa"/>
          </w:tcPr>
          <w:p w14:paraId="47F80C17" w14:textId="77777777" w:rsidR="00E36AF5" w:rsidRPr="0097523B" w:rsidRDefault="00E36AF5" w:rsidP="00E36AF5">
            <w:pPr>
              <w:ind w:firstLine="34"/>
              <w:rPr>
                <w:sz w:val="22"/>
                <w:szCs w:val="22"/>
              </w:rPr>
            </w:pPr>
          </w:p>
        </w:tc>
      </w:tr>
    </w:tbl>
    <w:p w14:paraId="727DB0FB" w14:textId="77777777" w:rsidR="00E36AF5" w:rsidRPr="0097523B" w:rsidRDefault="00E36AF5" w:rsidP="00E36AF5">
      <w:pPr>
        <w:ind w:firstLine="34"/>
        <w:rPr>
          <w:b/>
          <w:bCs/>
          <w:i/>
          <w:iCs/>
          <w:sz w:val="22"/>
          <w:szCs w:val="22"/>
        </w:rPr>
      </w:pPr>
    </w:p>
    <w:p w14:paraId="5AFB7256" w14:textId="77777777" w:rsidR="00E36AF5" w:rsidRPr="0097523B" w:rsidRDefault="00E36AF5" w:rsidP="00E36AF5">
      <w:pPr>
        <w:rPr>
          <w:b/>
          <w:bCs/>
          <w:i/>
          <w:iCs/>
          <w:sz w:val="22"/>
          <w:szCs w:val="22"/>
        </w:rPr>
      </w:pPr>
    </w:p>
    <w:p w14:paraId="7B5E2F78" w14:textId="77777777" w:rsidR="00E36AF5" w:rsidRPr="0097523B" w:rsidRDefault="00E36AF5" w:rsidP="00E36AF5">
      <w:pPr>
        <w:rPr>
          <w:b/>
          <w:sz w:val="22"/>
          <w:szCs w:val="22"/>
        </w:rPr>
      </w:pPr>
    </w:p>
    <w:p w14:paraId="675013D0" w14:textId="77777777" w:rsidR="00E36AF5" w:rsidRPr="0097523B" w:rsidRDefault="00E36AF5" w:rsidP="00E36AF5">
      <w:pPr>
        <w:ind w:firstLine="0"/>
        <w:rPr>
          <w:b/>
          <w:sz w:val="22"/>
          <w:szCs w:val="22"/>
        </w:rPr>
      </w:pPr>
      <w:r w:rsidRPr="0097523B">
        <w:rPr>
          <w:b/>
          <w:sz w:val="22"/>
          <w:szCs w:val="22"/>
        </w:rPr>
        <w:t>Участник закупки (уполномоченный представитель)______________   ____________</w:t>
      </w:r>
    </w:p>
    <w:p w14:paraId="06151145" w14:textId="77777777" w:rsidR="00E36AF5" w:rsidRPr="0097523B" w:rsidRDefault="00E36AF5" w:rsidP="00E36AF5">
      <w:pPr>
        <w:rPr>
          <w:b/>
          <w:sz w:val="22"/>
          <w:szCs w:val="22"/>
          <w:vertAlign w:val="superscript"/>
        </w:rPr>
      </w:pPr>
      <w:r w:rsidRPr="0097523B">
        <w:rPr>
          <w:b/>
          <w:sz w:val="22"/>
          <w:szCs w:val="22"/>
          <w:vertAlign w:val="superscript"/>
        </w:rPr>
        <w:t xml:space="preserve"> </w:t>
      </w:r>
      <w:r w:rsidRPr="0097523B">
        <w:rPr>
          <w:b/>
          <w:sz w:val="22"/>
          <w:szCs w:val="22"/>
          <w:vertAlign w:val="superscript"/>
        </w:rPr>
        <w:tab/>
      </w:r>
      <w:r w:rsidRPr="0097523B">
        <w:rPr>
          <w:b/>
          <w:sz w:val="22"/>
          <w:szCs w:val="22"/>
          <w:vertAlign w:val="superscript"/>
        </w:rPr>
        <w:tab/>
        <w:t xml:space="preserve"> </w:t>
      </w:r>
      <w:r w:rsidRPr="0097523B">
        <w:rPr>
          <w:b/>
          <w:sz w:val="22"/>
          <w:szCs w:val="22"/>
          <w:vertAlign w:val="superscript"/>
        </w:rPr>
        <w:tab/>
        <w:t>(подпись)  Ф.И.О.)</w:t>
      </w:r>
    </w:p>
    <w:p w14:paraId="71443D75" w14:textId="77777777" w:rsidR="00E36AF5" w:rsidRPr="0097523B" w:rsidRDefault="00E36AF5" w:rsidP="00E36AF5">
      <w:pPr>
        <w:rPr>
          <w:sz w:val="22"/>
          <w:szCs w:val="22"/>
        </w:rPr>
      </w:pPr>
      <w:r w:rsidRPr="0097523B">
        <w:rPr>
          <w:sz w:val="22"/>
          <w:szCs w:val="22"/>
        </w:rPr>
        <w:t>М.П.</w:t>
      </w:r>
    </w:p>
    <w:p w14:paraId="61F6B6F3" w14:textId="77777777" w:rsidR="00E36AF5" w:rsidRPr="0097523B" w:rsidRDefault="00E36AF5" w:rsidP="00E36AF5">
      <w:pPr>
        <w:rPr>
          <w:sz w:val="22"/>
          <w:szCs w:val="22"/>
        </w:rPr>
      </w:pPr>
    </w:p>
    <w:p w14:paraId="50D57572" w14:textId="77777777" w:rsidR="00E36AF5" w:rsidRPr="0097523B" w:rsidRDefault="00E36AF5" w:rsidP="00E36AF5">
      <w:pPr>
        <w:jc w:val="right"/>
        <w:rPr>
          <w:b/>
          <w:sz w:val="22"/>
          <w:szCs w:val="22"/>
        </w:rPr>
      </w:pPr>
      <w:r w:rsidRPr="0097523B">
        <w:rPr>
          <w:b/>
          <w:sz w:val="22"/>
          <w:szCs w:val="22"/>
          <w:vertAlign w:val="superscript"/>
        </w:rPr>
        <w:br w:type="page"/>
      </w:r>
      <w:r w:rsidRPr="0097523B">
        <w:rPr>
          <w:b/>
          <w:sz w:val="22"/>
          <w:szCs w:val="22"/>
        </w:rPr>
        <w:lastRenderedPageBreak/>
        <w:t>Форма 2</w:t>
      </w:r>
    </w:p>
    <w:p w14:paraId="28078935" w14:textId="77777777" w:rsidR="00E36AF5" w:rsidRPr="0097523B" w:rsidRDefault="00E36AF5" w:rsidP="00E36AF5">
      <w:pPr>
        <w:ind w:left="709"/>
        <w:jc w:val="right"/>
        <w:rPr>
          <w:b/>
          <w:sz w:val="22"/>
          <w:szCs w:val="22"/>
          <w:u w:val="single"/>
        </w:rPr>
      </w:pPr>
    </w:p>
    <w:tbl>
      <w:tblPr>
        <w:tblW w:w="0" w:type="auto"/>
        <w:tblLook w:val="0000" w:firstRow="0" w:lastRow="0" w:firstColumn="0" w:lastColumn="0" w:noHBand="0" w:noVBand="0"/>
      </w:tblPr>
      <w:tblGrid>
        <w:gridCol w:w="3290"/>
        <w:gridCol w:w="2603"/>
        <w:gridCol w:w="3960"/>
      </w:tblGrid>
      <w:tr w:rsidR="00E36AF5" w:rsidRPr="0097523B" w14:paraId="5784C207" w14:textId="77777777" w:rsidTr="00495166">
        <w:tc>
          <w:tcPr>
            <w:tcW w:w="3290" w:type="dxa"/>
            <w:tcBorders>
              <w:top w:val="dotted" w:sz="4" w:space="0" w:color="auto"/>
              <w:left w:val="dotted" w:sz="4" w:space="0" w:color="auto"/>
              <w:right w:val="dotted" w:sz="4" w:space="0" w:color="auto"/>
            </w:tcBorders>
          </w:tcPr>
          <w:p w14:paraId="44277438" w14:textId="77777777" w:rsidR="00E36AF5" w:rsidRPr="0097523B" w:rsidRDefault="00E36AF5" w:rsidP="00E36AF5">
            <w:pPr>
              <w:ind w:firstLine="0"/>
              <w:jc w:val="center"/>
              <w:rPr>
                <w:sz w:val="22"/>
                <w:szCs w:val="22"/>
              </w:rPr>
            </w:pPr>
            <w:bookmarkStart w:id="2" w:name="_Конкурсная_заявка"/>
            <w:bookmarkEnd w:id="2"/>
            <w:r w:rsidRPr="0097523B">
              <w:rPr>
                <w:sz w:val="22"/>
                <w:szCs w:val="22"/>
              </w:rPr>
              <w:t>На бланке</w:t>
            </w:r>
          </w:p>
          <w:p w14:paraId="38A26A80" w14:textId="77777777" w:rsidR="00E36AF5" w:rsidRPr="0097523B" w:rsidRDefault="00E36AF5" w:rsidP="00E36AF5">
            <w:pPr>
              <w:ind w:firstLine="0"/>
              <w:jc w:val="center"/>
              <w:rPr>
                <w:sz w:val="22"/>
                <w:szCs w:val="22"/>
              </w:rPr>
            </w:pPr>
            <w:r w:rsidRPr="0097523B">
              <w:rPr>
                <w:sz w:val="22"/>
                <w:szCs w:val="22"/>
              </w:rPr>
              <w:t>участника закупки</w:t>
            </w:r>
          </w:p>
          <w:p w14:paraId="49DC8864" w14:textId="77777777" w:rsidR="00E36AF5" w:rsidRPr="0097523B" w:rsidRDefault="00E36AF5" w:rsidP="00E36AF5">
            <w:pPr>
              <w:ind w:firstLine="0"/>
              <w:jc w:val="center"/>
              <w:rPr>
                <w:sz w:val="22"/>
                <w:szCs w:val="22"/>
              </w:rPr>
            </w:pPr>
            <w:r w:rsidRPr="0097523B">
              <w:rPr>
                <w:sz w:val="22"/>
                <w:szCs w:val="22"/>
              </w:rPr>
              <w:t>(при наличии)</w:t>
            </w:r>
          </w:p>
        </w:tc>
        <w:tc>
          <w:tcPr>
            <w:tcW w:w="2603" w:type="dxa"/>
            <w:tcBorders>
              <w:left w:val="dotted" w:sz="4" w:space="0" w:color="auto"/>
            </w:tcBorders>
          </w:tcPr>
          <w:p w14:paraId="2C6940A4" w14:textId="77777777" w:rsidR="00E36AF5" w:rsidRPr="0097523B" w:rsidRDefault="00E36AF5" w:rsidP="00E36AF5">
            <w:pPr>
              <w:rPr>
                <w:sz w:val="22"/>
                <w:szCs w:val="22"/>
              </w:rPr>
            </w:pPr>
          </w:p>
        </w:tc>
        <w:tc>
          <w:tcPr>
            <w:tcW w:w="3960" w:type="dxa"/>
          </w:tcPr>
          <w:p w14:paraId="5CE1A506" w14:textId="77777777" w:rsidR="00E36AF5" w:rsidRPr="0097523B" w:rsidRDefault="00E36AF5" w:rsidP="00E36AF5">
            <w:pPr>
              <w:ind w:firstLine="47"/>
              <w:rPr>
                <w:iCs/>
                <w:sz w:val="22"/>
                <w:szCs w:val="22"/>
              </w:rPr>
            </w:pPr>
            <w:r w:rsidRPr="0097523B">
              <w:rPr>
                <w:iCs/>
                <w:sz w:val="22"/>
                <w:szCs w:val="22"/>
              </w:rPr>
              <w:t>В ФКП «Аэропорты Чукотки»</w:t>
            </w:r>
          </w:p>
        </w:tc>
      </w:tr>
      <w:tr w:rsidR="00E36AF5" w:rsidRPr="0097523B" w14:paraId="72A0CF9D" w14:textId="77777777" w:rsidTr="00495166">
        <w:tc>
          <w:tcPr>
            <w:tcW w:w="3290" w:type="dxa"/>
            <w:tcBorders>
              <w:left w:val="dotted" w:sz="4" w:space="0" w:color="auto"/>
              <w:bottom w:val="dotted" w:sz="4" w:space="0" w:color="auto"/>
              <w:right w:val="dotted" w:sz="4" w:space="0" w:color="auto"/>
            </w:tcBorders>
          </w:tcPr>
          <w:p w14:paraId="1B146122" w14:textId="77777777" w:rsidR="00E36AF5" w:rsidRPr="0097523B" w:rsidRDefault="00E36AF5" w:rsidP="00E36AF5">
            <w:pPr>
              <w:ind w:firstLine="0"/>
              <w:jc w:val="center"/>
              <w:rPr>
                <w:sz w:val="22"/>
                <w:szCs w:val="22"/>
              </w:rPr>
            </w:pPr>
            <w:r w:rsidRPr="0097523B">
              <w:rPr>
                <w:sz w:val="22"/>
                <w:szCs w:val="22"/>
              </w:rPr>
              <w:t>дата</w:t>
            </w:r>
          </w:p>
        </w:tc>
        <w:tc>
          <w:tcPr>
            <w:tcW w:w="2603" w:type="dxa"/>
            <w:tcBorders>
              <w:left w:val="dotted" w:sz="4" w:space="0" w:color="auto"/>
            </w:tcBorders>
          </w:tcPr>
          <w:p w14:paraId="77DF1FFA" w14:textId="77777777" w:rsidR="00E36AF5" w:rsidRPr="0097523B" w:rsidRDefault="00E36AF5" w:rsidP="00E36AF5">
            <w:pPr>
              <w:rPr>
                <w:sz w:val="22"/>
                <w:szCs w:val="22"/>
              </w:rPr>
            </w:pPr>
          </w:p>
        </w:tc>
        <w:tc>
          <w:tcPr>
            <w:tcW w:w="3960" w:type="dxa"/>
          </w:tcPr>
          <w:p w14:paraId="45DAB6BA" w14:textId="77777777" w:rsidR="00E36AF5" w:rsidRPr="0097523B" w:rsidRDefault="00E36AF5" w:rsidP="00E36AF5">
            <w:pPr>
              <w:rPr>
                <w:sz w:val="22"/>
                <w:szCs w:val="22"/>
              </w:rPr>
            </w:pPr>
          </w:p>
        </w:tc>
      </w:tr>
    </w:tbl>
    <w:p w14:paraId="1E49B645" w14:textId="77777777" w:rsidR="00E36AF5" w:rsidRPr="0097523B" w:rsidRDefault="00E36AF5" w:rsidP="00E36AF5">
      <w:pPr>
        <w:widowControl w:val="0"/>
        <w:autoSpaceDE w:val="0"/>
        <w:autoSpaceDN w:val="0"/>
        <w:adjustRightInd w:val="0"/>
        <w:ind w:firstLine="0"/>
        <w:jc w:val="center"/>
        <w:rPr>
          <w:b/>
          <w:color w:val="000000"/>
          <w:sz w:val="22"/>
          <w:szCs w:val="22"/>
          <w:lang w:eastAsia="ru-RU"/>
        </w:rPr>
      </w:pPr>
      <w:bookmarkStart w:id="3" w:name="_Toc65401175"/>
    </w:p>
    <w:bookmarkEnd w:id="3"/>
    <w:p w14:paraId="0CE22ED7" w14:textId="77777777" w:rsidR="00E36AF5" w:rsidRPr="0097523B" w:rsidRDefault="00E36AF5" w:rsidP="00E36AF5">
      <w:pPr>
        <w:widowControl w:val="0"/>
        <w:autoSpaceDE w:val="0"/>
        <w:autoSpaceDN w:val="0"/>
        <w:adjustRightInd w:val="0"/>
        <w:ind w:firstLine="0"/>
        <w:jc w:val="center"/>
        <w:rPr>
          <w:b/>
          <w:color w:val="000000"/>
          <w:sz w:val="22"/>
          <w:szCs w:val="22"/>
          <w:lang w:eastAsia="ru-RU"/>
        </w:rPr>
      </w:pPr>
      <w:r w:rsidRPr="0097523B">
        <w:rPr>
          <w:b/>
          <w:color w:val="000000"/>
          <w:sz w:val="22"/>
          <w:szCs w:val="22"/>
          <w:lang w:eastAsia="ru-RU"/>
        </w:rPr>
        <w:t xml:space="preserve">Письмо-Заявка </w:t>
      </w:r>
    </w:p>
    <w:p w14:paraId="5C2BA34E" w14:textId="77777777" w:rsidR="00E36AF5" w:rsidRPr="0097523B" w:rsidRDefault="00E36AF5" w:rsidP="00E36AF5">
      <w:pPr>
        <w:widowControl w:val="0"/>
        <w:autoSpaceDE w:val="0"/>
        <w:autoSpaceDN w:val="0"/>
        <w:adjustRightInd w:val="0"/>
        <w:ind w:firstLine="0"/>
        <w:jc w:val="center"/>
        <w:rPr>
          <w:b/>
          <w:color w:val="000000"/>
          <w:sz w:val="22"/>
          <w:szCs w:val="22"/>
          <w:lang w:eastAsia="ru-RU"/>
        </w:rPr>
      </w:pPr>
    </w:p>
    <w:p w14:paraId="1124BFD4" w14:textId="77777777" w:rsidR="00E36AF5" w:rsidRPr="0097523B" w:rsidRDefault="00E36AF5" w:rsidP="00E36AF5">
      <w:pPr>
        <w:pBdr>
          <w:top w:val="single" w:sz="4" w:space="1" w:color="auto"/>
        </w:pBdr>
        <w:ind w:firstLine="0"/>
        <w:jc w:val="center"/>
        <w:rPr>
          <w:i/>
          <w:iCs/>
          <w:sz w:val="22"/>
          <w:szCs w:val="22"/>
        </w:rPr>
      </w:pPr>
      <w:r w:rsidRPr="0097523B">
        <w:rPr>
          <w:i/>
          <w:iCs/>
          <w:sz w:val="22"/>
          <w:szCs w:val="22"/>
        </w:rPr>
        <w:t>наименование участника закупки</w:t>
      </w:r>
    </w:p>
    <w:p w14:paraId="49DFEF59" w14:textId="77777777" w:rsidR="00294C1A" w:rsidRPr="0097523B" w:rsidRDefault="00294C1A" w:rsidP="00FA41C3">
      <w:pPr>
        <w:pStyle w:val="aa"/>
        <w:jc w:val="center"/>
        <w:rPr>
          <w:b/>
          <w:sz w:val="22"/>
          <w:szCs w:val="22"/>
          <w:lang w:eastAsia="ru-RU"/>
        </w:rPr>
      </w:pPr>
      <w:r w:rsidRPr="0097523B">
        <w:rPr>
          <w:b/>
          <w:sz w:val="22"/>
          <w:szCs w:val="22"/>
          <w:lang w:eastAsia="ru-RU"/>
        </w:rPr>
        <w:t>в открытом конкурсе</w:t>
      </w:r>
    </w:p>
    <w:p w14:paraId="2EEE002D" w14:textId="60556EBA" w:rsidR="00630025" w:rsidRPr="0097523B" w:rsidRDefault="00294C1A" w:rsidP="00AC16A5">
      <w:pPr>
        <w:ind w:firstLine="0"/>
        <w:jc w:val="center"/>
        <w:rPr>
          <w:sz w:val="22"/>
          <w:szCs w:val="22"/>
        </w:rPr>
      </w:pPr>
      <w:r w:rsidRPr="0097523B">
        <w:rPr>
          <w:b/>
          <w:sz w:val="22"/>
          <w:szCs w:val="22"/>
        </w:rPr>
        <w:t>на право заключения договора</w:t>
      </w:r>
      <w:r w:rsidR="00D65E12" w:rsidRPr="0097523B">
        <w:rPr>
          <w:b/>
          <w:sz w:val="22"/>
          <w:szCs w:val="22"/>
        </w:rPr>
        <w:t xml:space="preserve"> </w:t>
      </w:r>
      <w:r w:rsidR="00AC16A5" w:rsidRPr="0097523B">
        <w:rPr>
          <w:b/>
          <w:bCs/>
          <w:sz w:val="22"/>
          <w:szCs w:val="22"/>
        </w:rPr>
        <w:t>на закупку автобензина АИ-92 для нужд спецтранспорта аэропорта Анадырь (Угольный) и филиалов аэропортов: Беринговский, Кепервеем, Марково, Омолон, Певек ФКП «Аэропорты Чукотки» на I - IV квартал 2023г</w:t>
      </w:r>
      <w:r w:rsidR="00AC16A5" w:rsidRPr="0097523B">
        <w:rPr>
          <w:sz w:val="22"/>
          <w:szCs w:val="22"/>
        </w:rPr>
        <w:t>.</w:t>
      </w:r>
    </w:p>
    <w:p w14:paraId="7B8985D3" w14:textId="77777777" w:rsidR="00630025" w:rsidRPr="0097523B" w:rsidRDefault="00630025" w:rsidP="00630025">
      <w:pPr>
        <w:pStyle w:val="aa"/>
        <w:ind w:firstLine="708"/>
        <w:jc w:val="both"/>
        <w:rPr>
          <w:b/>
          <w:sz w:val="22"/>
          <w:szCs w:val="22"/>
        </w:rPr>
      </w:pPr>
    </w:p>
    <w:p w14:paraId="65DFFACB" w14:textId="2DB8B81F" w:rsidR="00E36AF5" w:rsidRPr="0097523B" w:rsidRDefault="00E36AF5" w:rsidP="00630025">
      <w:pPr>
        <w:pStyle w:val="aa"/>
        <w:ind w:firstLine="708"/>
        <w:jc w:val="both"/>
        <w:rPr>
          <w:sz w:val="22"/>
          <w:szCs w:val="22"/>
        </w:rPr>
      </w:pPr>
      <w:r w:rsidRPr="0097523B">
        <w:rPr>
          <w:sz w:val="22"/>
          <w:szCs w:val="22"/>
        </w:rPr>
        <w:t xml:space="preserve">Изучив документацию о проведении </w:t>
      </w:r>
      <w:r w:rsidR="00D9672B" w:rsidRPr="0097523B">
        <w:rPr>
          <w:sz w:val="22"/>
          <w:szCs w:val="22"/>
        </w:rPr>
        <w:t>открытого конкурса</w:t>
      </w:r>
      <w:r w:rsidR="006D7EA6" w:rsidRPr="0097523B">
        <w:rPr>
          <w:sz w:val="22"/>
          <w:szCs w:val="22"/>
        </w:rPr>
        <w:t xml:space="preserve"> </w:t>
      </w:r>
      <w:r w:rsidRPr="0097523B">
        <w:rPr>
          <w:sz w:val="22"/>
          <w:szCs w:val="22"/>
        </w:rPr>
        <w:t>и принимая все установленные в не</w:t>
      </w:r>
      <w:r w:rsidR="00D9672B" w:rsidRPr="0097523B">
        <w:rPr>
          <w:sz w:val="22"/>
          <w:szCs w:val="22"/>
        </w:rPr>
        <w:t>м</w:t>
      </w:r>
      <w:r w:rsidRPr="0097523B">
        <w:rPr>
          <w:sz w:val="22"/>
          <w:szCs w:val="22"/>
        </w:rPr>
        <w:t xml:space="preserve"> требования и условия проведения </w:t>
      </w:r>
      <w:r w:rsidR="00D9672B" w:rsidRPr="0097523B">
        <w:rPr>
          <w:sz w:val="22"/>
          <w:szCs w:val="22"/>
        </w:rPr>
        <w:t>открытого конкурса</w:t>
      </w:r>
      <w:r w:rsidRPr="0097523B">
        <w:rPr>
          <w:sz w:val="22"/>
          <w:szCs w:val="22"/>
        </w:rPr>
        <w:t xml:space="preserve">, направляем для участия в </w:t>
      </w:r>
      <w:r w:rsidR="00D9672B" w:rsidRPr="0097523B">
        <w:rPr>
          <w:sz w:val="22"/>
          <w:szCs w:val="22"/>
        </w:rPr>
        <w:t>открытом конкурсе</w:t>
      </w:r>
      <w:r w:rsidR="006D7EA6" w:rsidRPr="0097523B">
        <w:rPr>
          <w:sz w:val="22"/>
          <w:szCs w:val="22"/>
        </w:rPr>
        <w:t xml:space="preserve"> </w:t>
      </w:r>
      <w:r w:rsidRPr="0097523B">
        <w:rPr>
          <w:sz w:val="22"/>
          <w:szCs w:val="22"/>
        </w:rPr>
        <w:t xml:space="preserve">комплект документов в соответствии с требованиями документации о проведении </w:t>
      </w:r>
      <w:r w:rsidR="00D9672B" w:rsidRPr="0097523B">
        <w:rPr>
          <w:sz w:val="22"/>
          <w:szCs w:val="22"/>
        </w:rPr>
        <w:t>открытого конкурса</w:t>
      </w:r>
      <w:r w:rsidR="006D7EA6" w:rsidRPr="0097523B">
        <w:rPr>
          <w:sz w:val="22"/>
          <w:szCs w:val="22"/>
        </w:rPr>
        <w:t xml:space="preserve"> </w:t>
      </w:r>
      <w:r w:rsidR="00D9672B" w:rsidRPr="0097523B">
        <w:rPr>
          <w:sz w:val="22"/>
          <w:szCs w:val="22"/>
        </w:rPr>
        <w:t>и предложение о</w:t>
      </w:r>
      <w:r w:rsidR="007D2190" w:rsidRPr="0097523B">
        <w:rPr>
          <w:sz w:val="22"/>
          <w:szCs w:val="22"/>
        </w:rPr>
        <w:t xml:space="preserve"> </w:t>
      </w:r>
      <w:r w:rsidR="00D9672B" w:rsidRPr="0097523B">
        <w:rPr>
          <w:sz w:val="22"/>
          <w:szCs w:val="22"/>
        </w:rPr>
        <w:t xml:space="preserve">товаре </w:t>
      </w:r>
      <w:r w:rsidRPr="0097523B">
        <w:rPr>
          <w:sz w:val="22"/>
          <w:szCs w:val="22"/>
        </w:rPr>
        <w:t>по __________</w:t>
      </w:r>
      <w:r w:rsidR="00D9672B" w:rsidRPr="0097523B">
        <w:rPr>
          <w:sz w:val="22"/>
          <w:szCs w:val="22"/>
        </w:rPr>
        <w:t>______________</w:t>
      </w:r>
      <w:r w:rsidRPr="0097523B">
        <w:rPr>
          <w:sz w:val="22"/>
          <w:szCs w:val="22"/>
        </w:rPr>
        <w:t xml:space="preserve">__ </w:t>
      </w:r>
    </w:p>
    <w:p w14:paraId="5CA5236C" w14:textId="77777777" w:rsidR="00E36AF5" w:rsidRPr="0097523B" w:rsidRDefault="00E36AF5" w:rsidP="00E36AF5">
      <w:pPr>
        <w:spacing w:after="120"/>
        <w:ind w:firstLine="0"/>
        <w:rPr>
          <w:sz w:val="22"/>
          <w:szCs w:val="22"/>
        </w:rPr>
      </w:pPr>
      <w:r w:rsidRPr="0097523B">
        <w:rPr>
          <w:sz w:val="22"/>
          <w:szCs w:val="22"/>
        </w:rPr>
        <w:t>на сумму ____________________________________________________________________</w:t>
      </w:r>
    </w:p>
    <w:p w14:paraId="464CD2BB" w14:textId="77777777" w:rsidR="00E36AF5" w:rsidRPr="0097523B" w:rsidRDefault="00E36AF5" w:rsidP="00E36AF5">
      <w:pPr>
        <w:spacing w:after="120"/>
        <w:ind w:firstLine="720"/>
        <w:jc w:val="center"/>
        <w:rPr>
          <w:sz w:val="22"/>
          <w:szCs w:val="22"/>
          <w:vertAlign w:val="superscript"/>
        </w:rPr>
      </w:pPr>
      <w:r w:rsidRPr="0097523B">
        <w:rPr>
          <w:sz w:val="22"/>
          <w:szCs w:val="22"/>
          <w:vertAlign w:val="superscript"/>
        </w:rPr>
        <w:t>(цифрами и прописью).</w:t>
      </w:r>
    </w:p>
    <w:p w14:paraId="0C3D2A60" w14:textId="77777777" w:rsidR="00E36AF5" w:rsidRPr="0097523B" w:rsidRDefault="00E36AF5" w:rsidP="00294C1A">
      <w:pPr>
        <w:ind w:firstLine="567"/>
        <w:rPr>
          <w:i/>
          <w:sz w:val="22"/>
          <w:szCs w:val="22"/>
          <w:u w:val="single"/>
        </w:rPr>
      </w:pPr>
      <w:r w:rsidRPr="0097523B">
        <w:rPr>
          <w:iCs/>
          <w:sz w:val="22"/>
          <w:szCs w:val="22"/>
        </w:rPr>
        <w:t xml:space="preserve">Сообщаем, что </w:t>
      </w:r>
      <w:r w:rsidRPr="0097523B">
        <w:rPr>
          <w:i/>
          <w:sz w:val="22"/>
          <w:szCs w:val="22"/>
          <w:u w:val="single"/>
        </w:rPr>
        <w:t>_________________________________________________________</w:t>
      </w:r>
    </w:p>
    <w:p w14:paraId="218F6192" w14:textId="77777777" w:rsidR="00E36AF5" w:rsidRPr="0097523B" w:rsidRDefault="00E36AF5" w:rsidP="00294C1A">
      <w:pPr>
        <w:ind w:firstLine="567"/>
        <w:jc w:val="center"/>
        <w:rPr>
          <w:i/>
          <w:sz w:val="22"/>
          <w:szCs w:val="22"/>
          <w:vertAlign w:val="superscript"/>
        </w:rPr>
      </w:pPr>
      <w:r w:rsidRPr="0097523B">
        <w:rPr>
          <w:i/>
          <w:sz w:val="22"/>
          <w:szCs w:val="22"/>
          <w:vertAlign w:val="superscript"/>
        </w:rPr>
        <w:t>наименование Участника закупки</w:t>
      </w:r>
    </w:p>
    <w:p w14:paraId="149ED677" w14:textId="77777777" w:rsidR="00E36AF5" w:rsidRPr="0097523B" w:rsidRDefault="00E36AF5" w:rsidP="00294C1A">
      <w:pPr>
        <w:ind w:firstLine="567"/>
        <w:rPr>
          <w:iCs/>
          <w:sz w:val="22"/>
          <w:szCs w:val="22"/>
        </w:rPr>
      </w:pPr>
      <w:r w:rsidRPr="0097523B">
        <w:rPr>
          <w:iCs/>
          <w:sz w:val="22"/>
          <w:szCs w:val="22"/>
        </w:rPr>
        <w:t xml:space="preserve"> соответствует требованиям, предъявляемым к участникам закупки, установленным законодательством и указанным в  документации о проведении </w:t>
      </w:r>
      <w:r w:rsidR="00D9672B" w:rsidRPr="0097523B">
        <w:rPr>
          <w:iCs/>
          <w:sz w:val="22"/>
          <w:szCs w:val="22"/>
        </w:rPr>
        <w:t>открытого конкурса</w:t>
      </w:r>
      <w:r w:rsidRPr="0097523B">
        <w:rPr>
          <w:iCs/>
          <w:sz w:val="22"/>
          <w:szCs w:val="22"/>
        </w:rPr>
        <w:t>:</w:t>
      </w:r>
    </w:p>
    <w:p w14:paraId="2C963E17" w14:textId="77777777" w:rsidR="00E36AF5" w:rsidRPr="0097523B" w:rsidRDefault="00E36AF5" w:rsidP="00294C1A">
      <w:pPr>
        <w:widowControl w:val="0"/>
        <w:autoSpaceDE w:val="0"/>
        <w:autoSpaceDN w:val="0"/>
        <w:adjustRightInd w:val="0"/>
        <w:ind w:left="72" w:firstLine="567"/>
        <w:rPr>
          <w:iCs/>
          <w:sz w:val="22"/>
          <w:szCs w:val="22"/>
          <w:lang w:eastAsia="ru-RU"/>
        </w:rPr>
      </w:pPr>
      <w:r w:rsidRPr="0097523B">
        <w:rPr>
          <w:iCs/>
          <w:sz w:val="22"/>
          <w:szCs w:val="22"/>
          <w:lang w:eastAsia="ru-RU"/>
        </w:rPr>
        <w:t xml:space="preserve">соответствие требованиям, предъявляемым законодательством Российской Федерации к лицам, осуществляющим поставку товаров, выполнение работ, оказание услуг являющихся предметом </w:t>
      </w:r>
      <w:r w:rsidR="00D9672B" w:rsidRPr="0097523B">
        <w:rPr>
          <w:iCs/>
          <w:sz w:val="22"/>
          <w:szCs w:val="22"/>
          <w:lang w:eastAsia="ru-RU"/>
        </w:rPr>
        <w:t>открытого конкурса</w:t>
      </w:r>
      <w:r w:rsidRPr="0097523B">
        <w:rPr>
          <w:iCs/>
          <w:sz w:val="22"/>
          <w:szCs w:val="22"/>
          <w:lang w:eastAsia="ru-RU"/>
        </w:rPr>
        <w:t xml:space="preserve">, подтверждено _____________________________ (свидетельством, и т.п.), копия прилагается к заявке на участие в </w:t>
      </w:r>
      <w:r w:rsidR="00D9672B" w:rsidRPr="0097523B">
        <w:rPr>
          <w:iCs/>
          <w:sz w:val="22"/>
          <w:szCs w:val="22"/>
          <w:lang w:eastAsia="ru-RU"/>
        </w:rPr>
        <w:t>открытом конкурсе</w:t>
      </w:r>
      <w:r w:rsidRPr="0097523B">
        <w:rPr>
          <w:iCs/>
          <w:sz w:val="22"/>
          <w:szCs w:val="22"/>
          <w:lang w:eastAsia="ru-RU"/>
        </w:rPr>
        <w:t>;</w:t>
      </w:r>
    </w:p>
    <w:p w14:paraId="1AD8CE4D" w14:textId="77777777" w:rsidR="00E36AF5" w:rsidRPr="0097523B" w:rsidRDefault="00E36AF5" w:rsidP="00294C1A">
      <w:pPr>
        <w:ind w:firstLine="567"/>
        <w:rPr>
          <w:i/>
          <w:sz w:val="22"/>
          <w:szCs w:val="22"/>
          <w:u w:val="single"/>
        </w:rPr>
      </w:pPr>
      <w:r w:rsidRPr="0097523B">
        <w:rPr>
          <w:sz w:val="22"/>
          <w:szCs w:val="22"/>
        </w:rPr>
        <w:t xml:space="preserve">в отношении </w:t>
      </w:r>
      <w:r w:rsidRPr="0097523B">
        <w:rPr>
          <w:i/>
          <w:sz w:val="22"/>
          <w:szCs w:val="22"/>
          <w:u w:val="single"/>
        </w:rPr>
        <w:t>____________________________________________________________</w:t>
      </w:r>
    </w:p>
    <w:p w14:paraId="0A6F2090" w14:textId="77777777" w:rsidR="00E36AF5" w:rsidRPr="0097523B" w:rsidRDefault="00E36AF5" w:rsidP="00294C1A">
      <w:pPr>
        <w:ind w:firstLine="567"/>
        <w:jc w:val="center"/>
        <w:rPr>
          <w:i/>
          <w:sz w:val="22"/>
          <w:szCs w:val="22"/>
          <w:vertAlign w:val="superscript"/>
        </w:rPr>
      </w:pPr>
      <w:r w:rsidRPr="0097523B">
        <w:rPr>
          <w:i/>
          <w:sz w:val="22"/>
          <w:szCs w:val="22"/>
          <w:vertAlign w:val="superscript"/>
        </w:rPr>
        <w:t>наименование Участника закупки</w:t>
      </w:r>
    </w:p>
    <w:p w14:paraId="6440FDD1" w14:textId="77777777" w:rsidR="00E36AF5" w:rsidRPr="0097523B" w:rsidRDefault="00E36AF5" w:rsidP="00294C1A">
      <w:pPr>
        <w:ind w:firstLine="567"/>
        <w:rPr>
          <w:i/>
          <w:sz w:val="22"/>
          <w:szCs w:val="22"/>
          <w:u w:val="single"/>
        </w:rPr>
      </w:pPr>
      <w:r w:rsidRPr="0097523B">
        <w:rPr>
          <w:sz w:val="22"/>
          <w:szCs w:val="22"/>
        </w:rPr>
        <w:t>не проводится процедура ликвидации или процедура банкротства, отсутствует решение арбитражного суда о признании_________________________</w:t>
      </w:r>
      <w:r w:rsidRPr="0097523B">
        <w:rPr>
          <w:i/>
          <w:sz w:val="22"/>
          <w:szCs w:val="22"/>
          <w:u w:val="single"/>
        </w:rPr>
        <w:t>_________________</w:t>
      </w:r>
    </w:p>
    <w:p w14:paraId="2C561C09" w14:textId="77777777" w:rsidR="00E36AF5" w:rsidRPr="0097523B" w:rsidRDefault="00E36AF5" w:rsidP="00294C1A">
      <w:pPr>
        <w:ind w:firstLine="567"/>
        <w:jc w:val="center"/>
        <w:rPr>
          <w:i/>
          <w:sz w:val="22"/>
          <w:szCs w:val="22"/>
          <w:vertAlign w:val="superscript"/>
        </w:rPr>
      </w:pPr>
      <w:r w:rsidRPr="0097523B">
        <w:rPr>
          <w:i/>
          <w:sz w:val="22"/>
          <w:szCs w:val="22"/>
          <w:vertAlign w:val="superscript"/>
        </w:rPr>
        <w:t>наименование Участника закупки</w:t>
      </w:r>
    </w:p>
    <w:p w14:paraId="7E7E4854" w14:textId="77777777" w:rsidR="00294C1A" w:rsidRPr="0097523B" w:rsidRDefault="00E36AF5" w:rsidP="00294C1A">
      <w:pPr>
        <w:ind w:firstLine="567"/>
        <w:rPr>
          <w:sz w:val="22"/>
          <w:szCs w:val="22"/>
        </w:rPr>
      </w:pPr>
      <w:r w:rsidRPr="0097523B">
        <w:rPr>
          <w:sz w:val="22"/>
          <w:szCs w:val="22"/>
        </w:rPr>
        <w:t xml:space="preserve">банкротом и об открытии конкурсного производства; </w:t>
      </w:r>
    </w:p>
    <w:p w14:paraId="4DA9AE29" w14:textId="77777777" w:rsidR="00E36AF5" w:rsidRPr="0097523B" w:rsidRDefault="00E36AF5" w:rsidP="00294C1A">
      <w:pPr>
        <w:ind w:firstLine="567"/>
        <w:rPr>
          <w:i/>
          <w:sz w:val="22"/>
          <w:szCs w:val="22"/>
          <w:u w:val="single"/>
        </w:rPr>
      </w:pPr>
      <w:r w:rsidRPr="0097523B">
        <w:rPr>
          <w:sz w:val="22"/>
          <w:szCs w:val="22"/>
        </w:rPr>
        <w:t xml:space="preserve">деятельность </w:t>
      </w:r>
      <w:r w:rsidRPr="0097523B">
        <w:rPr>
          <w:i/>
          <w:sz w:val="22"/>
          <w:szCs w:val="22"/>
          <w:u w:val="single"/>
        </w:rPr>
        <w:t>___________________</w:t>
      </w:r>
    </w:p>
    <w:p w14:paraId="018B2740" w14:textId="77777777" w:rsidR="00E36AF5" w:rsidRPr="0097523B" w:rsidRDefault="00E36AF5" w:rsidP="00E36AF5">
      <w:pPr>
        <w:jc w:val="right"/>
        <w:rPr>
          <w:i/>
          <w:sz w:val="22"/>
          <w:szCs w:val="22"/>
          <w:vertAlign w:val="superscript"/>
        </w:rPr>
      </w:pPr>
      <w:r w:rsidRPr="0097523B">
        <w:rPr>
          <w:i/>
          <w:sz w:val="22"/>
          <w:szCs w:val="22"/>
          <w:vertAlign w:val="superscript"/>
        </w:rPr>
        <w:t>наименование Участника закупки</w:t>
      </w:r>
    </w:p>
    <w:p w14:paraId="526D793F" w14:textId="77777777" w:rsidR="00294C1A" w:rsidRPr="0097523B" w:rsidRDefault="00294C1A" w:rsidP="00294C1A">
      <w:pPr>
        <w:ind w:firstLine="0"/>
        <w:rPr>
          <w:sz w:val="22"/>
          <w:szCs w:val="22"/>
        </w:rPr>
      </w:pPr>
      <w:r w:rsidRPr="0097523B">
        <w:rPr>
          <w:sz w:val="22"/>
          <w:szCs w:val="22"/>
        </w:rPr>
        <w:t xml:space="preserve"> не приостановлена; </w:t>
      </w:r>
    </w:p>
    <w:p w14:paraId="4CD14C2A" w14:textId="77777777" w:rsidR="00E36AF5" w:rsidRPr="0097523B" w:rsidRDefault="00E36AF5" w:rsidP="00294C1A">
      <w:pPr>
        <w:ind w:firstLine="567"/>
        <w:rPr>
          <w:sz w:val="22"/>
          <w:szCs w:val="22"/>
        </w:rPr>
      </w:pPr>
      <w:r w:rsidRPr="0097523B">
        <w:rPr>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r w:rsidRPr="0097523B">
        <w:rPr>
          <w:i/>
          <w:sz w:val="22"/>
          <w:szCs w:val="22"/>
          <w:u w:val="single"/>
        </w:rPr>
        <w:t>_____________________________________________________________</w:t>
      </w:r>
    </w:p>
    <w:p w14:paraId="1463CA3E" w14:textId="77777777" w:rsidR="00E36AF5" w:rsidRPr="0097523B" w:rsidRDefault="00E36AF5" w:rsidP="00E36AF5">
      <w:pPr>
        <w:jc w:val="center"/>
        <w:rPr>
          <w:i/>
          <w:sz w:val="22"/>
          <w:szCs w:val="22"/>
          <w:vertAlign w:val="superscript"/>
        </w:rPr>
      </w:pPr>
      <w:r w:rsidRPr="0097523B">
        <w:rPr>
          <w:i/>
          <w:sz w:val="22"/>
          <w:szCs w:val="22"/>
          <w:vertAlign w:val="superscript"/>
        </w:rPr>
        <w:t>наименование Участника закупки</w:t>
      </w:r>
    </w:p>
    <w:p w14:paraId="53525DFA" w14:textId="77777777" w:rsidR="00E36AF5" w:rsidRPr="0097523B" w:rsidRDefault="00E36AF5" w:rsidP="00E36AF5">
      <w:pPr>
        <w:widowControl w:val="0"/>
        <w:autoSpaceDE w:val="0"/>
        <w:autoSpaceDN w:val="0"/>
        <w:adjustRightInd w:val="0"/>
        <w:ind w:firstLine="0"/>
        <w:rPr>
          <w:sz w:val="22"/>
          <w:szCs w:val="22"/>
          <w:lang w:eastAsia="ru-RU"/>
        </w:rPr>
      </w:pPr>
      <w:r w:rsidRPr="0097523B">
        <w:rPr>
          <w:b/>
          <w:sz w:val="22"/>
          <w:szCs w:val="22"/>
          <w:lang w:eastAsia="ru-RU"/>
        </w:rPr>
        <w:t>нет</w:t>
      </w:r>
      <w:r w:rsidRPr="0097523B">
        <w:rPr>
          <w:sz w:val="22"/>
          <w:szCs w:val="22"/>
          <w:lang w:eastAsia="ru-RU"/>
        </w:rPr>
        <w:t>.</w:t>
      </w:r>
    </w:p>
    <w:p w14:paraId="19EC152B" w14:textId="77777777" w:rsidR="00E36AF5" w:rsidRPr="0097523B" w:rsidRDefault="00E36AF5" w:rsidP="00294C1A">
      <w:pPr>
        <w:ind w:firstLine="567"/>
        <w:rPr>
          <w:sz w:val="22"/>
          <w:szCs w:val="22"/>
        </w:rPr>
      </w:pPr>
      <w:r w:rsidRPr="0097523B">
        <w:rPr>
          <w:sz w:val="22"/>
          <w:szCs w:val="22"/>
        </w:rPr>
        <w:t xml:space="preserve">Гарантируем подлинность и достоверность представленных в составе заявки на участие в </w:t>
      </w:r>
      <w:r w:rsidR="00D9672B" w:rsidRPr="0097523B">
        <w:rPr>
          <w:sz w:val="22"/>
          <w:szCs w:val="22"/>
        </w:rPr>
        <w:t>открытом конкурсе</w:t>
      </w:r>
      <w:r w:rsidR="006D7EA6" w:rsidRPr="0097523B">
        <w:rPr>
          <w:sz w:val="22"/>
          <w:szCs w:val="22"/>
        </w:rPr>
        <w:t xml:space="preserve"> </w:t>
      </w:r>
      <w:r w:rsidRPr="0097523B">
        <w:rPr>
          <w:sz w:val="22"/>
          <w:szCs w:val="22"/>
        </w:rPr>
        <w:t>документов и сведений. Подтверждаем право заказчика запрашивать в государственных органах и иных организациях информацию, подтверждающую представленные сведения.</w:t>
      </w:r>
    </w:p>
    <w:p w14:paraId="10F4C1D4" w14:textId="77777777" w:rsidR="00E36AF5" w:rsidRPr="0097523B" w:rsidRDefault="00E36AF5" w:rsidP="00294C1A">
      <w:pPr>
        <w:ind w:firstLine="567"/>
        <w:rPr>
          <w:i/>
          <w:sz w:val="22"/>
          <w:szCs w:val="22"/>
          <w:u w:val="single"/>
        </w:rPr>
      </w:pPr>
      <w:r w:rsidRPr="0097523B">
        <w:rPr>
          <w:sz w:val="22"/>
          <w:szCs w:val="22"/>
        </w:rPr>
        <w:t xml:space="preserve">Если </w:t>
      </w:r>
      <w:r w:rsidRPr="0097523B">
        <w:rPr>
          <w:i/>
          <w:sz w:val="22"/>
          <w:szCs w:val="22"/>
          <w:u w:val="single"/>
        </w:rPr>
        <w:t>_______________________________________</w:t>
      </w:r>
      <w:r w:rsidR="00294C1A" w:rsidRPr="0097523B">
        <w:rPr>
          <w:i/>
          <w:sz w:val="22"/>
          <w:szCs w:val="22"/>
          <w:u w:val="single"/>
        </w:rPr>
        <w:t>__________________</w:t>
      </w:r>
      <w:r w:rsidRPr="0097523B">
        <w:rPr>
          <w:i/>
          <w:sz w:val="22"/>
          <w:szCs w:val="22"/>
          <w:u w:val="single"/>
        </w:rPr>
        <w:t>______________________</w:t>
      </w:r>
    </w:p>
    <w:p w14:paraId="18BCA621" w14:textId="77777777" w:rsidR="00E36AF5" w:rsidRPr="0097523B" w:rsidRDefault="00E36AF5" w:rsidP="00294C1A">
      <w:pPr>
        <w:ind w:firstLine="567"/>
        <w:jc w:val="center"/>
        <w:rPr>
          <w:i/>
          <w:sz w:val="22"/>
          <w:szCs w:val="22"/>
          <w:vertAlign w:val="superscript"/>
        </w:rPr>
      </w:pPr>
      <w:r w:rsidRPr="0097523B">
        <w:rPr>
          <w:i/>
          <w:sz w:val="22"/>
          <w:szCs w:val="22"/>
          <w:vertAlign w:val="superscript"/>
        </w:rPr>
        <w:t>наименование Участника закупки</w:t>
      </w:r>
    </w:p>
    <w:p w14:paraId="183DF7BD" w14:textId="77777777" w:rsidR="00E36AF5" w:rsidRPr="0097523B" w:rsidRDefault="00E36AF5" w:rsidP="00294C1A">
      <w:pPr>
        <w:widowControl w:val="0"/>
        <w:autoSpaceDE w:val="0"/>
        <w:autoSpaceDN w:val="0"/>
        <w:adjustRightInd w:val="0"/>
        <w:ind w:firstLine="0"/>
        <w:rPr>
          <w:sz w:val="22"/>
          <w:szCs w:val="22"/>
          <w:lang w:eastAsia="ru-RU"/>
        </w:rPr>
      </w:pPr>
      <w:r w:rsidRPr="0097523B">
        <w:rPr>
          <w:color w:val="000000"/>
          <w:sz w:val="22"/>
          <w:szCs w:val="22"/>
          <w:lang w:eastAsia="ru-RU"/>
        </w:rPr>
        <w:t xml:space="preserve">будет признан победителем </w:t>
      </w:r>
      <w:r w:rsidR="00D9672B" w:rsidRPr="0097523B">
        <w:rPr>
          <w:color w:val="000000"/>
          <w:sz w:val="22"/>
          <w:szCs w:val="22"/>
          <w:lang w:eastAsia="ru-RU"/>
        </w:rPr>
        <w:t>открытого конкурса</w:t>
      </w:r>
      <w:r w:rsidRPr="0097523B">
        <w:rPr>
          <w:color w:val="000000"/>
          <w:sz w:val="22"/>
          <w:szCs w:val="22"/>
          <w:lang w:eastAsia="ru-RU"/>
        </w:rPr>
        <w:t xml:space="preserve">, обязуемся подписать Договор в установленный срок на условиях, приведенных в документации о проведении </w:t>
      </w:r>
      <w:r w:rsidR="00D9672B" w:rsidRPr="0097523B">
        <w:rPr>
          <w:color w:val="000000"/>
          <w:sz w:val="22"/>
          <w:szCs w:val="22"/>
          <w:lang w:eastAsia="ru-RU"/>
        </w:rPr>
        <w:t>открытого конкурса</w:t>
      </w:r>
      <w:r w:rsidRPr="0097523B">
        <w:rPr>
          <w:color w:val="000000"/>
          <w:sz w:val="22"/>
          <w:szCs w:val="22"/>
          <w:lang w:eastAsia="ru-RU"/>
        </w:rPr>
        <w:t>, проекте Договора и настоящей заявке, предоставить обеспечение  в размере</w:t>
      </w:r>
      <w:r w:rsidRPr="0097523B">
        <w:rPr>
          <w:i/>
          <w:sz w:val="22"/>
          <w:szCs w:val="22"/>
          <w:lang w:eastAsia="ru-RU"/>
        </w:rPr>
        <w:t xml:space="preserve"> </w:t>
      </w:r>
      <w:r w:rsidRPr="0097523B">
        <w:rPr>
          <w:sz w:val="22"/>
          <w:szCs w:val="22"/>
          <w:lang w:eastAsia="ru-RU"/>
        </w:rPr>
        <w:t xml:space="preserve">__________% (если требуется) от начальной цены Договора составляет </w:t>
      </w:r>
      <w:r w:rsidRPr="0097523B">
        <w:rPr>
          <w:b/>
          <w:sz w:val="22"/>
          <w:szCs w:val="22"/>
          <w:lang w:eastAsia="ru-RU"/>
        </w:rPr>
        <w:t>________________ рублей.</w:t>
      </w:r>
    </w:p>
    <w:p w14:paraId="1C55C689" w14:textId="77777777" w:rsidR="00E36AF5" w:rsidRPr="0097523B" w:rsidRDefault="00E36AF5" w:rsidP="00294C1A">
      <w:pPr>
        <w:ind w:firstLine="567"/>
        <w:rPr>
          <w:sz w:val="22"/>
          <w:szCs w:val="22"/>
        </w:rPr>
      </w:pPr>
      <w:r w:rsidRPr="0097523B">
        <w:rPr>
          <w:sz w:val="22"/>
          <w:szCs w:val="22"/>
        </w:rPr>
        <w:t>Поставить товар, выполнить работы, оказать услуги в соответствии с условиями Договора. Предложения и условия настоящей заявки действительны до заключения Договора.</w:t>
      </w:r>
    </w:p>
    <w:p w14:paraId="21AE2414" w14:textId="77777777" w:rsidR="00E36AF5" w:rsidRPr="0097523B" w:rsidRDefault="00E36AF5" w:rsidP="00294C1A">
      <w:pPr>
        <w:ind w:firstLine="567"/>
        <w:rPr>
          <w:i/>
          <w:sz w:val="22"/>
          <w:szCs w:val="22"/>
          <w:u w:val="single"/>
        </w:rPr>
      </w:pPr>
      <w:r w:rsidRPr="0097523B">
        <w:rPr>
          <w:sz w:val="22"/>
          <w:szCs w:val="22"/>
        </w:rPr>
        <w:t xml:space="preserve">Если заявке на участие в </w:t>
      </w:r>
      <w:r w:rsidR="00D9672B" w:rsidRPr="0097523B">
        <w:rPr>
          <w:sz w:val="22"/>
          <w:szCs w:val="22"/>
        </w:rPr>
        <w:t>открытом конкурсе</w:t>
      </w:r>
      <w:r w:rsidRPr="0097523B">
        <w:rPr>
          <w:sz w:val="22"/>
          <w:szCs w:val="22"/>
        </w:rPr>
        <w:t xml:space="preserve">  </w:t>
      </w:r>
      <w:r w:rsidRPr="0097523B">
        <w:rPr>
          <w:i/>
          <w:sz w:val="22"/>
          <w:szCs w:val="22"/>
          <w:u w:val="single"/>
        </w:rPr>
        <w:t>___________</w:t>
      </w:r>
      <w:r w:rsidR="00294C1A" w:rsidRPr="0097523B">
        <w:rPr>
          <w:i/>
          <w:sz w:val="22"/>
          <w:szCs w:val="22"/>
          <w:u w:val="single"/>
        </w:rPr>
        <w:t>______________</w:t>
      </w:r>
      <w:r w:rsidRPr="0097523B">
        <w:rPr>
          <w:i/>
          <w:sz w:val="22"/>
          <w:szCs w:val="22"/>
          <w:u w:val="single"/>
        </w:rPr>
        <w:t>___________________</w:t>
      </w:r>
    </w:p>
    <w:p w14:paraId="30AAD07C" w14:textId="77777777" w:rsidR="00E36AF5" w:rsidRPr="0097523B" w:rsidRDefault="00294C1A" w:rsidP="00294C1A">
      <w:pPr>
        <w:ind w:firstLine="567"/>
        <w:jc w:val="center"/>
        <w:rPr>
          <w:i/>
          <w:sz w:val="22"/>
          <w:szCs w:val="22"/>
          <w:vertAlign w:val="superscript"/>
        </w:rPr>
      </w:pPr>
      <w:r w:rsidRPr="0097523B">
        <w:rPr>
          <w:i/>
          <w:sz w:val="22"/>
          <w:szCs w:val="22"/>
          <w:vertAlign w:val="superscript"/>
        </w:rPr>
        <w:t xml:space="preserve">                                                                                       </w:t>
      </w:r>
      <w:r w:rsidR="00E36AF5" w:rsidRPr="0097523B">
        <w:rPr>
          <w:i/>
          <w:sz w:val="22"/>
          <w:szCs w:val="22"/>
          <w:vertAlign w:val="superscript"/>
        </w:rPr>
        <w:t>наименование Участника закупки</w:t>
      </w:r>
    </w:p>
    <w:p w14:paraId="240CE7E3" w14:textId="77777777" w:rsidR="00E36AF5" w:rsidRPr="0097523B" w:rsidRDefault="00E36AF5" w:rsidP="00294C1A">
      <w:pPr>
        <w:ind w:firstLine="0"/>
        <w:rPr>
          <w:i/>
          <w:sz w:val="22"/>
          <w:szCs w:val="22"/>
          <w:u w:val="single"/>
        </w:rPr>
      </w:pPr>
      <w:r w:rsidRPr="0097523B">
        <w:rPr>
          <w:sz w:val="22"/>
          <w:szCs w:val="22"/>
        </w:rPr>
        <w:t xml:space="preserve">будет присвоен второй номер, при отказе заказчика от заключения договора с победителем </w:t>
      </w:r>
      <w:r w:rsidR="00D9672B" w:rsidRPr="0097523B">
        <w:rPr>
          <w:sz w:val="22"/>
          <w:szCs w:val="22"/>
        </w:rPr>
        <w:t>открытого конкурса</w:t>
      </w:r>
      <w:r w:rsidRPr="0097523B">
        <w:rPr>
          <w:sz w:val="22"/>
          <w:szCs w:val="22"/>
        </w:rPr>
        <w:t xml:space="preserve"> в случаях, предусмотренных статьи 5 Федерального закона от 18.07.2011  № 223-ФЗ  или в </w:t>
      </w:r>
      <w:r w:rsidRPr="0097523B">
        <w:rPr>
          <w:sz w:val="22"/>
          <w:szCs w:val="22"/>
        </w:rPr>
        <w:lastRenderedPageBreak/>
        <w:t xml:space="preserve">случае, если победитель </w:t>
      </w:r>
      <w:r w:rsidR="00D9672B" w:rsidRPr="0097523B">
        <w:rPr>
          <w:sz w:val="22"/>
          <w:szCs w:val="22"/>
        </w:rPr>
        <w:t>открытого конкурса</w:t>
      </w:r>
      <w:r w:rsidRPr="0097523B">
        <w:rPr>
          <w:sz w:val="22"/>
          <w:szCs w:val="22"/>
        </w:rPr>
        <w:t xml:space="preserve"> будет признан уклонившимся от заключения Договора, </w:t>
      </w:r>
      <w:r w:rsidRPr="0097523B">
        <w:rPr>
          <w:i/>
          <w:sz w:val="22"/>
          <w:szCs w:val="22"/>
          <w:u w:val="single"/>
        </w:rPr>
        <w:t>__________________________</w:t>
      </w:r>
      <w:r w:rsidR="00294C1A" w:rsidRPr="0097523B">
        <w:rPr>
          <w:i/>
          <w:sz w:val="22"/>
          <w:szCs w:val="22"/>
          <w:u w:val="single"/>
        </w:rPr>
        <w:t>_____________________________________________________________</w:t>
      </w:r>
      <w:r w:rsidRPr="0097523B">
        <w:rPr>
          <w:i/>
          <w:sz w:val="22"/>
          <w:szCs w:val="22"/>
          <w:u w:val="single"/>
        </w:rPr>
        <w:t>___</w:t>
      </w:r>
    </w:p>
    <w:p w14:paraId="1E28A3D8" w14:textId="77777777" w:rsidR="00E36AF5" w:rsidRPr="0097523B" w:rsidRDefault="00E36AF5" w:rsidP="00294C1A">
      <w:pPr>
        <w:ind w:firstLine="567"/>
        <w:jc w:val="center"/>
        <w:rPr>
          <w:i/>
          <w:sz w:val="22"/>
          <w:szCs w:val="22"/>
          <w:vertAlign w:val="superscript"/>
        </w:rPr>
      </w:pPr>
      <w:r w:rsidRPr="0097523B">
        <w:rPr>
          <w:i/>
          <w:sz w:val="22"/>
          <w:szCs w:val="22"/>
          <w:vertAlign w:val="superscript"/>
        </w:rPr>
        <w:t>наименование Участника закупки</w:t>
      </w:r>
    </w:p>
    <w:p w14:paraId="182247AC" w14:textId="77777777" w:rsidR="00E36AF5" w:rsidRPr="0097523B" w:rsidRDefault="00E36AF5" w:rsidP="00294C1A">
      <w:pPr>
        <w:ind w:firstLine="0"/>
        <w:rPr>
          <w:sz w:val="22"/>
          <w:szCs w:val="22"/>
        </w:rPr>
      </w:pPr>
      <w:r w:rsidRPr="0097523B">
        <w:rPr>
          <w:sz w:val="22"/>
          <w:szCs w:val="22"/>
        </w:rPr>
        <w:t xml:space="preserve">обязуется подписать Договор в установленный срок, на условиях, приведенных в документации о проведении </w:t>
      </w:r>
      <w:r w:rsidR="00D9672B" w:rsidRPr="0097523B">
        <w:rPr>
          <w:sz w:val="22"/>
          <w:szCs w:val="22"/>
        </w:rPr>
        <w:t>открытого конкурса</w:t>
      </w:r>
      <w:r w:rsidRPr="0097523B">
        <w:rPr>
          <w:sz w:val="22"/>
          <w:szCs w:val="22"/>
        </w:rPr>
        <w:t xml:space="preserve">, проекте Договора и настоящей заявке, поставить товар, выполнить работы, оказать услуги в соответствии с условиями Договора. </w:t>
      </w:r>
    </w:p>
    <w:p w14:paraId="76245FC8" w14:textId="77777777" w:rsidR="00E36AF5" w:rsidRPr="0097523B" w:rsidRDefault="00E36AF5" w:rsidP="00E36AF5">
      <w:pPr>
        <w:autoSpaceDE w:val="0"/>
        <w:autoSpaceDN w:val="0"/>
        <w:adjustRightInd w:val="0"/>
        <w:ind w:firstLine="720"/>
        <w:rPr>
          <w:sz w:val="22"/>
          <w:szCs w:val="22"/>
        </w:rPr>
      </w:pPr>
      <w:r w:rsidRPr="0097523B">
        <w:rPr>
          <w:sz w:val="22"/>
          <w:szCs w:val="22"/>
        </w:rPr>
        <w:t>Предложения и условия настоящей заявки действительны до заключения Договора.</w:t>
      </w:r>
    </w:p>
    <w:p w14:paraId="6C7B74BD" w14:textId="77777777" w:rsidR="00E36AF5" w:rsidRPr="0097523B" w:rsidRDefault="00E36AF5" w:rsidP="00E36AF5">
      <w:pPr>
        <w:rPr>
          <w:sz w:val="22"/>
          <w:szCs w:val="22"/>
        </w:rPr>
      </w:pPr>
    </w:p>
    <w:p w14:paraId="573A64E1" w14:textId="77777777" w:rsidR="00294C1A" w:rsidRPr="0097523B" w:rsidRDefault="00294C1A" w:rsidP="00E36AF5">
      <w:pPr>
        <w:rPr>
          <w:sz w:val="22"/>
          <w:szCs w:val="22"/>
        </w:rPr>
      </w:pPr>
    </w:p>
    <w:p w14:paraId="763CED11" w14:textId="77777777" w:rsidR="00294C1A" w:rsidRPr="0097523B" w:rsidRDefault="00294C1A" w:rsidP="00E36AF5">
      <w:pPr>
        <w:rPr>
          <w:sz w:val="22"/>
          <w:szCs w:val="22"/>
        </w:rPr>
      </w:pPr>
    </w:p>
    <w:p w14:paraId="1A5FA382" w14:textId="77777777" w:rsidR="00E36AF5" w:rsidRPr="0097523B" w:rsidRDefault="00E36AF5" w:rsidP="00E36AF5">
      <w:pPr>
        <w:ind w:firstLine="0"/>
        <w:rPr>
          <w:sz w:val="22"/>
          <w:szCs w:val="22"/>
        </w:rPr>
      </w:pPr>
      <w:r w:rsidRPr="0097523B">
        <w:rPr>
          <w:sz w:val="22"/>
          <w:szCs w:val="22"/>
        </w:rPr>
        <w:t>Руководитель организации _____________________   ___________________</w:t>
      </w:r>
    </w:p>
    <w:p w14:paraId="62106F4B" w14:textId="77777777" w:rsidR="00E36AF5" w:rsidRPr="0097523B" w:rsidRDefault="00294C1A" w:rsidP="00E36AF5">
      <w:pPr>
        <w:ind w:firstLine="0"/>
        <w:rPr>
          <w:sz w:val="22"/>
          <w:szCs w:val="22"/>
          <w:vertAlign w:val="superscript"/>
        </w:rPr>
      </w:pPr>
      <w:r w:rsidRPr="0097523B">
        <w:rPr>
          <w:sz w:val="22"/>
          <w:szCs w:val="22"/>
          <w:vertAlign w:val="superscript"/>
        </w:rPr>
        <w:t xml:space="preserve">                                                                                        </w:t>
      </w:r>
      <w:r w:rsidR="00E36AF5" w:rsidRPr="0097523B">
        <w:rPr>
          <w:sz w:val="22"/>
          <w:szCs w:val="22"/>
          <w:vertAlign w:val="superscript"/>
        </w:rPr>
        <w:t xml:space="preserve">(подпись) </w:t>
      </w:r>
      <w:r w:rsidRPr="0097523B">
        <w:rPr>
          <w:sz w:val="22"/>
          <w:szCs w:val="22"/>
          <w:vertAlign w:val="superscript"/>
        </w:rPr>
        <w:t xml:space="preserve">                                  </w:t>
      </w:r>
      <w:r w:rsidR="00E36AF5" w:rsidRPr="0097523B">
        <w:rPr>
          <w:sz w:val="22"/>
          <w:szCs w:val="22"/>
          <w:vertAlign w:val="superscript"/>
        </w:rPr>
        <w:t>(Фамилия И. О.)</w:t>
      </w:r>
    </w:p>
    <w:p w14:paraId="2B8A6B83" w14:textId="77777777" w:rsidR="00E36AF5" w:rsidRPr="0097523B" w:rsidRDefault="00E36AF5" w:rsidP="00E36AF5">
      <w:pPr>
        <w:ind w:firstLine="0"/>
        <w:rPr>
          <w:b/>
          <w:sz w:val="22"/>
          <w:szCs w:val="22"/>
        </w:rPr>
      </w:pPr>
      <w:r w:rsidRPr="0097523B">
        <w:rPr>
          <w:sz w:val="22"/>
          <w:szCs w:val="22"/>
        </w:rPr>
        <w:t>МП</w:t>
      </w:r>
    </w:p>
    <w:p w14:paraId="784B3D34" w14:textId="77777777" w:rsidR="00E36AF5" w:rsidRPr="0097523B" w:rsidRDefault="00E36AF5" w:rsidP="00E36AF5">
      <w:pPr>
        <w:ind w:firstLine="0"/>
        <w:rPr>
          <w:b/>
          <w:sz w:val="22"/>
          <w:szCs w:val="22"/>
        </w:rPr>
      </w:pPr>
    </w:p>
    <w:p w14:paraId="7977F211" w14:textId="77777777" w:rsidR="00E36AF5" w:rsidRPr="0097523B" w:rsidRDefault="00E36AF5" w:rsidP="00E36AF5">
      <w:pPr>
        <w:ind w:firstLine="0"/>
        <w:jc w:val="right"/>
        <w:rPr>
          <w:b/>
          <w:bCs/>
          <w:sz w:val="22"/>
          <w:szCs w:val="22"/>
        </w:rPr>
      </w:pPr>
      <w:r w:rsidRPr="0097523B">
        <w:rPr>
          <w:sz w:val="22"/>
          <w:szCs w:val="22"/>
        </w:rPr>
        <w:br w:type="page"/>
      </w:r>
      <w:r w:rsidRPr="0097523B">
        <w:rPr>
          <w:b/>
          <w:bCs/>
          <w:sz w:val="22"/>
          <w:szCs w:val="22"/>
        </w:rPr>
        <w:lastRenderedPageBreak/>
        <w:t>Форма 3</w:t>
      </w:r>
    </w:p>
    <w:p w14:paraId="098E71E3" w14:textId="77777777" w:rsidR="00E36AF5" w:rsidRPr="0097523B" w:rsidRDefault="00E36AF5" w:rsidP="00E36AF5">
      <w:pPr>
        <w:jc w:val="right"/>
        <w:rPr>
          <w:bCs/>
          <w:i/>
          <w:sz w:val="22"/>
          <w:szCs w:val="22"/>
        </w:rPr>
      </w:pPr>
      <w:r w:rsidRPr="0097523B">
        <w:rPr>
          <w:bCs/>
          <w:i/>
          <w:sz w:val="22"/>
          <w:szCs w:val="22"/>
        </w:rPr>
        <w:t>(для юридических  лиц)</w:t>
      </w:r>
    </w:p>
    <w:p w14:paraId="38B3C0BF" w14:textId="77777777" w:rsidR="00E36AF5" w:rsidRPr="0097523B" w:rsidRDefault="00E36AF5" w:rsidP="00E36AF5">
      <w:pPr>
        <w:jc w:val="right"/>
        <w:rPr>
          <w:bCs/>
          <w:sz w:val="22"/>
          <w:szCs w:val="22"/>
        </w:rPr>
      </w:pPr>
      <w:r w:rsidRPr="0097523B">
        <w:rPr>
          <w:bCs/>
          <w:sz w:val="22"/>
          <w:szCs w:val="22"/>
        </w:rPr>
        <w:t xml:space="preserve">Приложение 1 к заявке </w:t>
      </w:r>
    </w:p>
    <w:p w14:paraId="62F62A77" w14:textId="77777777" w:rsidR="00E36AF5" w:rsidRPr="0097523B" w:rsidRDefault="00E36AF5" w:rsidP="00E36AF5">
      <w:pPr>
        <w:jc w:val="right"/>
        <w:rPr>
          <w:bCs/>
          <w:sz w:val="22"/>
          <w:szCs w:val="22"/>
        </w:rPr>
      </w:pPr>
      <w:r w:rsidRPr="0097523B">
        <w:rPr>
          <w:bCs/>
          <w:sz w:val="22"/>
          <w:szCs w:val="22"/>
        </w:rPr>
        <w:t xml:space="preserve">на участие в </w:t>
      </w:r>
      <w:r w:rsidR="00D9672B" w:rsidRPr="0097523B">
        <w:rPr>
          <w:bCs/>
          <w:sz w:val="22"/>
          <w:szCs w:val="22"/>
        </w:rPr>
        <w:t>открытом конкурсе</w:t>
      </w:r>
    </w:p>
    <w:p w14:paraId="18C7F139" w14:textId="77777777" w:rsidR="00E36AF5" w:rsidRPr="0097523B" w:rsidRDefault="00E36AF5" w:rsidP="00E36AF5">
      <w:pPr>
        <w:widowControl w:val="0"/>
        <w:autoSpaceDE w:val="0"/>
        <w:autoSpaceDN w:val="0"/>
        <w:adjustRightInd w:val="0"/>
        <w:rPr>
          <w:b/>
          <w:color w:val="000000"/>
          <w:sz w:val="22"/>
          <w:szCs w:val="22"/>
          <w:lang w:eastAsia="ru-RU"/>
        </w:rPr>
      </w:pPr>
    </w:p>
    <w:p w14:paraId="497DD0F4" w14:textId="77777777" w:rsidR="00E36AF5" w:rsidRPr="0097523B" w:rsidRDefault="00E36AF5" w:rsidP="00E36AF5">
      <w:pPr>
        <w:widowControl w:val="0"/>
        <w:autoSpaceDE w:val="0"/>
        <w:autoSpaceDN w:val="0"/>
        <w:adjustRightInd w:val="0"/>
        <w:ind w:firstLine="0"/>
        <w:jc w:val="center"/>
        <w:rPr>
          <w:b/>
          <w:color w:val="000000"/>
          <w:sz w:val="22"/>
          <w:szCs w:val="22"/>
          <w:lang w:eastAsia="ru-RU"/>
        </w:rPr>
      </w:pPr>
      <w:r w:rsidRPr="0097523B">
        <w:rPr>
          <w:b/>
          <w:color w:val="000000"/>
          <w:sz w:val="22"/>
          <w:szCs w:val="22"/>
          <w:lang w:eastAsia="ru-RU"/>
        </w:rPr>
        <w:t>Сведения об участнике закупки</w:t>
      </w:r>
    </w:p>
    <w:p w14:paraId="7AC5F1C9" w14:textId="77777777" w:rsidR="00E36AF5" w:rsidRPr="0097523B" w:rsidRDefault="00E36AF5" w:rsidP="00E36AF5">
      <w:pPr>
        <w:widowControl w:val="0"/>
        <w:autoSpaceDE w:val="0"/>
        <w:autoSpaceDN w:val="0"/>
        <w:adjustRightInd w:val="0"/>
        <w:ind w:firstLine="0"/>
        <w:jc w:val="center"/>
        <w:rPr>
          <w:b/>
          <w:color w:val="000000"/>
          <w:sz w:val="22"/>
          <w:szCs w:val="22"/>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6143"/>
      </w:tblGrid>
      <w:tr w:rsidR="00E36AF5" w:rsidRPr="0097523B" w14:paraId="208DA03A" w14:textId="77777777" w:rsidTr="00000093">
        <w:trPr>
          <w:trHeight w:val="737"/>
        </w:trPr>
        <w:tc>
          <w:tcPr>
            <w:tcW w:w="3888" w:type="dxa"/>
            <w:vAlign w:val="center"/>
          </w:tcPr>
          <w:p w14:paraId="16D9A15C" w14:textId="77777777" w:rsidR="00E36AF5" w:rsidRPr="0097523B" w:rsidRDefault="00E36AF5" w:rsidP="00E36AF5">
            <w:pPr>
              <w:ind w:firstLine="0"/>
              <w:jc w:val="left"/>
              <w:rPr>
                <w:sz w:val="22"/>
                <w:szCs w:val="22"/>
                <w:lang w:eastAsia="ru-RU"/>
              </w:rPr>
            </w:pPr>
            <w:r w:rsidRPr="0097523B">
              <w:rPr>
                <w:sz w:val="22"/>
                <w:szCs w:val="22"/>
                <w:lang w:eastAsia="ru-RU"/>
              </w:rPr>
              <w:t xml:space="preserve">Фирменное наименование (наименование) </w:t>
            </w:r>
          </w:p>
        </w:tc>
        <w:tc>
          <w:tcPr>
            <w:tcW w:w="6143" w:type="dxa"/>
          </w:tcPr>
          <w:p w14:paraId="36100B48" w14:textId="77777777" w:rsidR="00E36AF5" w:rsidRPr="0097523B" w:rsidRDefault="00E36AF5" w:rsidP="00E36AF5">
            <w:pPr>
              <w:ind w:firstLine="0"/>
              <w:rPr>
                <w:sz w:val="22"/>
                <w:szCs w:val="22"/>
                <w:lang w:eastAsia="ru-RU"/>
              </w:rPr>
            </w:pPr>
          </w:p>
        </w:tc>
      </w:tr>
      <w:tr w:rsidR="00E36AF5" w:rsidRPr="0097523B" w14:paraId="726E0B13" w14:textId="77777777" w:rsidTr="00000093">
        <w:trPr>
          <w:trHeight w:val="737"/>
        </w:trPr>
        <w:tc>
          <w:tcPr>
            <w:tcW w:w="3888" w:type="dxa"/>
            <w:vAlign w:val="center"/>
          </w:tcPr>
          <w:p w14:paraId="74488717" w14:textId="77777777" w:rsidR="00E36AF5" w:rsidRPr="0097523B" w:rsidRDefault="00E36AF5" w:rsidP="00E36AF5">
            <w:pPr>
              <w:ind w:firstLine="0"/>
              <w:rPr>
                <w:sz w:val="22"/>
                <w:szCs w:val="22"/>
                <w:lang w:eastAsia="ru-RU"/>
              </w:rPr>
            </w:pPr>
            <w:r w:rsidRPr="0097523B">
              <w:rPr>
                <w:sz w:val="22"/>
                <w:szCs w:val="22"/>
                <w:lang w:eastAsia="ru-RU"/>
              </w:rPr>
              <w:t>Организационно-правовая форма</w:t>
            </w:r>
          </w:p>
        </w:tc>
        <w:tc>
          <w:tcPr>
            <w:tcW w:w="6143" w:type="dxa"/>
          </w:tcPr>
          <w:p w14:paraId="1D737C23" w14:textId="77777777" w:rsidR="00E36AF5" w:rsidRPr="0097523B" w:rsidRDefault="00E36AF5" w:rsidP="00E36AF5">
            <w:pPr>
              <w:ind w:firstLine="0"/>
              <w:rPr>
                <w:sz w:val="22"/>
                <w:szCs w:val="22"/>
                <w:lang w:eastAsia="ru-RU"/>
              </w:rPr>
            </w:pPr>
          </w:p>
        </w:tc>
      </w:tr>
      <w:tr w:rsidR="00E36AF5" w:rsidRPr="0097523B" w14:paraId="06981D2E" w14:textId="77777777" w:rsidTr="00000093">
        <w:trPr>
          <w:trHeight w:val="737"/>
        </w:trPr>
        <w:tc>
          <w:tcPr>
            <w:tcW w:w="3888" w:type="dxa"/>
            <w:vAlign w:val="center"/>
          </w:tcPr>
          <w:p w14:paraId="02ABD93C" w14:textId="77777777" w:rsidR="00E36AF5" w:rsidRPr="0097523B" w:rsidRDefault="00E36AF5" w:rsidP="00E36AF5">
            <w:pPr>
              <w:ind w:firstLine="0"/>
              <w:rPr>
                <w:sz w:val="22"/>
                <w:szCs w:val="22"/>
                <w:lang w:eastAsia="ru-RU"/>
              </w:rPr>
            </w:pPr>
            <w:r w:rsidRPr="0097523B">
              <w:rPr>
                <w:sz w:val="22"/>
                <w:szCs w:val="22"/>
                <w:lang w:eastAsia="ru-RU"/>
              </w:rPr>
              <w:t>Место нахождения</w:t>
            </w:r>
          </w:p>
        </w:tc>
        <w:tc>
          <w:tcPr>
            <w:tcW w:w="6143" w:type="dxa"/>
          </w:tcPr>
          <w:p w14:paraId="15B973B1" w14:textId="77777777" w:rsidR="00E36AF5" w:rsidRPr="0097523B" w:rsidRDefault="00E36AF5" w:rsidP="00E36AF5">
            <w:pPr>
              <w:ind w:firstLine="0"/>
              <w:rPr>
                <w:sz w:val="22"/>
                <w:szCs w:val="22"/>
                <w:lang w:eastAsia="ru-RU"/>
              </w:rPr>
            </w:pPr>
          </w:p>
        </w:tc>
      </w:tr>
      <w:tr w:rsidR="00E36AF5" w:rsidRPr="0097523B" w14:paraId="503170C5" w14:textId="77777777" w:rsidTr="00000093">
        <w:trPr>
          <w:trHeight w:val="737"/>
        </w:trPr>
        <w:tc>
          <w:tcPr>
            <w:tcW w:w="3888" w:type="dxa"/>
            <w:vAlign w:val="center"/>
          </w:tcPr>
          <w:p w14:paraId="14A429F5" w14:textId="77777777" w:rsidR="00E36AF5" w:rsidRPr="0097523B" w:rsidRDefault="00E36AF5" w:rsidP="00E36AF5">
            <w:pPr>
              <w:ind w:firstLine="0"/>
              <w:rPr>
                <w:sz w:val="22"/>
                <w:szCs w:val="22"/>
                <w:lang w:eastAsia="ru-RU"/>
              </w:rPr>
            </w:pPr>
            <w:r w:rsidRPr="0097523B">
              <w:rPr>
                <w:sz w:val="22"/>
                <w:szCs w:val="22"/>
                <w:lang w:eastAsia="ru-RU"/>
              </w:rPr>
              <w:t>ИНН</w:t>
            </w:r>
          </w:p>
        </w:tc>
        <w:tc>
          <w:tcPr>
            <w:tcW w:w="6143" w:type="dxa"/>
          </w:tcPr>
          <w:p w14:paraId="78EA50FA" w14:textId="77777777" w:rsidR="00E36AF5" w:rsidRPr="0097523B" w:rsidRDefault="00E36AF5" w:rsidP="00E36AF5">
            <w:pPr>
              <w:ind w:firstLine="0"/>
              <w:rPr>
                <w:sz w:val="22"/>
                <w:szCs w:val="22"/>
                <w:lang w:eastAsia="ru-RU"/>
              </w:rPr>
            </w:pPr>
          </w:p>
        </w:tc>
      </w:tr>
      <w:tr w:rsidR="00E36AF5" w:rsidRPr="0097523B" w14:paraId="33975647" w14:textId="77777777" w:rsidTr="00000093">
        <w:trPr>
          <w:trHeight w:val="737"/>
        </w:trPr>
        <w:tc>
          <w:tcPr>
            <w:tcW w:w="3888" w:type="dxa"/>
            <w:vAlign w:val="center"/>
          </w:tcPr>
          <w:p w14:paraId="13C0096A" w14:textId="77777777" w:rsidR="00E36AF5" w:rsidRPr="0097523B" w:rsidRDefault="00E36AF5" w:rsidP="00E36AF5">
            <w:pPr>
              <w:ind w:firstLine="0"/>
              <w:rPr>
                <w:sz w:val="22"/>
                <w:szCs w:val="22"/>
                <w:lang w:eastAsia="ru-RU"/>
              </w:rPr>
            </w:pPr>
            <w:r w:rsidRPr="0097523B">
              <w:rPr>
                <w:sz w:val="22"/>
                <w:szCs w:val="22"/>
                <w:lang w:eastAsia="ru-RU"/>
              </w:rPr>
              <w:t>КПП</w:t>
            </w:r>
          </w:p>
        </w:tc>
        <w:tc>
          <w:tcPr>
            <w:tcW w:w="6143" w:type="dxa"/>
          </w:tcPr>
          <w:p w14:paraId="4935E4CD" w14:textId="77777777" w:rsidR="00E36AF5" w:rsidRPr="0097523B" w:rsidRDefault="00E36AF5" w:rsidP="00E36AF5">
            <w:pPr>
              <w:ind w:firstLine="0"/>
              <w:rPr>
                <w:sz w:val="22"/>
                <w:szCs w:val="22"/>
                <w:lang w:eastAsia="ru-RU"/>
              </w:rPr>
            </w:pPr>
          </w:p>
        </w:tc>
      </w:tr>
      <w:tr w:rsidR="00E36AF5" w:rsidRPr="0097523B" w14:paraId="7235AFC5" w14:textId="77777777" w:rsidTr="00000093">
        <w:trPr>
          <w:trHeight w:val="737"/>
        </w:trPr>
        <w:tc>
          <w:tcPr>
            <w:tcW w:w="3888" w:type="dxa"/>
            <w:vAlign w:val="center"/>
          </w:tcPr>
          <w:p w14:paraId="4FD5B869" w14:textId="77777777" w:rsidR="00E36AF5" w:rsidRPr="0097523B" w:rsidRDefault="00E36AF5" w:rsidP="00E36AF5">
            <w:pPr>
              <w:ind w:firstLine="0"/>
              <w:rPr>
                <w:sz w:val="22"/>
                <w:szCs w:val="22"/>
                <w:lang w:eastAsia="ru-RU"/>
              </w:rPr>
            </w:pPr>
            <w:r w:rsidRPr="0097523B">
              <w:rPr>
                <w:sz w:val="22"/>
                <w:szCs w:val="22"/>
                <w:lang w:eastAsia="ru-RU"/>
              </w:rPr>
              <w:t>В случае, если участник закупки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tc>
        <w:tc>
          <w:tcPr>
            <w:tcW w:w="6143" w:type="dxa"/>
          </w:tcPr>
          <w:p w14:paraId="55106D15" w14:textId="77777777" w:rsidR="00E36AF5" w:rsidRPr="0097523B" w:rsidRDefault="00E36AF5" w:rsidP="00E36AF5">
            <w:pPr>
              <w:ind w:firstLine="0"/>
              <w:rPr>
                <w:sz w:val="22"/>
                <w:szCs w:val="22"/>
                <w:lang w:eastAsia="ru-RU"/>
              </w:rPr>
            </w:pPr>
          </w:p>
        </w:tc>
      </w:tr>
      <w:tr w:rsidR="00E36AF5" w:rsidRPr="0097523B" w14:paraId="751A1E50" w14:textId="77777777" w:rsidTr="00000093">
        <w:trPr>
          <w:trHeight w:val="737"/>
        </w:trPr>
        <w:tc>
          <w:tcPr>
            <w:tcW w:w="3888" w:type="dxa"/>
            <w:vAlign w:val="center"/>
          </w:tcPr>
          <w:p w14:paraId="10A4FD0C" w14:textId="77777777" w:rsidR="00E36AF5" w:rsidRPr="0097523B" w:rsidRDefault="00E36AF5" w:rsidP="00E36AF5">
            <w:pPr>
              <w:ind w:firstLine="0"/>
              <w:rPr>
                <w:sz w:val="22"/>
                <w:szCs w:val="22"/>
                <w:lang w:eastAsia="ru-RU"/>
              </w:rPr>
            </w:pPr>
            <w:r w:rsidRPr="0097523B">
              <w:rPr>
                <w:sz w:val="22"/>
                <w:szCs w:val="22"/>
                <w:lang w:eastAsia="ru-RU"/>
              </w:rPr>
              <w:t xml:space="preserve">Сведения о руководителе – </w:t>
            </w:r>
          </w:p>
          <w:p w14:paraId="248C7F2A" w14:textId="77777777" w:rsidR="00E36AF5" w:rsidRPr="0097523B" w:rsidRDefault="00E36AF5" w:rsidP="00E36AF5">
            <w:pPr>
              <w:ind w:firstLine="0"/>
              <w:rPr>
                <w:sz w:val="22"/>
                <w:szCs w:val="22"/>
                <w:lang w:eastAsia="ru-RU"/>
              </w:rPr>
            </w:pPr>
            <w:r w:rsidRPr="0097523B">
              <w:rPr>
                <w:sz w:val="22"/>
                <w:szCs w:val="22"/>
                <w:lang w:eastAsia="ru-RU"/>
              </w:rPr>
              <w:t>фамилия, имя, отчество, должность</w:t>
            </w:r>
          </w:p>
        </w:tc>
        <w:tc>
          <w:tcPr>
            <w:tcW w:w="6143" w:type="dxa"/>
          </w:tcPr>
          <w:p w14:paraId="3CF744E0" w14:textId="77777777" w:rsidR="00E36AF5" w:rsidRPr="0097523B" w:rsidRDefault="00E36AF5" w:rsidP="00E36AF5">
            <w:pPr>
              <w:ind w:firstLine="0"/>
              <w:rPr>
                <w:sz w:val="22"/>
                <w:szCs w:val="22"/>
                <w:lang w:eastAsia="ru-RU"/>
              </w:rPr>
            </w:pPr>
          </w:p>
        </w:tc>
      </w:tr>
      <w:tr w:rsidR="00E36AF5" w:rsidRPr="0097523B" w14:paraId="2ED9CCFC" w14:textId="77777777" w:rsidTr="00000093">
        <w:trPr>
          <w:trHeight w:val="737"/>
        </w:trPr>
        <w:tc>
          <w:tcPr>
            <w:tcW w:w="3888" w:type="dxa"/>
            <w:vAlign w:val="center"/>
          </w:tcPr>
          <w:p w14:paraId="0609D435" w14:textId="77777777" w:rsidR="00E36AF5" w:rsidRPr="0097523B" w:rsidRDefault="00E36AF5" w:rsidP="00E36AF5">
            <w:pPr>
              <w:ind w:firstLine="0"/>
              <w:rPr>
                <w:sz w:val="22"/>
                <w:szCs w:val="22"/>
                <w:lang w:eastAsia="ru-RU"/>
              </w:rPr>
            </w:pPr>
            <w:r w:rsidRPr="0097523B">
              <w:rPr>
                <w:sz w:val="22"/>
                <w:szCs w:val="22"/>
                <w:lang w:eastAsia="ru-RU"/>
              </w:rPr>
              <w:t>Банковские реквизиты:</w:t>
            </w:r>
          </w:p>
        </w:tc>
        <w:tc>
          <w:tcPr>
            <w:tcW w:w="6143" w:type="dxa"/>
          </w:tcPr>
          <w:p w14:paraId="421EB385" w14:textId="77777777" w:rsidR="00E36AF5" w:rsidRPr="0097523B" w:rsidRDefault="00E36AF5" w:rsidP="00E36AF5">
            <w:pPr>
              <w:ind w:firstLine="0"/>
              <w:rPr>
                <w:sz w:val="22"/>
                <w:szCs w:val="22"/>
                <w:lang w:eastAsia="ru-RU"/>
              </w:rPr>
            </w:pPr>
          </w:p>
        </w:tc>
      </w:tr>
      <w:tr w:rsidR="00E36AF5" w:rsidRPr="0097523B" w14:paraId="28987181" w14:textId="77777777" w:rsidTr="00000093">
        <w:trPr>
          <w:trHeight w:val="737"/>
        </w:trPr>
        <w:tc>
          <w:tcPr>
            <w:tcW w:w="3888" w:type="dxa"/>
            <w:vAlign w:val="center"/>
          </w:tcPr>
          <w:p w14:paraId="7499A6F3" w14:textId="77777777" w:rsidR="00E36AF5" w:rsidRPr="0097523B" w:rsidRDefault="00E36AF5" w:rsidP="00E36AF5">
            <w:pPr>
              <w:ind w:firstLine="0"/>
              <w:rPr>
                <w:sz w:val="22"/>
                <w:szCs w:val="22"/>
                <w:lang w:eastAsia="ru-RU"/>
              </w:rPr>
            </w:pPr>
            <w:r w:rsidRPr="0097523B">
              <w:rPr>
                <w:sz w:val="22"/>
                <w:szCs w:val="22"/>
                <w:lang w:eastAsia="ru-RU"/>
              </w:rPr>
              <w:t>Наименование и местонахождение обслуживающего банка</w:t>
            </w:r>
          </w:p>
        </w:tc>
        <w:tc>
          <w:tcPr>
            <w:tcW w:w="6143" w:type="dxa"/>
          </w:tcPr>
          <w:p w14:paraId="45A6BC73" w14:textId="77777777" w:rsidR="00E36AF5" w:rsidRPr="0097523B" w:rsidRDefault="00E36AF5" w:rsidP="00E36AF5">
            <w:pPr>
              <w:ind w:firstLine="0"/>
              <w:rPr>
                <w:sz w:val="22"/>
                <w:szCs w:val="22"/>
                <w:lang w:eastAsia="ru-RU"/>
              </w:rPr>
            </w:pPr>
          </w:p>
        </w:tc>
      </w:tr>
      <w:tr w:rsidR="00E36AF5" w:rsidRPr="0097523B" w14:paraId="45D6FEBF" w14:textId="77777777" w:rsidTr="00000093">
        <w:trPr>
          <w:trHeight w:val="737"/>
        </w:trPr>
        <w:tc>
          <w:tcPr>
            <w:tcW w:w="3888" w:type="dxa"/>
            <w:vAlign w:val="center"/>
          </w:tcPr>
          <w:p w14:paraId="7B4720A6" w14:textId="77777777" w:rsidR="00E36AF5" w:rsidRPr="0097523B" w:rsidRDefault="00E36AF5" w:rsidP="00E36AF5">
            <w:pPr>
              <w:ind w:firstLine="0"/>
              <w:rPr>
                <w:sz w:val="22"/>
                <w:szCs w:val="22"/>
                <w:lang w:eastAsia="ru-RU"/>
              </w:rPr>
            </w:pPr>
            <w:r w:rsidRPr="0097523B">
              <w:rPr>
                <w:sz w:val="22"/>
                <w:szCs w:val="22"/>
                <w:lang w:eastAsia="ru-RU"/>
              </w:rPr>
              <w:t>Расчетный счет</w:t>
            </w:r>
          </w:p>
        </w:tc>
        <w:tc>
          <w:tcPr>
            <w:tcW w:w="6143" w:type="dxa"/>
          </w:tcPr>
          <w:p w14:paraId="72BC88BF" w14:textId="77777777" w:rsidR="00E36AF5" w:rsidRPr="0097523B" w:rsidRDefault="00E36AF5" w:rsidP="00E36AF5">
            <w:pPr>
              <w:ind w:firstLine="0"/>
              <w:rPr>
                <w:sz w:val="22"/>
                <w:szCs w:val="22"/>
                <w:lang w:eastAsia="ru-RU"/>
              </w:rPr>
            </w:pPr>
          </w:p>
        </w:tc>
      </w:tr>
      <w:tr w:rsidR="00E36AF5" w:rsidRPr="0097523B" w14:paraId="6FDCCB83" w14:textId="77777777" w:rsidTr="00000093">
        <w:trPr>
          <w:trHeight w:val="737"/>
        </w:trPr>
        <w:tc>
          <w:tcPr>
            <w:tcW w:w="3888" w:type="dxa"/>
            <w:vAlign w:val="center"/>
          </w:tcPr>
          <w:p w14:paraId="63F7CCDC" w14:textId="77777777" w:rsidR="00E36AF5" w:rsidRPr="0097523B" w:rsidRDefault="00E36AF5" w:rsidP="00E36AF5">
            <w:pPr>
              <w:ind w:firstLine="0"/>
              <w:rPr>
                <w:sz w:val="22"/>
                <w:szCs w:val="22"/>
                <w:lang w:eastAsia="ru-RU"/>
              </w:rPr>
            </w:pPr>
            <w:r w:rsidRPr="0097523B">
              <w:rPr>
                <w:sz w:val="22"/>
                <w:szCs w:val="22"/>
                <w:lang w:eastAsia="ru-RU"/>
              </w:rPr>
              <w:t>Корреспондентский счет</w:t>
            </w:r>
          </w:p>
        </w:tc>
        <w:tc>
          <w:tcPr>
            <w:tcW w:w="6143" w:type="dxa"/>
          </w:tcPr>
          <w:p w14:paraId="347B0E35" w14:textId="77777777" w:rsidR="00E36AF5" w:rsidRPr="0097523B" w:rsidRDefault="00E36AF5" w:rsidP="00E36AF5">
            <w:pPr>
              <w:ind w:firstLine="0"/>
              <w:rPr>
                <w:sz w:val="22"/>
                <w:szCs w:val="22"/>
                <w:lang w:eastAsia="ru-RU"/>
              </w:rPr>
            </w:pPr>
          </w:p>
        </w:tc>
      </w:tr>
      <w:tr w:rsidR="00E36AF5" w:rsidRPr="0097523B" w14:paraId="064BE66B" w14:textId="77777777" w:rsidTr="00000093">
        <w:trPr>
          <w:trHeight w:val="737"/>
        </w:trPr>
        <w:tc>
          <w:tcPr>
            <w:tcW w:w="3888" w:type="dxa"/>
            <w:vAlign w:val="center"/>
          </w:tcPr>
          <w:p w14:paraId="04784CA4" w14:textId="77777777" w:rsidR="00E36AF5" w:rsidRPr="0097523B" w:rsidRDefault="00E36AF5" w:rsidP="00E36AF5">
            <w:pPr>
              <w:ind w:firstLine="0"/>
              <w:rPr>
                <w:sz w:val="22"/>
                <w:szCs w:val="22"/>
                <w:lang w:eastAsia="ru-RU"/>
              </w:rPr>
            </w:pPr>
            <w:r w:rsidRPr="0097523B">
              <w:rPr>
                <w:sz w:val="22"/>
                <w:szCs w:val="22"/>
                <w:lang w:eastAsia="ru-RU"/>
              </w:rPr>
              <w:t>Код БИК</w:t>
            </w:r>
          </w:p>
        </w:tc>
        <w:tc>
          <w:tcPr>
            <w:tcW w:w="6143" w:type="dxa"/>
          </w:tcPr>
          <w:p w14:paraId="1620E05C" w14:textId="77777777" w:rsidR="00E36AF5" w:rsidRPr="0097523B" w:rsidRDefault="00E36AF5" w:rsidP="00E36AF5">
            <w:pPr>
              <w:ind w:firstLine="0"/>
              <w:rPr>
                <w:sz w:val="22"/>
                <w:szCs w:val="22"/>
                <w:lang w:eastAsia="ru-RU"/>
              </w:rPr>
            </w:pPr>
          </w:p>
        </w:tc>
      </w:tr>
      <w:tr w:rsidR="00E36AF5" w:rsidRPr="0097523B" w14:paraId="36AA05D8" w14:textId="77777777" w:rsidTr="00000093">
        <w:trPr>
          <w:trHeight w:val="737"/>
        </w:trPr>
        <w:tc>
          <w:tcPr>
            <w:tcW w:w="3888" w:type="dxa"/>
            <w:vAlign w:val="center"/>
          </w:tcPr>
          <w:p w14:paraId="28D344CE" w14:textId="77777777" w:rsidR="00E36AF5" w:rsidRPr="0097523B" w:rsidRDefault="00E36AF5" w:rsidP="00E36AF5">
            <w:pPr>
              <w:ind w:firstLine="0"/>
              <w:rPr>
                <w:sz w:val="22"/>
                <w:szCs w:val="22"/>
              </w:rPr>
            </w:pPr>
            <w:r w:rsidRPr="0097523B">
              <w:rPr>
                <w:sz w:val="22"/>
                <w:szCs w:val="22"/>
              </w:rPr>
              <w:t xml:space="preserve">Корреспонденцию в наш адрес просим направлять по адресу: </w:t>
            </w:r>
          </w:p>
        </w:tc>
        <w:tc>
          <w:tcPr>
            <w:tcW w:w="6143" w:type="dxa"/>
          </w:tcPr>
          <w:p w14:paraId="4C035393" w14:textId="77777777" w:rsidR="00E36AF5" w:rsidRPr="0097523B" w:rsidRDefault="00E36AF5" w:rsidP="00E36AF5">
            <w:pPr>
              <w:ind w:firstLine="0"/>
              <w:rPr>
                <w:sz w:val="22"/>
                <w:szCs w:val="22"/>
                <w:lang w:eastAsia="ru-RU"/>
              </w:rPr>
            </w:pPr>
          </w:p>
        </w:tc>
      </w:tr>
      <w:tr w:rsidR="00E36AF5" w:rsidRPr="0097523B" w14:paraId="077FCE54" w14:textId="77777777" w:rsidTr="00000093">
        <w:trPr>
          <w:trHeight w:val="737"/>
        </w:trPr>
        <w:tc>
          <w:tcPr>
            <w:tcW w:w="3888" w:type="dxa"/>
            <w:vAlign w:val="center"/>
          </w:tcPr>
          <w:p w14:paraId="33AF0856" w14:textId="77777777" w:rsidR="00E36AF5" w:rsidRPr="0097523B" w:rsidRDefault="00E36AF5" w:rsidP="00E36AF5">
            <w:pPr>
              <w:ind w:firstLine="0"/>
              <w:rPr>
                <w:sz w:val="22"/>
                <w:szCs w:val="22"/>
              </w:rPr>
            </w:pPr>
            <w:r w:rsidRPr="0097523B">
              <w:rPr>
                <w:sz w:val="22"/>
                <w:szCs w:val="22"/>
              </w:rPr>
              <w:t>ОГРН</w:t>
            </w:r>
          </w:p>
        </w:tc>
        <w:tc>
          <w:tcPr>
            <w:tcW w:w="6143" w:type="dxa"/>
          </w:tcPr>
          <w:p w14:paraId="5CDF8F0D" w14:textId="77777777" w:rsidR="00E36AF5" w:rsidRPr="0097523B" w:rsidRDefault="00E36AF5" w:rsidP="00E36AF5">
            <w:pPr>
              <w:ind w:firstLine="0"/>
              <w:rPr>
                <w:sz w:val="22"/>
                <w:szCs w:val="22"/>
                <w:lang w:eastAsia="ru-RU"/>
              </w:rPr>
            </w:pPr>
          </w:p>
        </w:tc>
      </w:tr>
      <w:tr w:rsidR="00E36AF5" w:rsidRPr="0097523B" w14:paraId="76BE315B" w14:textId="77777777" w:rsidTr="00000093">
        <w:trPr>
          <w:trHeight w:val="737"/>
        </w:trPr>
        <w:tc>
          <w:tcPr>
            <w:tcW w:w="3888" w:type="dxa"/>
            <w:vAlign w:val="center"/>
          </w:tcPr>
          <w:p w14:paraId="4D1B0F82" w14:textId="77777777" w:rsidR="00E36AF5" w:rsidRPr="0097523B" w:rsidRDefault="00E36AF5" w:rsidP="00E36AF5">
            <w:pPr>
              <w:ind w:firstLine="0"/>
              <w:rPr>
                <w:sz w:val="22"/>
                <w:szCs w:val="22"/>
                <w:lang w:eastAsia="ru-RU"/>
              </w:rPr>
            </w:pPr>
            <w:r w:rsidRPr="0097523B">
              <w:rPr>
                <w:sz w:val="22"/>
                <w:szCs w:val="22"/>
                <w:lang w:eastAsia="ru-RU"/>
              </w:rPr>
              <w:t>Почтовый адрес</w:t>
            </w:r>
          </w:p>
        </w:tc>
        <w:tc>
          <w:tcPr>
            <w:tcW w:w="6143" w:type="dxa"/>
          </w:tcPr>
          <w:p w14:paraId="222EC166" w14:textId="77777777" w:rsidR="00E36AF5" w:rsidRPr="0097523B" w:rsidRDefault="00E36AF5" w:rsidP="00E36AF5">
            <w:pPr>
              <w:ind w:firstLine="0"/>
              <w:rPr>
                <w:sz w:val="22"/>
                <w:szCs w:val="22"/>
                <w:lang w:eastAsia="ru-RU"/>
              </w:rPr>
            </w:pPr>
          </w:p>
        </w:tc>
      </w:tr>
      <w:tr w:rsidR="00E36AF5" w:rsidRPr="0097523B" w14:paraId="2FB99BD0" w14:textId="77777777" w:rsidTr="00000093">
        <w:trPr>
          <w:trHeight w:val="737"/>
        </w:trPr>
        <w:tc>
          <w:tcPr>
            <w:tcW w:w="3888" w:type="dxa"/>
            <w:vAlign w:val="center"/>
          </w:tcPr>
          <w:p w14:paraId="79785EF3" w14:textId="77777777" w:rsidR="00E36AF5" w:rsidRPr="0097523B" w:rsidRDefault="00E36AF5" w:rsidP="00E36AF5">
            <w:pPr>
              <w:ind w:firstLine="0"/>
              <w:rPr>
                <w:sz w:val="22"/>
                <w:szCs w:val="22"/>
                <w:lang w:eastAsia="ru-RU"/>
              </w:rPr>
            </w:pPr>
            <w:r w:rsidRPr="0097523B">
              <w:rPr>
                <w:sz w:val="22"/>
                <w:szCs w:val="22"/>
                <w:lang w:eastAsia="ru-RU"/>
              </w:rPr>
              <w:t>Номер контактного телефона</w:t>
            </w:r>
          </w:p>
        </w:tc>
        <w:tc>
          <w:tcPr>
            <w:tcW w:w="6143" w:type="dxa"/>
          </w:tcPr>
          <w:p w14:paraId="19DF89E3" w14:textId="77777777" w:rsidR="00E36AF5" w:rsidRPr="0097523B" w:rsidRDefault="00E36AF5" w:rsidP="00E36AF5">
            <w:pPr>
              <w:ind w:firstLine="0"/>
              <w:rPr>
                <w:sz w:val="22"/>
                <w:szCs w:val="22"/>
                <w:lang w:eastAsia="ru-RU"/>
              </w:rPr>
            </w:pPr>
          </w:p>
        </w:tc>
      </w:tr>
      <w:tr w:rsidR="00E36AF5" w:rsidRPr="0097523B" w14:paraId="43DD07EC" w14:textId="77777777" w:rsidTr="00000093">
        <w:trPr>
          <w:trHeight w:val="737"/>
        </w:trPr>
        <w:tc>
          <w:tcPr>
            <w:tcW w:w="3888" w:type="dxa"/>
            <w:vAlign w:val="center"/>
          </w:tcPr>
          <w:p w14:paraId="7E9B45F0" w14:textId="77777777" w:rsidR="00E36AF5" w:rsidRPr="0097523B" w:rsidRDefault="00E36AF5" w:rsidP="00E36AF5">
            <w:pPr>
              <w:ind w:firstLine="0"/>
              <w:rPr>
                <w:sz w:val="22"/>
                <w:szCs w:val="22"/>
                <w:lang w:eastAsia="ru-RU"/>
              </w:rPr>
            </w:pPr>
            <w:r w:rsidRPr="0097523B">
              <w:rPr>
                <w:sz w:val="22"/>
                <w:szCs w:val="22"/>
                <w:lang w:eastAsia="ru-RU"/>
              </w:rPr>
              <w:lastRenderedPageBreak/>
              <w:t>Факс*</w:t>
            </w:r>
          </w:p>
        </w:tc>
        <w:tc>
          <w:tcPr>
            <w:tcW w:w="6143" w:type="dxa"/>
          </w:tcPr>
          <w:p w14:paraId="25D6FE0D" w14:textId="77777777" w:rsidR="00E36AF5" w:rsidRPr="0097523B" w:rsidRDefault="00E36AF5" w:rsidP="00E36AF5">
            <w:pPr>
              <w:ind w:firstLine="0"/>
              <w:rPr>
                <w:sz w:val="22"/>
                <w:szCs w:val="22"/>
                <w:lang w:eastAsia="ru-RU"/>
              </w:rPr>
            </w:pPr>
          </w:p>
        </w:tc>
      </w:tr>
      <w:tr w:rsidR="00E36AF5" w:rsidRPr="0097523B" w14:paraId="185A9B9F" w14:textId="77777777" w:rsidTr="00000093">
        <w:trPr>
          <w:trHeight w:val="737"/>
        </w:trPr>
        <w:tc>
          <w:tcPr>
            <w:tcW w:w="3888" w:type="dxa"/>
            <w:vAlign w:val="center"/>
          </w:tcPr>
          <w:p w14:paraId="1185C25A" w14:textId="77777777" w:rsidR="00E36AF5" w:rsidRPr="0097523B" w:rsidRDefault="00E36AF5" w:rsidP="00E36AF5">
            <w:pPr>
              <w:ind w:firstLine="0"/>
              <w:rPr>
                <w:sz w:val="22"/>
                <w:szCs w:val="22"/>
                <w:lang w:eastAsia="ru-RU"/>
              </w:rPr>
            </w:pPr>
            <w:r w:rsidRPr="0097523B">
              <w:rPr>
                <w:sz w:val="22"/>
                <w:szCs w:val="22"/>
                <w:lang w:eastAsia="ru-RU"/>
              </w:rPr>
              <w:t>Адрес электронной почты</w:t>
            </w:r>
          </w:p>
        </w:tc>
        <w:tc>
          <w:tcPr>
            <w:tcW w:w="6143" w:type="dxa"/>
          </w:tcPr>
          <w:p w14:paraId="537DB376" w14:textId="77777777" w:rsidR="00E36AF5" w:rsidRPr="0097523B" w:rsidRDefault="00E36AF5" w:rsidP="00E36AF5">
            <w:pPr>
              <w:ind w:firstLine="0"/>
              <w:rPr>
                <w:sz w:val="22"/>
                <w:szCs w:val="22"/>
                <w:lang w:eastAsia="ru-RU"/>
              </w:rPr>
            </w:pPr>
          </w:p>
        </w:tc>
      </w:tr>
      <w:tr w:rsidR="00E36AF5" w:rsidRPr="0097523B" w14:paraId="0ACC4261" w14:textId="77777777" w:rsidTr="00000093">
        <w:trPr>
          <w:trHeight w:val="737"/>
        </w:trPr>
        <w:tc>
          <w:tcPr>
            <w:tcW w:w="3888" w:type="dxa"/>
            <w:vAlign w:val="center"/>
          </w:tcPr>
          <w:p w14:paraId="6710EFDC" w14:textId="77777777" w:rsidR="00E36AF5" w:rsidRPr="0097523B" w:rsidRDefault="00E36AF5" w:rsidP="00E36AF5">
            <w:pPr>
              <w:ind w:firstLine="0"/>
              <w:rPr>
                <w:sz w:val="22"/>
                <w:szCs w:val="22"/>
                <w:lang w:eastAsia="ru-RU"/>
              </w:rPr>
            </w:pPr>
            <w:r w:rsidRPr="0097523B">
              <w:rPr>
                <w:sz w:val="22"/>
                <w:szCs w:val="22"/>
                <w:lang w:eastAsia="ru-RU"/>
              </w:rPr>
              <w:t>Контактное лицо</w:t>
            </w:r>
          </w:p>
        </w:tc>
        <w:tc>
          <w:tcPr>
            <w:tcW w:w="6143" w:type="dxa"/>
          </w:tcPr>
          <w:p w14:paraId="0FCEC79B" w14:textId="77777777" w:rsidR="00E36AF5" w:rsidRPr="0097523B" w:rsidRDefault="00E36AF5" w:rsidP="00E36AF5">
            <w:pPr>
              <w:ind w:firstLine="0"/>
              <w:rPr>
                <w:sz w:val="22"/>
                <w:szCs w:val="22"/>
                <w:lang w:eastAsia="ru-RU"/>
              </w:rPr>
            </w:pPr>
          </w:p>
        </w:tc>
      </w:tr>
      <w:tr w:rsidR="00E36AF5" w:rsidRPr="0097523B" w14:paraId="785A797A" w14:textId="77777777" w:rsidTr="00000093">
        <w:trPr>
          <w:trHeight w:val="737"/>
        </w:trPr>
        <w:tc>
          <w:tcPr>
            <w:tcW w:w="3888" w:type="dxa"/>
            <w:vAlign w:val="center"/>
          </w:tcPr>
          <w:p w14:paraId="591B3823" w14:textId="77777777" w:rsidR="00E36AF5" w:rsidRPr="0097523B" w:rsidRDefault="00E36AF5" w:rsidP="00E36AF5">
            <w:pPr>
              <w:ind w:firstLine="0"/>
              <w:rPr>
                <w:sz w:val="22"/>
                <w:szCs w:val="22"/>
                <w:lang w:eastAsia="ru-RU"/>
              </w:rPr>
            </w:pPr>
            <w:r w:rsidRPr="0097523B">
              <w:rPr>
                <w:sz w:val="22"/>
                <w:szCs w:val="22"/>
                <w:lang w:eastAsia="ru-RU"/>
              </w:rPr>
              <w:t>Основной вид деятельности</w:t>
            </w:r>
          </w:p>
        </w:tc>
        <w:tc>
          <w:tcPr>
            <w:tcW w:w="6143" w:type="dxa"/>
          </w:tcPr>
          <w:p w14:paraId="044579B3" w14:textId="77777777" w:rsidR="00E36AF5" w:rsidRPr="0097523B" w:rsidRDefault="00E36AF5" w:rsidP="00E36AF5">
            <w:pPr>
              <w:ind w:firstLine="0"/>
              <w:rPr>
                <w:sz w:val="22"/>
                <w:szCs w:val="22"/>
                <w:lang w:eastAsia="ru-RU"/>
              </w:rPr>
            </w:pPr>
          </w:p>
        </w:tc>
      </w:tr>
      <w:tr w:rsidR="00E36AF5" w:rsidRPr="0097523B" w14:paraId="72777B0A" w14:textId="77777777" w:rsidTr="00000093">
        <w:trPr>
          <w:trHeight w:val="737"/>
        </w:trPr>
        <w:tc>
          <w:tcPr>
            <w:tcW w:w="3888" w:type="dxa"/>
            <w:vAlign w:val="center"/>
          </w:tcPr>
          <w:p w14:paraId="41F33907" w14:textId="77777777" w:rsidR="00E36AF5" w:rsidRPr="0097523B" w:rsidRDefault="00E36AF5" w:rsidP="00E36AF5">
            <w:pPr>
              <w:widowControl w:val="0"/>
              <w:adjustRightInd w:val="0"/>
              <w:ind w:firstLine="0"/>
              <w:jc w:val="left"/>
              <w:textAlignment w:val="baseline"/>
              <w:rPr>
                <w:rFonts w:eastAsia="Times New Roman"/>
                <w:sz w:val="22"/>
                <w:szCs w:val="22"/>
                <w:lang w:eastAsia="ru-RU"/>
              </w:rPr>
            </w:pPr>
            <w:r w:rsidRPr="0097523B">
              <w:rPr>
                <w:rFonts w:eastAsia="Times New Roman"/>
                <w:sz w:val="22"/>
                <w:szCs w:val="22"/>
                <w:lang w:eastAsia="ru-RU"/>
              </w:rPr>
              <w:t>Категория (отметить)</w:t>
            </w:r>
          </w:p>
        </w:tc>
        <w:tc>
          <w:tcPr>
            <w:tcW w:w="6143" w:type="dxa"/>
          </w:tcPr>
          <w:p w14:paraId="2ADF9730" w14:textId="77777777" w:rsidR="00E36AF5" w:rsidRPr="0097523B" w:rsidRDefault="00E36AF5" w:rsidP="00E36AF5">
            <w:pPr>
              <w:ind w:firstLine="0"/>
              <w:jc w:val="left"/>
              <w:rPr>
                <w:sz w:val="22"/>
                <w:szCs w:val="22"/>
                <w:lang w:eastAsia="ru-RU"/>
              </w:rPr>
            </w:pPr>
            <w:r w:rsidRPr="0097523B">
              <w:rPr>
                <w:sz w:val="22"/>
                <w:szCs w:val="22"/>
                <w:lang w:eastAsia="ru-RU"/>
              </w:rPr>
              <w:t>субъект малого предпринимательства</w:t>
            </w:r>
          </w:p>
          <w:p w14:paraId="5EB7D784" w14:textId="77777777" w:rsidR="00E36AF5" w:rsidRPr="0097523B" w:rsidRDefault="00E36AF5" w:rsidP="00E36AF5">
            <w:pPr>
              <w:ind w:firstLine="0"/>
              <w:jc w:val="left"/>
              <w:rPr>
                <w:sz w:val="22"/>
                <w:szCs w:val="22"/>
                <w:lang w:eastAsia="ru-RU"/>
              </w:rPr>
            </w:pPr>
            <w:r w:rsidRPr="0097523B">
              <w:rPr>
                <w:sz w:val="22"/>
                <w:szCs w:val="22"/>
                <w:lang w:eastAsia="ru-RU"/>
              </w:rPr>
              <w:t>учреждение (предприятие) уголовно-исправительной системы</w:t>
            </w:r>
          </w:p>
          <w:p w14:paraId="4DD3BCF1" w14:textId="77777777" w:rsidR="00E36AF5" w:rsidRPr="0097523B" w:rsidRDefault="00E36AF5" w:rsidP="00E36AF5">
            <w:pPr>
              <w:ind w:firstLine="0"/>
              <w:rPr>
                <w:sz w:val="22"/>
                <w:szCs w:val="22"/>
                <w:lang w:eastAsia="ru-RU"/>
              </w:rPr>
            </w:pPr>
            <w:r w:rsidRPr="0097523B">
              <w:rPr>
                <w:sz w:val="22"/>
                <w:szCs w:val="22"/>
                <w:lang w:eastAsia="ru-RU"/>
              </w:rPr>
              <w:t>общественная организация инвалидов</w:t>
            </w:r>
          </w:p>
          <w:p w14:paraId="4F044929" w14:textId="77777777" w:rsidR="00E36AF5" w:rsidRPr="0097523B" w:rsidRDefault="00E36AF5" w:rsidP="00E36AF5">
            <w:pPr>
              <w:ind w:firstLine="0"/>
              <w:rPr>
                <w:sz w:val="22"/>
                <w:szCs w:val="22"/>
                <w:lang w:eastAsia="ru-RU"/>
              </w:rPr>
            </w:pPr>
            <w:r w:rsidRPr="0097523B">
              <w:rPr>
                <w:sz w:val="22"/>
                <w:szCs w:val="22"/>
                <w:lang w:eastAsia="ru-RU"/>
              </w:rPr>
              <w:t>иное</w:t>
            </w:r>
          </w:p>
        </w:tc>
      </w:tr>
      <w:tr w:rsidR="00E36AF5" w:rsidRPr="0097523B" w14:paraId="7B159C1A" w14:textId="77777777" w:rsidTr="00000093">
        <w:trPr>
          <w:trHeight w:val="737"/>
        </w:trPr>
        <w:tc>
          <w:tcPr>
            <w:tcW w:w="3888" w:type="dxa"/>
            <w:vAlign w:val="center"/>
          </w:tcPr>
          <w:p w14:paraId="6CB823F8" w14:textId="77777777" w:rsidR="00E36AF5" w:rsidRPr="0097523B" w:rsidRDefault="00E36AF5" w:rsidP="00E36AF5">
            <w:pPr>
              <w:ind w:firstLine="0"/>
              <w:rPr>
                <w:sz w:val="22"/>
                <w:szCs w:val="22"/>
                <w:lang w:eastAsia="ru-RU"/>
              </w:rPr>
            </w:pPr>
            <w:r w:rsidRPr="0097523B">
              <w:rPr>
                <w:sz w:val="22"/>
                <w:szCs w:val="22"/>
                <w:lang w:eastAsia="ru-RU"/>
              </w:rPr>
              <w:t>Прочие сведения</w:t>
            </w:r>
          </w:p>
          <w:p w14:paraId="6F48CC50" w14:textId="77777777" w:rsidR="00E36AF5" w:rsidRPr="0097523B" w:rsidRDefault="00E36AF5" w:rsidP="00E36AF5">
            <w:pPr>
              <w:ind w:firstLine="0"/>
              <w:rPr>
                <w:sz w:val="22"/>
                <w:szCs w:val="22"/>
                <w:lang w:eastAsia="ru-RU"/>
              </w:rPr>
            </w:pPr>
            <w:r w:rsidRPr="0097523B">
              <w:rPr>
                <w:sz w:val="22"/>
                <w:szCs w:val="22"/>
                <w:lang w:eastAsia="ru-RU"/>
              </w:rPr>
              <w:t>по усмотрению участника*</w:t>
            </w:r>
          </w:p>
        </w:tc>
        <w:tc>
          <w:tcPr>
            <w:tcW w:w="6143" w:type="dxa"/>
          </w:tcPr>
          <w:p w14:paraId="56D31691" w14:textId="77777777" w:rsidR="00E36AF5" w:rsidRPr="0097523B" w:rsidRDefault="00E36AF5" w:rsidP="00E36AF5">
            <w:pPr>
              <w:ind w:firstLine="0"/>
              <w:rPr>
                <w:sz w:val="22"/>
                <w:szCs w:val="22"/>
                <w:lang w:eastAsia="ru-RU"/>
              </w:rPr>
            </w:pPr>
          </w:p>
        </w:tc>
      </w:tr>
    </w:tbl>
    <w:p w14:paraId="07129313" w14:textId="77777777" w:rsidR="00E36AF5" w:rsidRPr="0097523B" w:rsidRDefault="00E36AF5" w:rsidP="00E36AF5">
      <w:pPr>
        <w:ind w:firstLine="0"/>
        <w:rPr>
          <w:sz w:val="22"/>
          <w:szCs w:val="22"/>
          <w:lang w:eastAsia="ru-RU"/>
        </w:rPr>
      </w:pPr>
    </w:p>
    <w:p w14:paraId="6EA0FCAB" w14:textId="77777777" w:rsidR="00E36AF5" w:rsidRPr="0097523B" w:rsidRDefault="00E36AF5" w:rsidP="00E36AF5">
      <w:pPr>
        <w:rPr>
          <w:sz w:val="22"/>
          <w:szCs w:val="22"/>
          <w:lang w:eastAsia="ru-RU"/>
        </w:rPr>
      </w:pPr>
    </w:p>
    <w:p w14:paraId="310A11E0" w14:textId="77777777" w:rsidR="00E36AF5" w:rsidRPr="0097523B" w:rsidRDefault="00E36AF5" w:rsidP="00E36AF5">
      <w:pPr>
        <w:suppressAutoHyphens/>
        <w:rPr>
          <w:i/>
          <w:sz w:val="22"/>
          <w:szCs w:val="22"/>
        </w:rPr>
      </w:pPr>
      <w:r w:rsidRPr="0097523B">
        <w:rPr>
          <w:i/>
          <w:sz w:val="22"/>
          <w:szCs w:val="22"/>
        </w:rPr>
        <w:t xml:space="preserve">* Графы не обязательные для заполнения (не заполнение граф не является основанием для отказа в допуске к участию в </w:t>
      </w:r>
      <w:r w:rsidR="0080051D" w:rsidRPr="0097523B">
        <w:rPr>
          <w:i/>
          <w:sz w:val="22"/>
          <w:szCs w:val="22"/>
        </w:rPr>
        <w:t>открытом конкурсе</w:t>
      </w:r>
      <w:r w:rsidRPr="0097523B">
        <w:rPr>
          <w:i/>
          <w:sz w:val="22"/>
          <w:szCs w:val="22"/>
        </w:rPr>
        <w:t>).</w:t>
      </w:r>
    </w:p>
    <w:p w14:paraId="6A5C8BA0" w14:textId="77777777" w:rsidR="00E36AF5" w:rsidRPr="0097523B" w:rsidRDefault="00E36AF5" w:rsidP="00E36AF5">
      <w:pPr>
        <w:ind w:firstLine="0"/>
        <w:rPr>
          <w:sz w:val="22"/>
          <w:szCs w:val="22"/>
          <w:lang w:eastAsia="ru-RU"/>
        </w:rPr>
      </w:pPr>
    </w:p>
    <w:p w14:paraId="7B655D60" w14:textId="77777777" w:rsidR="00294C1A" w:rsidRPr="0097523B" w:rsidRDefault="00294C1A" w:rsidP="00294C1A">
      <w:pPr>
        <w:rPr>
          <w:sz w:val="22"/>
          <w:szCs w:val="22"/>
        </w:rPr>
      </w:pPr>
    </w:p>
    <w:p w14:paraId="7ABC2D6C" w14:textId="77777777" w:rsidR="00294C1A" w:rsidRPr="0097523B" w:rsidRDefault="00294C1A" w:rsidP="00294C1A">
      <w:pPr>
        <w:ind w:firstLine="0"/>
        <w:rPr>
          <w:sz w:val="22"/>
          <w:szCs w:val="22"/>
        </w:rPr>
      </w:pPr>
      <w:r w:rsidRPr="0097523B">
        <w:rPr>
          <w:sz w:val="22"/>
          <w:szCs w:val="22"/>
        </w:rPr>
        <w:t>Руководитель организации _____________________   ___________________</w:t>
      </w:r>
    </w:p>
    <w:p w14:paraId="20278AB0" w14:textId="77777777" w:rsidR="00294C1A" w:rsidRPr="0097523B" w:rsidRDefault="00294C1A" w:rsidP="00294C1A">
      <w:pPr>
        <w:ind w:firstLine="0"/>
        <w:rPr>
          <w:sz w:val="22"/>
          <w:szCs w:val="22"/>
          <w:vertAlign w:val="superscript"/>
        </w:rPr>
      </w:pPr>
      <w:r w:rsidRPr="0097523B">
        <w:rPr>
          <w:sz w:val="22"/>
          <w:szCs w:val="22"/>
          <w:vertAlign w:val="superscript"/>
        </w:rPr>
        <w:t xml:space="preserve">                                                                                        (подпись)                                   (Фамилия И. О.)</w:t>
      </w:r>
    </w:p>
    <w:p w14:paraId="28003E8E" w14:textId="77777777" w:rsidR="00294C1A" w:rsidRPr="0097523B" w:rsidRDefault="00294C1A" w:rsidP="00294C1A">
      <w:pPr>
        <w:ind w:firstLine="0"/>
        <w:rPr>
          <w:b/>
          <w:sz w:val="22"/>
          <w:szCs w:val="22"/>
        </w:rPr>
      </w:pPr>
      <w:r w:rsidRPr="0097523B">
        <w:rPr>
          <w:sz w:val="22"/>
          <w:szCs w:val="22"/>
        </w:rPr>
        <w:t>МП</w:t>
      </w:r>
    </w:p>
    <w:p w14:paraId="2C6CA567" w14:textId="77777777" w:rsidR="00294C1A" w:rsidRPr="0097523B" w:rsidRDefault="00294C1A" w:rsidP="00294C1A">
      <w:pPr>
        <w:ind w:firstLine="0"/>
        <w:rPr>
          <w:b/>
          <w:sz w:val="22"/>
          <w:szCs w:val="22"/>
        </w:rPr>
      </w:pPr>
    </w:p>
    <w:p w14:paraId="5F1235C2" w14:textId="77777777" w:rsidR="00E36AF5" w:rsidRPr="0097523B" w:rsidRDefault="00E36AF5" w:rsidP="00E36AF5">
      <w:pPr>
        <w:jc w:val="right"/>
        <w:rPr>
          <w:b/>
          <w:bCs/>
          <w:sz w:val="22"/>
          <w:szCs w:val="22"/>
          <w:u w:val="single"/>
        </w:rPr>
      </w:pPr>
    </w:p>
    <w:p w14:paraId="58A54F68" w14:textId="77777777" w:rsidR="00E36AF5" w:rsidRPr="0097523B" w:rsidRDefault="00E36AF5" w:rsidP="00E36AF5">
      <w:pPr>
        <w:jc w:val="right"/>
        <w:rPr>
          <w:b/>
          <w:bCs/>
          <w:sz w:val="22"/>
          <w:szCs w:val="22"/>
        </w:rPr>
      </w:pPr>
      <w:r w:rsidRPr="0097523B">
        <w:rPr>
          <w:b/>
          <w:bCs/>
          <w:sz w:val="22"/>
          <w:szCs w:val="22"/>
          <w:u w:val="single"/>
        </w:rPr>
        <w:br w:type="page"/>
      </w:r>
      <w:r w:rsidRPr="0097523B">
        <w:rPr>
          <w:b/>
          <w:bCs/>
          <w:sz w:val="22"/>
          <w:szCs w:val="22"/>
        </w:rPr>
        <w:lastRenderedPageBreak/>
        <w:t>Форма 3</w:t>
      </w:r>
    </w:p>
    <w:p w14:paraId="58E43341" w14:textId="77777777" w:rsidR="00E36AF5" w:rsidRPr="0097523B" w:rsidRDefault="00E36AF5" w:rsidP="00E36AF5">
      <w:pPr>
        <w:jc w:val="right"/>
        <w:rPr>
          <w:bCs/>
          <w:i/>
          <w:sz w:val="22"/>
          <w:szCs w:val="22"/>
        </w:rPr>
      </w:pPr>
      <w:r w:rsidRPr="0097523B">
        <w:rPr>
          <w:i/>
          <w:sz w:val="22"/>
          <w:szCs w:val="22"/>
        </w:rPr>
        <w:t>(для физических лиц)</w:t>
      </w:r>
    </w:p>
    <w:p w14:paraId="458F22B9" w14:textId="77777777" w:rsidR="00E36AF5" w:rsidRPr="0097523B" w:rsidRDefault="00E36AF5" w:rsidP="00E36AF5">
      <w:pPr>
        <w:jc w:val="right"/>
        <w:rPr>
          <w:bCs/>
          <w:sz w:val="22"/>
          <w:szCs w:val="22"/>
        </w:rPr>
      </w:pPr>
    </w:p>
    <w:p w14:paraId="1F33F271" w14:textId="77777777" w:rsidR="00E36AF5" w:rsidRPr="0097523B" w:rsidRDefault="00E36AF5" w:rsidP="00E36AF5">
      <w:pPr>
        <w:ind w:left="5400" w:hanging="1274"/>
        <w:jc w:val="right"/>
        <w:rPr>
          <w:sz w:val="22"/>
          <w:szCs w:val="22"/>
        </w:rPr>
      </w:pPr>
      <w:r w:rsidRPr="0097523B">
        <w:rPr>
          <w:bCs/>
          <w:sz w:val="22"/>
          <w:szCs w:val="22"/>
        </w:rPr>
        <w:t>Приложение 1 к заявке</w:t>
      </w:r>
      <w:r w:rsidRPr="0097523B">
        <w:rPr>
          <w:sz w:val="22"/>
          <w:szCs w:val="22"/>
        </w:rPr>
        <w:t xml:space="preserve"> </w:t>
      </w:r>
    </w:p>
    <w:p w14:paraId="26E8ADB9" w14:textId="77777777" w:rsidR="00E36AF5" w:rsidRPr="0097523B" w:rsidRDefault="00E36AF5" w:rsidP="00E36AF5">
      <w:pPr>
        <w:ind w:left="5400" w:hanging="1274"/>
        <w:jc w:val="right"/>
        <w:rPr>
          <w:bCs/>
          <w:sz w:val="22"/>
          <w:szCs w:val="22"/>
        </w:rPr>
      </w:pPr>
      <w:r w:rsidRPr="0097523B">
        <w:rPr>
          <w:sz w:val="22"/>
          <w:szCs w:val="22"/>
        </w:rPr>
        <w:t xml:space="preserve">на участие в </w:t>
      </w:r>
      <w:r w:rsidR="00D9672B" w:rsidRPr="0097523B">
        <w:rPr>
          <w:sz w:val="22"/>
          <w:szCs w:val="22"/>
        </w:rPr>
        <w:t>открытом конкурсе</w:t>
      </w:r>
    </w:p>
    <w:p w14:paraId="475D4F6C" w14:textId="77777777" w:rsidR="00E36AF5" w:rsidRPr="0097523B" w:rsidRDefault="00E36AF5" w:rsidP="00E36AF5">
      <w:pPr>
        <w:ind w:left="5954"/>
        <w:jc w:val="center"/>
        <w:rPr>
          <w:iCs/>
          <w:sz w:val="22"/>
          <w:szCs w:val="22"/>
        </w:rPr>
      </w:pPr>
    </w:p>
    <w:p w14:paraId="61BCCB6F" w14:textId="77777777" w:rsidR="00E36AF5" w:rsidRPr="0097523B" w:rsidRDefault="00E36AF5" w:rsidP="00E36AF5">
      <w:pPr>
        <w:pBdr>
          <w:top w:val="single" w:sz="4" w:space="1" w:color="auto"/>
        </w:pBdr>
        <w:ind w:left="5954"/>
        <w:jc w:val="center"/>
        <w:rPr>
          <w:sz w:val="22"/>
          <w:szCs w:val="22"/>
          <w:vertAlign w:val="superscript"/>
        </w:rPr>
      </w:pPr>
      <w:r w:rsidRPr="0097523B">
        <w:rPr>
          <w:i/>
          <w:iCs/>
          <w:sz w:val="22"/>
          <w:szCs w:val="22"/>
          <w:vertAlign w:val="superscript"/>
        </w:rPr>
        <w:t xml:space="preserve">наименование участника </w:t>
      </w:r>
      <w:r w:rsidRPr="0097523B">
        <w:rPr>
          <w:sz w:val="22"/>
          <w:szCs w:val="22"/>
          <w:vertAlign w:val="superscript"/>
        </w:rPr>
        <w:t>закупки</w:t>
      </w:r>
    </w:p>
    <w:p w14:paraId="22D53C11" w14:textId="77777777" w:rsidR="00E36AF5" w:rsidRPr="0097523B" w:rsidRDefault="00E36AF5" w:rsidP="00E36AF5">
      <w:pPr>
        <w:rPr>
          <w:sz w:val="22"/>
          <w:szCs w:val="22"/>
        </w:rPr>
      </w:pPr>
    </w:p>
    <w:p w14:paraId="696E0A60" w14:textId="77777777" w:rsidR="00E36AF5" w:rsidRPr="0097523B" w:rsidRDefault="00E36AF5" w:rsidP="00E36AF5">
      <w:pPr>
        <w:rPr>
          <w:sz w:val="22"/>
          <w:szCs w:val="22"/>
        </w:rPr>
      </w:pPr>
    </w:p>
    <w:p w14:paraId="3D90F98A" w14:textId="77777777" w:rsidR="00E36AF5" w:rsidRPr="0097523B" w:rsidRDefault="00294C1A" w:rsidP="00294C1A">
      <w:pPr>
        <w:jc w:val="center"/>
        <w:rPr>
          <w:sz w:val="22"/>
          <w:szCs w:val="22"/>
        </w:rPr>
      </w:pPr>
      <w:r w:rsidRPr="0097523B">
        <w:rPr>
          <w:b/>
          <w:color w:val="000000"/>
          <w:sz w:val="22"/>
          <w:szCs w:val="22"/>
          <w:lang w:eastAsia="ru-RU"/>
        </w:rPr>
        <w:t>Сведения об участнике закупки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105"/>
      </w:tblGrid>
      <w:tr w:rsidR="00E36AF5" w:rsidRPr="0097523B" w14:paraId="798DB5D6" w14:textId="77777777" w:rsidTr="00495166">
        <w:trPr>
          <w:trHeight w:val="567"/>
        </w:trPr>
        <w:tc>
          <w:tcPr>
            <w:tcW w:w="4183" w:type="dxa"/>
            <w:vAlign w:val="center"/>
          </w:tcPr>
          <w:p w14:paraId="7DC1F5DA" w14:textId="77777777" w:rsidR="00E36AF5" w:rsidRPr="0097523B" w:rsidRDefault="00E36AF5" w:rsidP="00E36AF5">
            <w:pPr>
              <w:ind w:firstLine="0"/>
              <w:jc w:val="left"/>
              <w:rPr>
                <w:sz w:val="22"/>
                <w:szCs w:val="22"/>
                <w:lang w:eastAsia="ru-RU"/>
              </w:rPr>
            </w:pPr>
            <w:r w:rsidRPr="0097523B">
              <w:rPr>
                <w:sz w:val="22"/>
                <w:szCs w:val="22"/>
                <w:lang w:eastAsia="ru-RU"/>
              </w:rPr>
              <w:t>Фамилия, имя, отчество</w:t>
            </w:r>
          </w:p>
        </w:tc>
        <w:tc>
          <w:tcPr>
            <w:tcW w:w="5105" w:type="dxa"/>
          </w:tcPr>
          <w:p w14:paraId="15019A6B" w14:textId="77777777" w:rsidR="00E36AF5" w:rsidRPr="0097523B" w:rsidRDefault="00E36AF5" w:rsidP="00E36AF5">
            <w:pPr>
              <w:ind w:firstLine="0"/>
              <w:rPr>
                <w:sz w:val="22"/>
                <w:szCs w:val="22"/>
                <w:lang w:eastAsia="ru-RU"/>
              </w:rPr>
            </w:pPr>
          </w:p>
        </w:tc>
      </w:tr>
      <w:tr w:rsidR="00E36AF5" w:rsidRPr="0097523B" w14:paraId="0F573F5C" w14:textId="77777777" w:rsidTr="00495166">
        <w:trPr>
          <w:trHeight w:val="567"/>
        </w:trPr>
        <w:tc>
          <w:tcPr>
            <w:tcW w:w="4183" w:type="dxa"/>
            <w:vAlign w:val="center"/>
          </w:tcPr>
          <w:p w14:paraId="4C85D112" w14:textId="77777777" w:rsidR="00E36AF5" w:rsidRPr="0097523B" w:rsidRDefault="00E36AF5" w:rsidP="00E36AF5">
            <w:pPr>
              <w:ind w:firstLine="0"/>
              <w:jc w:val="left"/>
              <w:rPr>
                <w:sz w:val="22"/>
                <w:szCs w:val="22"/>
                <w:lang w:eastAsia="ru-RU"/>
              </w:rPr>
            </w:pPr>
            <w:r w:rsidRPr="0097523B">
              <w:rPr>
                <w:sz w:val="22"/>
                <w:szCs w:val="22"/>
                <w:lang w:eastAsia="ru-RU"/>
              </w:rPr>
              <w:t>Паспортные данные</w:t>
            </w:r>
          </w:p>
        </w:tc>
        <w:tc>
          <w:tcPr>
            <w:tcW w:w="5105" w:type="dxa"/>
          </w:tcPr>
          <w:p w14:paraId="44B282F8" w14:textId="77777777" w:rsidR="00E36AF5" w:rsidRPr="0097523B" w:rsidRDefault="00E36AF5" w:rsidP="00E36AF5">
            <w:pPr>
              <w:ind w:firstLine="0"/>
              <w:rPr>
                <w:sz w:val="22"/>
                <w:szCs w:val="22"/>
                <w:lang w:eastAsia="ru-RU"/>
              </w:rPr>
            </w:pPr>
          </w:p>
        </w:tc>
      </w:tr>
      <w:tr w:rsidR="00E36AF5" w:rsidRPr="0097523B" w14:paraId="49EB1D1F" w14:textId="77777777" w:rsidTr="00495166">
        <w:trPr>
          <w:trHeight w:val="567"/>
        </w:trPr>
        <w:tc>
          <w:tcPr>
            <w:tcW w:w="4183" w:type="dxa"/>
            <w:vAlign w:val="center"/>
          </w:tcPr>
          <w:p w14:paraId="2126690B" w14:textId="77777777" w:rsidR="00E36AF5" w:rsidRPr="0097523B" w:rsidRDefault="00E36AF5" w:rsidP="00E36AF5">
            <w:pPr>
              <w:ind w:firstLine="0"/>
              <w:jc w:val="left"/>
              <w:rPr>
                <w:sz w:val="22"/>
                <w:szCs w:val="22"/>
                <w:lang w:eastAsia="ru-RU"/>
              </w:rPr>
            </w:pPr>
            <w:r w:rsidRPr="0097523B">
              <w:rPr>
                <w:sz w:val="22"/>
                <w:szCs w:val="22"/>
                <w:lang w:eastAsia="ru-RU"/>
              </w:rPr>
              <w:t xml:space="preserve">Сведения о месте жительства </w:t>
            </w:r>
          </w:p>
        </w:tc>
        <w:tc>
          <w:tcPr>
            <w:tcW w:w="5105" w:type="dxa"/>
          </w:tcPr>
          <w:p w14:paraId="59987C73" w14:textId="77777777" w:rsidR="00E36AF5" w:rsidRPr="0097523B" w:rsidRDefault="00E36AF5" w:rsidP="00E36AF5">
            <w:pPr>
              <w:ind w:firstLine="0"/>
              <w:rPr>
                <w:sz w:val="22"/>
                <w:szCs w:val="22"/>
                <w:lang w:eastAsia="ru-RU"/>
              </w:rPr>
            </w:pPr>
          </w:p>
        </w:tc>
      </w:tr>
      <w:tr w:rsidR="00E36AF5" w:rsidRPr="0097523B" w14:paraId="515F8785" w14:textId="77777777" w:rsidTr="00495166">
        <w:trPr>
          <w:trHeight w:val="567"/>
        </w:trPr>
        <w:tc>
          <w:tcPr>
            <w:tcW w:w="4183" w:type="dxa"/>
            <w:vAlign w:val="center"/>
          </w:tcPr>
          <w:p w14:paraId="5BC903D4" w14:textId="77777777" w:rsidR="00E36AF5" w:rsidRPr="0097523B" w:rsidRDefault="00E36AF5" w:rsidP="00E36AF5">
            <w:pPr>
              <w:ind w:firstLine="0"/>
              <w:rPr>
                <w:sz w:val="22"/>
                <w:szCs w:val="22"/>
                <w:lang w:eastAsia="ru-RU"/>
              </w:rPr>
            </w:pPr>
            <w:r w:rsidRPr="0097523B">
              <w:rPr>
                <w:sz w:val="22"/>
                <w:szCs w:val="22"/>
                <w:lang w:eastAsia="ru-RU"/>
              </w:rPr>
              <w:t>В случае если участник закупки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tc>
        <w:tc>
          <w:tcPr>
            <w:tcW w:w="5105" w:type="dxa"/>
          </w:tcPr>
          <w:p w14:paraId="49A4C67D" w14:textId="77777777" w:rsidR="00E36AF5" w:rsidRPr="0097523B" w:rsidRDefault="00E36AF5" w:rsidP="00E36AF5">
            <w:pPr>
              <w:ind w:right="72" w:firstLine="0"/>
              <w:rPr>
                <w:sz w:val="22"/>
                <w:szCs w:val="22"/>
                <w:lang w:eastAsia="ru-RU"/>
              </w:rPr>
            </w:pPr>
          </w:p>
        </w:tc>
      </w:tr>
      <w:tr w:rsidR="00E36AF5" w:rsidRPr="0097523B" w14:paraId="7552A768" w14:textId="77777777" w:rsidTr="00495166">
        <w:trPr>
          <w:trHeight w:val="567"/>
        </w:trPr>
        <w:tc>
          <w:tcPr>
            <w:tcW w:w="4183" w:type="dxa"/>
            <w:vAlign w:val="center"/>
          </w:tcPr>
          <w:p w14:paraId="58DED88D" w14:textId="77777777" w:rsidR="00E36AF5" w:rsidRPr="0097523B" w:rsidRDefault="00E36AF5" w:rsidP="00E36AF5">
            <w:pPr>
              <w:ind w:firstLine="0"/>
              <w:jc w:val="left"/>
              <w:rPr>
                <w:sz w:val="22"/>
                <w:szCs w:val="22"/>
                <w:lang w:eastAsia="ru-RU"/>
              </w:rPr>
            </w:pPr>
            <w:r w:rsidRPr="0097523B">
              <w:rPr>
                <w:sz w:val="22"/>
                <w:szCs w:val="22"/>
                <w:lang w:eastAsia="ru-RU"/>
              </w:rPr>
              <w:t>Номер контактного телефона</w:t>
            </w:r>
          </w:p>
        </w:tc>
        <w:tc>
          <w:tcPr>
            <w:tcW w:w="5105" w:type="dxa"/>
          </w:tcPr>
          <w:p w14:paraId="78266DE3" w14:textId="77777777" w:rsidR="00E36AF5" w:rsidRPr="0097523B" w:rsidRDefault="00E36AF5" w:rsidP="00E36AF5">
            <w:pPr>
              <w:ind w:right="72" w:firstLine="0"/>
              <w:rPr>
                <w:sz w:val="22"/>
                <w:szCs w:val="22"/>
                <w:lang w:eastAsia="ru-RU"/>
              </w:rPr>
            </w:pPr>
          </w:p>
        </w:tc>
      </w:tr>
      <w:tr w:rsidR="00E36AF5" w:rsidRPr="0097523B" w14:paraId="3EF2EC23" w14:textId="77777777" w:rsidTr="00495166">
        <w:trPr>
          <w:trHeight w:val="567"/>
        </w:trPr>
        <w:tc>
          <w:tcPr>
            <w:tcW w:w="4183" w:type="dxa"/>
            <w:vAlign w:val="center"/>
          </w:tcPr>
          <w:p w14:paraId="7EED2A0D" w14:textId="77777777" w:rsidR="00E36AF5" w:rsidRPr="0097523B" w:rsidRDefault="00E36AF5" w:rsidP="00E36AF5">
            <w:pPr>
              <w:ind w:firstLine="0"/>
              <w:jc w:val="left"/>
              <w:rPr>
                <w:sz w:val="22"/>
                <w:szCs w:val="22"/>
                <w:lang w:eastAsia="ru-RU"/>
              </w:rPr>
            </w:pPr>
            <w:r w:rsidRPr="0097523B">
              <w:rPr>
                <w:sz w:val="22"/>
                <w:szCs w:val="22"/>
                <w:lang w:eastAsia="ru-RU"/>
              </w:rPr>
              <w:t>Банковские реквизиты:</w:t>
            </w:r>
          </w:p>
        </w:tc>
        <w:tc>
          <w:tcPr>
            <w:tcW w:w="5105" w:type="dxa"/>
          </w:tcPr>
          <w:p w14:paraId="6B733CDD" w14:textId="77777777" w:rsidR="00E36AF5" w:rsidRPr="0097523B" w:rsidRDefault="00E36AF5" w:rsidP="00E36AF5">
            <w:pPr>
              <w:ind w:right="72" w:firstLine="0"/>
              <w:rPr>
                <w:sz w:val="22"/>
                <w:szCs w:val="22"/>
                <w:lang w:eastAsia="ru-RU"/>
              </w:rPr>
            </w:pPr>
          </w:p>
        </w:tc>
      </w:tr>
      <w:tr w:rsidR="00E36AF5" w:rsidRPr="0097523B" w14:paraId="2FF9C665" w14:textId="77777777" w:rsidTr="00495166">
        <w:trPr>
          <w:trHeight w:val="567"/>
        </w:trPr>
        <w:tc>
          <w:tcPr>
            <w:tcW w:w="4183" w:type="dxa"/>
            <w:vAlign w:val="center"/>
          </w:tcPr>
          <w:p w14:paraId="0859CC51" w14:textId="77777777" w:rsidR="00E36AF5" w:rsidRPr="0097523B" w:rsidRDefault="00E36AF5" w:rsidP="00E36AF5">
            <w:pPr>
              <w:ind w:firstLine="0"/>
              <w:rPr>
                <w:sz w:val="22"/>
                <w:szCs w:val="22"/>
                <w:lang w:eastAsia="ru-RU"/>
              </w:rPr>
            </w:pPr>
            <w:r w:rsidRPr="0097523B">
              <w:rPr>
                <w:sz w:val="22"/>
                <w:szCs w:val="22"/>
                <w:lang w:eastAsia="ru-RU"/>
              </w:rPr>
              <w:t>Наименование и местонахождение обслуживающего банка</w:t>
            </w:r>
          </w:p>
        </w:tc>
        <w:tc>
          <w:tcPr>
            <w:tcW w:w="5105" w:type="dxa"/>
          </w:tcPr>
          <w:p w14:paraId="77FFEB7B" w14:textId="77777777" w:rsidR="00E36AF5" w:rsidRPr="0097523B" w:rsidRDefault="00E36AF5" w:rsidP="00E36AF5">
            <w:pPr>
              <w:ind w:firstLine="0"/>
              <w:rPr>
                <w:sz w:val="22"/>
                <w:szCs w:val="22"/>
                <w:lang w:eastAsia="ru-RU"/>
              </w:rPr>
            </w:pPr>
          </w:p>
        </w:tc>
      </w:tr>
      <w:tr w:rsidR="00E36AF5" w:rsidRPr="0097523B" w14:paraId="6977AEA5" w14:textId="77777777" w:rsidTr="00495166">
        <w:trPr>
          <w:trHeight w:val="567"/>
        </w:trPr>
        <w:tc>
          <w:tcPr>
            <w:tcW w:w="4183" w:type="dxa"/>
            <w:vAlign w:val="center"/>
          </w:tcPr>
          <w:p w14:paraId="1C3CDC26" w14:textId="77777777" w:rsidR="00E36AF5" w:rsidRPr="0097523B" w:rsidRDefault="00E36AF5" w:rsidP="00E36AF5">
            <w:pPr>
              <w:ind w:firstLine="0"/>
              <w:rPr>
                <w:sz w:val="22"/>
                <w:szCs w:val="22"/>
                <w:lang w:eastAsia="ru-RU"/>
              </w:rPr>
            </w:pPr>
            <w:r w:rsidRPr="0097523B">
              <w:rPr>
                <w:sz w:val="22"/>
                <w:szCs w:val="22"/>
                <w:lang w:eastAsia="ru-RU"/>
              </w:rPr>
              <w:t>Корреспондентский счет</w:t>
            </w:r>
          </w:p>
        </w:tc>
        <w:tc>
          <w:tcPr>
            <w:tcW w:w="5105" w:type="dxa"/>
          </w:tcPr>
          <w:p w14:paraId="65D64DE8" w14:textId="77777777" w:rsidR="00E36AF5" w:rsidRPr="0097523B" w:rsidRDefault="00E36AF5" w:rsidP="00E36AF5">
            <w:pPr>
              <w:ind w:firstLine="0"/>
              <w:rPr>
                <w:sz w:val="22"/>
                <w:szCs w:val="22"/>
                <w:lang w:eastAsia="ru-RU"/>
              </w:rPr>
            </w:pPr>
          </w:p>
        </w:tc>
      </w:tr>
      <w:tr w:rsidR="00E36AF5" w:rsidRPr="0097523B" w14:paraId="61BAC6DF" w14:textId="77777777" w:rsidTr="00495166">
        <w:trPr>
          <w:trHeight w:val="567"/>
        </w:trPr>
        <w:tc>
          <w:tcPr>
            <w:tcW w:w="4183" w:type="dxa"/>
            <w:vAlign w:val="center"/>
          </w:tcPr>
          <w:p w14:paraId="2F73E954" w14:textId="77777777" w:rsidR="00E36AF5" w:rsidRPr="0097523B" w:rsidRDefault="00E36AF5" w:rsidP="00E36AF5">
            <w:pPr>
              <w:ind w:firstLine="0"/>
              <w:rPr>
                <w:sz w:val="22"/>
                <w:szCs w:val="22"/>
              </w:rPr>
            </w:pPr>
            <w:r w:rsidRPr="0097523B">
              <w:rPr>
                <w:sz w:val="22"/>
                <w:szCs w:val="22"/>
              </w:rPr>
              <w:t>ОГРИП</w:t>
            </w:r>
          </w:p>
        </w:tc>
        <w:tc>
          <w:tcPr>
            <w:tcW w:w="5105" w:type="dxa"/>
          </w:tcPr>
          <w:p w14:paraId="0CCAF8E3" w14:textId="77777777" w:rsidR="00E36AF5" w:rsidRPr="0097523B" w:rsidRDefault="00E36AF5" w:rsidP="00E36AF5">
            <w:pPr>
              <w:ind w:firstLine="0"/>
              <w:rPr>
                <w:sz w:val="22"/>
                <w:szCs w:val="22"/>
                <w:lang w:eastAsia="ru-RU"/>
              </w:rPr>
            </w:pPr>
          </w:p>
        </w:tc>
      </w:tr>
      <w:tr w:rsidR="00E36AF5" w:rsidRPr="0097523B" w14:paraId="51D8AAC6" w14:textId="77777777" w:rsidTr="00495166">
        <w:trPr>
          <w:trHeight w:val="567"/>
        </w:trPr>
        <w:tc>
          <w:tcPr>
            <w:tcW w:w="4183" w:type="dxa"/>
            <w:vAlign w:val="center"/>
          </w:tcPr>
          <w:p w14:paraId="556C51DF" w14:textId="77777777" w:rsidR="00E36AF5" w:rsidRPr="0097523B" w:rsidRDefault="00E36AF5" w:rsidP="00E36AF5">
            <w:pPr>
              <w:ind w:firstLine="0"/>
              <w:rPr>
                <w:sz w:val="22"/>
                <w:szCs w:val="22"/>
              </w:rPr>
            </w:pPr>
            <w:r w:rsidRPr="0097523B">
              <w:rPr>
                <w:sz w:val="22"/>
                <w:szCs w:val="22"/>
              </w:rPr>
              <w:t xml:space="preserve">Корреспонденцию в наш адрес просим направлять по адресу: </w:t>
            </w:r>
          </w:p>
        </w:tc>
        <w:tc>
          <w:tcPr>
            <w:tcW w:w="5105" w:type="dxa"/>
          </w:tcPr>
          <w:p w14:paraId="378DB154" w14:textId="77777777" w:rsidR="00E36AF5" w:rsidRPr="0097523B" w:rsidRDefault="00E36AF5" w:rsidP="00E36AF5">
            <w:pPr>
              <w:ind w:firstLine="0"/>
              <w:rPr>
                <w:sz w:val="22"/>
                <w:szCs w:val="22"/>
                <w:lang w:eastAsia="ru-RU"/>
              </w:rPr>
            </w:pPr>
          </w:p>
        </w:tc>
      </w:tr>
      <w:tr w:rsidR="00E36AF5" w:rsidRPr="0097523B" w14:paraId="676B5417" w14:textId="77777777" w:rsidTr="00495166">
        <w:trPr>
          <w:trHeight w:val="567"/>
        </w:trPr>
        <w:tc>
          <w:tcPr>
            <w:tcW w:w="4183" w:type="dxa"/>
            <w:vAlign w:val="center"/>
          </w:tcPr>
          <w:p w14:paraId="001C3DCF" w14:textId="77777777" w:rsidR="00E36AF5" w:rsidRPr="0097523B" w:rsidRDefault="00E36AF5" w:rsidP="00E36AF5">
            <w:pPr>
              <w:ind w:firstLine="0"/>
              <w:jc w:val="left"/>
              <w:rPr>
                <w:sz w:val="22"/>
                <w:szCs w:val="22"/>
                <w:lang w:eastAsia="ru-RU"/>
              </w:rPr>
            </w:pPr>
            <w:r w:rsidRPr="0097523B">
              <w:rPr>
                <w:sz w:val="22"/>
                <w:szCs w:val="22"/>
                <w:lang w:eastAsia="ru-RU"/>
              </w:rPr>
              <w:t>Факс (при наличии)*</w:t>
            </w:r>
          </w:p>
        </w:tc>
        <w:tc>
          <w:tcPr>
            <w:tcW w:w="5105" w:type="dxa"/>
          </w:tcPr>
          <w:p w14:paraId="567BD370" w14:textId="77777777" w:rsidR="00E36AF5" w:rsidRPr="0097523B" w:rsidRDefault="00E36AF5" w:rsidP="00E36AF5">
            <w:pPr>
              <w:ind w:firstLine="0"/>
              <w:rPr>
                <w:sz w:val="22"/>
                <w:szCs w:val="22"/>
                <w:lang w:eastAsia="ru-RU"/>
              </w:rPr>
            </w:pPr>
          </w:p>
        </w:tc>
      </w:tr>
      <w:tr w:rsidR="00E36AF5" w:rsidRPr="0097523B" w14:paraId="20D3BAD6" w14:textId="77777777" w:rsidTr="00495166">
        <w:trPr>
          <w:trHeight w:val="567"/>
        </w:trPr>
        <w:tc>
          <w:tcPr>
            <w:tcW w:w="4183" w:type="dxa"/>
            <w:vAlign w:val="center"/>
          </w:tcPr>
          <w:p w14:paraId="1B85EDDE" w14:textId="77777777" w:rsidR="00E36AF5" w:rsidRPr="0097523B" w:rsidRDefault="00E36AF5" w:rsidP="00E36AF5">
            <w:pPr>
              <w:ind w:firstLine="0"/>
              <w:jc w:val="left"/>
              <w:rPr>
                <w:sz w:val="22"/>
                <w:szCs w:val="22"/>
                <w:lang w:eastAsia="ru-RU"/>
              </w:rPr>
            </w:pPr>
            <w:r w:rsidRPr="0097523B">
              <w:rPr>
                <w:sz w:val="22"/>
                <w:szCs w:val="22"/>
                <w:lang w:eastAsia="ru-RU"/>
              </w:rPr>
              <w:t>Адрес электронной почты (при наличии)</w:t>
            </w:r>
          </w:p>
        </w:tc>
        <w:tc>
          <w:tcPr>
            <w:tcW w:w="5105" w:type="dxa"/>
          </w:tcPr>
          <w:p w14:paraId="7C032C9F" w14:textId="77777777" w:rsidR="00E36AF5" w:rsidRPr="0097523B" w:rsidRDefault="00E36AF5" w:rsidP="00E36AF5">
            <w:pPr>
              <w:ind w:firstLine="0"/>
              <w:rPr>
                <w:sz w:val="22"/>
                <w:szCs w:val="22"/>
                <w:lang w:eastAsia="ru-RU"/>
              </w:rPr>
            </w:pPr>
          </w:p>
        </w:tc>
      </w:tr>
      <w:tr w:rsidR="00E36AF5" w:rsidRPr="0097523B" w14:paraId="3D945423" w14:textId="77777777" w:rsidTr="00495166">
        <w:trPr>
          <w:trHeight w:val="567"/>
        </w:trPr>
        <w:tc>
          <w:tcPr>
            <w:tcW w:w="4183" w:type="dxa"/>
            <w:vAlign w:val="center"/>
          </w:tcPr>
          <w:p w14:paraId="75B36CF2" w14:textId="77777777" w:rsidR="00E36AF5" w:rsidRPr="0097523B" w:rsidRDefault="00E36AF5" w:rsidP="00E36AF5">
            <w:pPr>
              <w:ind w:firstLine="0"/>
              <w:jc w:val="left"/>
              <w:rPr>
                <w:sz w:val="22"/>
                <w:szCs w:val="22"/>
                <w:lang w:eastAsia="ru-RU"/>
              </w:rPr>
            </w:pPr>
            <w:r w:rsidRPr="0097523B">
              <w:rPr>
                <w:sz w:val="22"/>
                <w:szCs w:val="22"/>
                <w:lang w:eastAsia="ru-RU"/>
              </w:rPr>
              <w:t>Прочие сведения*</w:t>
            </w:r>
          </w:p>
        </w:tc>
        <w:tc>
          <w:tcPr>
            <w:tcW w:w="5105" w:type="dxa"/>
          </w:tcPr>
          <w:p w14:paraId="7F676B82" w14:textId="77777777" w:rsidR="00E36AF5" w:rsidRPr="0097523B" w:rsidRDefault="00E36AF5" w:rsidP="00E36AF5">
            <w:pPr>
              <w:ind w:firstLine="0"/>
              <w:rPr>
                <w:sz w:val="22"/>
                <w:szCs w:val="22"/>
                <w:lang w:eastAsia="ru-RU"/>
              </w:rPr>
            </w:pPr>
          </w:p>
        </w:tc>
      </w:tr>
    </w:tbl>
    <w:p w14:paraId="7E6C8A91" w14:textId="77777777" w:rsidR="00E36AF5" w:rsidRPr="0097523B" w:rsidRDefault="00E36AF5" w:rsidP="00E36AF5">
      <w:pPr>
        <w:rPr>
          <w:sz w:val="22"/>
          <w:szCs w:val="22"/>
          <w:lang w:eastAsia="ru-RU"/>
        </w:rPr>
      </w:pPr>
    </w:p>
    <w:p w14:paraId="250CE44C" w14:textId="77777777" w:rsidR="00E36AF5" w:rsidRPr="0097523B" w:rsidRDefault="00E36AF5" w:rsidP="00E36AF5">
      <w:pPr>
        <w:rPr>
          <w:sz w:val="22"/>
          <w:szCs w:val="22"/>
          <w:lang w:eastAsia="ru-RU"/>
        </w:rPr>
      </w:pPr>
    </w:p>
    <w:p w14:paraId="7A9F08C1" w14:textId="77777777" w:rsidR="00E36AF5" w:rsidRPr="0097523B" w:rsidRDefault="00E36AF5" w:rsidP="00E36AF5">
      <w:pPr>
        <w:suppressAutoHyphens/>
        <w:rPr>
          <w:i/>
          <w:sz w:val="22"/>
          <w:szCs w:val="22"/>
        </w:rPr>
      </w:pPr>
      <w:r w:rsidRPr="0097523B">
        <w:rPr>
          <w:i/>
          <w:sz w:val="22"/>
          <w:szCs w:val="22"/>
        </w:rPr>
        <w:t xml:space="preserve">* Графы не обязательные для заполнения (не заполнение граф не является основанием для отказа в допуске к участию в </w:t>
      </w:r>
      <w:r w:rsidR="009F6ABD" w:rsidRPr="0097523B">
        <w:rPr>
          <w:i/>
          <w:sz w:val="22"/>
          <w:szCs w:val="22"/>
        </w:rPr>
        <w:t>открытом конкурсе</w:t>
      </w:r>
      <w:r w:rsidRPr="0097523B">
        <w:rPr>
          <w:i/>
          <w:sz w:val="22"/>
          <w:szCs w:val="22"/>
        </w:rPr>
        <w:t>).</w:t>
      </w:r>
    </w:p>
    <w:p w14:paraId="421FC974" w14:textId="77777777" w:rsidR="00E36AF5" w:rsidRPr="0097523B" w:rsidRDefault="00E36AF5" w:rsidP="00E36AF5">
      <w:pPr>
        <w:widowControl w:val="0"/>
        <w:autoSpaceDE w:val="0"/>
        <w:autoSpaceDN w:val="0"/>
        <w:adjustRightInd w:val="0"/>
        <w:ind w:firstLine="0"/>
        <w:jc w:val="left"/>
        <w:rPr>
          <w:b/>
          <w:sz w:val="22"/>
          <w:szCs w:val="22"/>
          <w:lang w:eastAsia="ru-RU"/>
        </w:rPr>
      </w:pPr>
    </w:p>
    <w:p w14:paraId="58802C00" w14:textId="77777777" w:rsidR="00811B5D" w:rsidRPr="0097523B" w:rsidRDefault="00811B5D" w:rsidP="00811B5D">
      <w:pPr>
        <w:ind w:firstLine="0"/>
        <w:rPr>
          <w:sz w:val="22"/>
          <w:szCs w:val="22"/>
        </w:rPr>
      </w:pPr>
      <w:r w:rsidRPr="0097523B">
        <w:rPr>
          <w:sz w:val="22"/>
          <w:szCs w:val="22"/>
        </w:rPr>
        <w:t>Руководитель организации _____________________   ___________________</w:t>
      </w:r>
    </w:p>
    <w:p w14:paraId="4824D311" w14:textId="77777777" w:rsidR="00811B5D" w:rsidRPr="0097523B" w:rsidRDefault="00811B5D" w:rsidP="00811B5D">
      <w:pPr>
        <w:ind w:firstLine="0"/>
        <w:rPr>
          <w:sz w:val="22"/>
          <w:szCs w:val="22"/>
          <w:vertAlign w:val="superscript"/>
        </w:rPr>
      </w:pPr>
      <w:r w:rsidRPr="0097523B">
        <w:rPr>
          <w:sz w:val="22"/>
          <w:szCs w:val="22"/>
          <w:vertAlign w:val="superscript"/>
        </w:rPr>
        <w:t xml:space="preserve">                                                                                        (подпись)                                   (Фамилия И. О.)</w:t>
      </w:r>
    </w:p>
    <w:p w14:paraId="47C20F90" w14:textId="77777777" w:rsidR="00E36AF5" w:rsidRPr="0097523B" w:rsidRDefault="00811B5D" w:rsidP="00811B5D">
      <w:pPr>
        <w:widowControl w:val="0"/>
        <w:autoSpaceDE w:val="0"/>
        <w:autoSpaceDN w:val="0"/>
        <w:adjustRightInd w:val="0"/>
        <w:ind w:firstLine="0"/>
        <w:jc w:val="left"/>
        <w:rPr>
          <w:color w:val="000000"/>
          <w:sz w:val="22"/>
          <w:szCs w:val="22"/>
          <w:lang w:eastAsia="ru-RU"/>
        </w:rPr>
      </w:pPr>
      <w:r w:rsidRPr="0097523B">
        <w:rPr>
          <w:sz w:val="22"/>
          <w:szCs w:val="22"/>
        </w:rPr>
        <w:t>МП</w:t>
      </w:r>
    </w:p>
    <w:p w14:paraId="7ADBDFBA" w14:textId="77777777" w:rsidR="0002301F" w:rsidRPr="0097523B" w:rsidRDefault="0002301F" w:rsidP="00E36AF5">
      <w:pPr>
        <w:ind w:left="5670" w:firstLine="0"/>
        <w:jc w:val="right"/>
        <w:rPr>
          <w:b/>
          <w:bCs/>
          <w:sz w:val="22"/>
          <w:szCs w:val="22"/>
        </w:rPr>
      </w:pPr>
    </w:p>
    <w:p w14:paraId="6022C94C" w14:textId="77777777" w:rsidR="00294C1A" w:rsidRPr="0097523B" w:rsidRDefault="00294C1A" w:rsidP="00E36AF5">
      <w:pPr>
        <w:ind w:left="5670" w:firstLine="0"/>
        <w:jc w:val="right"/>
        <w:rPr>
          <w:b/>
          <w:bCs/>
          <w:sz w:val="22"/>
          <w:szCs w:val="22"/>
        </w:rPr>
      </w:pPr>
    </w:p>
    <w:p w14:paraId="319143A6" w14:textId="4885C3CA" w:rsidR="00294C1A" w:rsidRPr="0097523B" w:rsidRDefault="00294C1A" w:rsidP="00E36AF5">
      <w:pPr>
        <w:ind w:left="5670" w:firstLine="0"/>
        <w:jc w:val="right"/>
        <w:rPr>
          <w:b/>
          <w:bCs/>
          <w:sz w:val="22"/>
          <w:szCs w:val="22"/>
        </w:rPr>
      </w:pPr>
    </w:p>
    <w:p w14:paraId="4EB4FDA4" w14:textId="77777777" w:rsidR="00AC16A5" w:rsidRPr="0097523B" w:rsidRDefault="00AC16A5" w:rsidP="00E36AF5">
      <w:pPr>
        <w:ind w:left="5670" w:firstLine="0"/>
        <w:jc w:val="right"/>
        <w:rPr>
          <w:b/>
          <w:bCs/>
          <w:sz w:val="22"/>
          <w:szCs w:val="22"/>
        </w:rPr>
      </w:pPr>
    </w:p>
    <w:p w14:paraId="2CDD0562" w14:textId="77777777" w:rsidR="00294C1A" w:rsidRPr="0097523B" w:rsidRDefault="00294C1A" w:rsidP="00E36AF5">
      <w:pPr>
        <w:ind w:left="5670" w:firstLine="0"/>
        <w:jc w:val="right"/>
        <w:rPr>
          <w:b/>
          <w:bCs/>
          <w:sz w:val="22"/>
          <w:szCs w:val="22"/>
        </w:rPr>
      </w:pPr>
    </w:p>
    <w:p w14:paraId="36243E6B" w14:textId="77777777" w:rsidR="00630025" w:rsidRPr="0097523B" w:rsidRDefault="00630025" w:rsidP="00E36AF5">
      <w:pPr>
        <w:ind w:left="5670" w:firstLine="0"/>
        <w:jc w:val="right"/>
        <w:rPr>
          <w:b/>
          <w:bCs/>
          <w:sz w:val="22"/>
          <w:szCs w:val="22"/>
        </w:rPr>
      </w:pPr>
    </w:p>
    <w:p w14:paraId="277B6318" w14:textId="77777777" w:rsidR="00E36AF5" w:rsidRPr="0097523B" w:rsidRDefault="00E36AF5" w:rsidP="00E36AF5">
      <w:pPr>
        <w:ind w:left="5670" w:firstLine="0"/>
        <w:jc w:val="right"/>
        <w:rPr>
          <w:bCs/>
          <w:sz w:val="22"/>
          <w:szCs w:val="22"/>
        </w:rPr>
      </w:pPr>
      <w:r w:rsidRPr="0097523B">
        <w:rPr>
          <w:b/>
          <w:bCs/>
          <w:sz w:val="22"/>
          <w:szCs w:val="22"/>
        </w:rPr>
        <w:lastRenderedPageBreak/>
        <w:t>Форма 4</w:t>
      </w:r>
    </w:p>
    <w:p w14:paraId="4395497D" w14:textId="77777777" w:rsidR="00E36AF5" w:rsidRPr="0097523B" w:rsidRDefault="00E36AF5" w:rsidP="00E36AF5">
      <w:pPr>
        <w:ind w:left="5670" w:firstLine="0"/>
        <w:jc w:val="right"/>
        <w:rPr>
          <w:bCs/>
          <w:sz w:val="22"/>
          <w:szCs w:val="22"/>
        </w:rPr>
      </w:pPr>
      <w:r w:rsidRPr="0097523B">
        <w:rPr>
          <w:bCs/>
          <w:sz w:val="22"/>
          <w:szCs w:val="22"/>
        </w:rPr>
        <w:t xml:space="preserve">Приложение 2 </w:t>
      </w:r>
    </w:p>
    <w:p w14:paraId="51311BF9" w14:textId="77777777" w:rsidR="00E36AF5" w:rsidRPr="0097523B" w:rsidRDefault="00E36AF5" w:rsidP="00E36AF5">
      <w:pPr>
        <w:ind w:left="5670" w:firstLine="0"/>
        <w:jc w:val="right"/>
        <w:rPr>
          <w:bCs/>
          <w:sz w:val="22"/>
          <w:szCs w:val="22"/>
        </w:rPr>
      </w:pPr>
      <w:r w:rsidRPr="0097523B">
        <w:rPr>
          <w:bCs/>
          <w:sz w:val="22"/>
          <w:szCs w:val="22"/>
        </w:rPr>
        <w:t>к заявке</w:t>
      </w:r>
      <w:r w:rsidRPr="0097523B">
        <w:rPr>
          <w:sz w:val="22"/>
          <w:szCs w:val="22"/>
        </w:rPr>
        <w:t xml:space="preserve"> на участие в </w:t>
      </w:r>
      <w:r w:rsidR="00D9672B" w:rsidRPr="0097523B">
        <w:rPr>
          <w:sz w:val="22"/>
          <w:szCs w:val="22"/>
        </w:rPr>
        <w:t>открытом конкурсе</w:t>
      </w:r>
    </w:p>
    <w:p w14:paraId="640AF7F2" w14:textId="77777777" w:rsidR="00E36AF5" w:rsidRPr="0097523B" w:rsidRDefault="00E36AF5" w:rsidP="00E36AF5">
      <w:pPr>
        <w:ind w:left="5670" w:firstLine="0"/>
        <w:jc w:val="center"/>
        <w:rPr>
          <w:iCs/>
          <w:sz w:val="22"/>
          <w:szCs w:val="22"/>
        </w:rPr>
      </w:pPr>
    </w:p>
    <w:p w14:paraId="13D6EC9D" w14:textId="77777777" w:rsidR="00E36AF5" w:rsidRPr="0097523B" w:rsidRDefault="00E36AF5" w:rsidP="00E36AF5">
      <w:pPr>
        <w:pBdr>
          <w:top w:val="single" w:sz="4" w:space="1" w:color="auto"/>
        </w:pBdr>
        <w:ind w:left="5670" w:firstLine="0"/>
        <w:jc w:val="center"/>
        <w:rPr>
          <w:sz w:val="22"/>
          <w:szCs w:val="22"/>
        </w:rPr>
      </w:pPr>
      <w:r w:rsidRPr="0097523B">
        <w:rPr>
          <w:i/>
          <w:iCs/>
          <w:sz w:val="22"/>
          <w:szCs w:val="22"/>
        </w:rPr>
        <w:t>наименование участника закупки</w:t>
      </w:r>
    </w:p>
    <w:p w14:paraId="373FF384" w14:textId="77777777" w:rsidR="00E36AF5" w:rsidRPr="0097523B" w:rsidRDefault="00E36AF5" w:rsidP="00E36AF5">
      <w:pPr>
        <w:ind w:firstLine="0"/>
        <w:jc w:val="right"/>
        <w:rPr>
          <w:b/>
          <w:bCs/>
          <w:sz w:val="22"/>
          <w:szCs w:val="22"/>
        </w:rPr>
      </w:pPr>
    </w:p>
    <w:p w14:paraId="2B6DD670" w14:textId="77777777" w:rsidR="00E36AF5" w:rsidRPr="0097523B" w:rsidRDefault="00E36AF5" w:rsidP="00E36AF5">
      <w:pPr>
        <w:keepNext/>
        <w:spacing w:after="60"/>
        <w:ind w:firstLine="0"/>
        <w:jc w:val="center"/>
        <w:outlineLvl w:val="1"/>
        <w:rPr>
          <w:iCs/>
          <w:spacing w:val="20"/>
          <w:sz w:val="22"/>
          <w:szCs w:val="22"/>
        </w:rPr>
      </w:pPr>
      <w:bookmarkStart w:id="4" w:name="_Ref166330580"/>
      <w:bookmarkStart w:id="5" w:name="_Toc167251518"/>
      <w:bookmarkStart w:id="6" w:name="_Toc180912177"/>
      <w:bookmarkStart w:id="7" w:name="_Toc253767392"/>
      <w:r w:rsidRPr="0097523B">
        <w:rPr>
          <w:iCs/>
          <w:spacing w:val="20"/>
          <w:sz w:val="22"/>
          <w:szCs w:val="22"/>
        </w:rPr>
        <w:t xml:space="preserve">ПРЕДЛОЖЕНИЕ О ЦЕНЕ </w:t>
      </w:r>
      <w:bookmarkEnd w:id="4"/>
      <w:bookmarkEnd w:id="5"/>
      <w:bookmarkEnd w:id="6"/>
      <w:bookmarkEnd w:id="7"/>
      <w:r w:rsidRPr="0097523B">
        <w:rPr>
          <w:iCs/>
          <w:spacing w:val="20"/>
          <w:sz w:val="22"/>
          <w:szCs w:val="22"/>
        </w:rPr>
        <w:t>ДОГОВОРА</w:t>
      </w:r>
    </w:p>
    <w:p w14:paraId="2FC8451B" w14:textId="77777777" w:rsidR="00E36AF5" w:rsidRPr="0097523B" w:rsidRDefault="00E36AF5" w:rsidP="00E36AF5">
      <w:pPr>
        <w:keepNext/>
        <w:spacing w:after="60"/>
        <w:ind w:firstLine="0"/>
        <w:jc w:val="center"/>
        <w:outlineLvl w:val="1"/>
        <w:rPr>
          <w:b/>
          <w:iCs/>
          <w:spacing w:val="20"/>
          <w:sz w:val="22"/>
          <w:szCs w:val="22"/>
        </w:rPr>
      </w:pPr>
      <w:r w:rsidRPr="0097523B">
        <w:rPr>
          <w:iCs/>
          <w:spacing w:val="20"/>
          <w:sz w:val="22"/>
          <w:szCs w:val="22"/>
        </w:rPr>
        <w:t xml:space="preserve">И СРОКАХ </w:t>
      </w:r>
    </w:p>
    <w:p w14:paraId="310FDC0D" w14:textId="77777777" w:rsidR="00E36AF5" w:rsidRPr="0097523B" w:rsidRDefault="00E36AF5" w:rsidP="0094087A">
      <w:pPr>
        <w:ind w:firstLine="284"/>
        <w:rPr>
          <w:b/>
          <w:sz w:val="22"/>
          <w:szCs w:val="22"/>
        </w:rPr>
      </w:pPr>
      <w:r w:rsidRPr="0097523B">
        <w:rPr>
          <w:b/>
          <w:sz w:val="22"/>
          <w:szCs w:val="22"/>
        </w:rPr>
        <w:t>ЦЕНА ДОГОВОРА</w:t>
      </w:r>
    </w:p>
    <w:tbl>
      <w:tblPr>
        <w:tblW w:w="938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4395"/>
        <w:gridCol w:w="1417"/>
        <w:gridCol w:w="1346"/>
        <w:gridCol w:w="1347"/>
      </w:tblGrid>
      <w:tr w:rsidR="00E36AF5" w:rsidRPr="0097523B" w14:paraId="22EC2787" w14:textId="77777777" w:rsidTr="00495166">
        <w:trPr>
          <w:cantSplit/>
        </w:trPr>
        <w:tc>
          <w:tcPr>
            <w:tcW w:w="878" w:type="dxa"/>
            <w:vAlign w:val="center"/>
          </w:tcPr>
          <w:p w14:paraId="48799DE3" w14:textId="77777777" w:rsidR="00E36AF5" w:rsidRPr="0097523B" w:rsidRDefault="00E36AF5" w:rsidP="00E36AF5">
            <w:pPr>
              <w:ind w:firstLine="0"/>
              <w:jc w:val="center"/>
              <w:rPr>
                <w:sz w:val="22"/>
                <w:szCs w:val="22"/>
              </w:rPr>
            </w:pPr>
            <w:r w:rsidRPr="0097523B">
              <w:rPr>
                <w:sz w:val="22"/>
                <w:szCs w:val="22"/>
              </w:rPr>
              <w:t>№</w:t>
            </w:r>
          </w:p>
          <w:p w14:paraId="7CAAEC05" w14:textId="77777777" w:rsidR="00E36AF5" w:rsidRPr="0097523B" w:rsidRDefault="00E36AF5" w:rsidP="00E36AF5">
            <w:pPr>
              <w:ind w:firstLine="0"/>
              <w:jc w:val="center"/>
              <w:rPr>
                <w:sz w:val="22"/>
                <w:szCs w:val="22"/>
              </w:rPr>
            </w:pPr>
            <w:r w:rsidRPr="0097523B">
              <w:rPr>
                <w:sz w:val="22"/>
                <w:szCs w:val="22"/>
              </w:rPr>
              <w:t>п/п</w:t>
            </w:r>
          </w:p>
        </w:tc>
        <w:tc>
          <w:tcPr>
            <w:tcW w:w="4395" w:type="dxa"/>
            <w:vAlign w:val="center"/>
          </w:tcPr>
          <w:p w14:paraId="442D84DC" w14:textId="77777777" w:rsidR="00E36AF5" w:rsidRPr="0097523B" w:rsidRDefault="00E36AF5" w:rsidP="00E36AF5">
            <w:pPr>
              <w:ind w:firstLine="0"/>
              <w:jc w:val="center"/>
              <w:rPr>
                <w:sz w:val="22"/>
                <w:szCs w:val="22"/>
              </w:rPr>
            </w:pPr>
            <w:r w:rsidRPr="0097523B">
              <w:rPr>
                <w:sz w:val="22"/>
                <w:szCs w:val="22"/>
              </w:rPr>
              <w:t xml:space="preserve">Наименование </w:t>
            </w:r>
          </w:p>
        </w:tc>
        <w:tc>
          <w:tcPr>
            <w:tcW w:w="1417" w:type="dxa"/>
            <w:vAlign w:val="center"/>
          </w:tcPr>
          <w:p w14:paraId="214ECE4E" w14:textId="77777777" w:rsidR="00E36AF5" w:rsidRPr="0097523B" w:rsidRDefault="00E36AF5" w:rsidP="00E36AF5">
            <w:pPr>
              <w:ind w:firstLine="0"/>
              <w:jc w:val="center"/>
              <w:rPr>
                <w:sz w:val="22"/>
                <w:szCs w:val="22"/>
              </w:rPr>
            </w:pPr>
            <w:r w:rsidRPr="0097523B">
              <w:rPr>
                <w:sz w:val="22"/>
                <w:szCs w:val="22"/>
              </w:rPr>
              <w:t>Единица измерения</w:t>
            </w:r>
          </w:p>
        </w:tc>
        <w:tc>
          <w:tcPr>
            <w:tcW w:w="1346" w:type="dxa"/>
            <w:vAlign w:val="center"/>
          </w:tcPr>
          <w:p w14:paraId="674D4CC4" w14:textId="77777777" w:rsidR="00E36AF5" w:rsidRPr="0097523B" w:rsidRDefault="00E36AF5" w:rsidP="00E36AF5">
            <w:pPr>
              <w:ind w:firstLine="0"/>
              <w:jc w:val="center"/>
              <w:rPr>
                <w:sz w:val="22"/>
                <w:szCs w:val="22"/>
              </w:rPr>
            </w:pPr>
            <w:r w:rsidRPr="0097523B">
              <w:rPr>
                <w:sz w:val="22"/>
                <w:szCs w:val="22"/>
              </w:rPr>
              <w:t>Сумма без учёта НДС</w:t>
            </w:r>
            <w:r w:rsidRPr="0097523B">
              <w:rPr>
                <w:sz w:val="22"/>
                <w:szCs w:val="22"/>
              </w:rPr>
              <w:br/>
              <w:t>(руб.)</w:t>
            </w:r>
          </w:p>
        </w:tc>
        <w:tc>
          <w:tcPr>
            <w:tcW w:w="1347" w:type="dxa"/>
            <w:vAlign w:val="center"/>
          </w:tcPr>
          <w:p w14:paraId="1B86F184" w14:textId="77777777" w:rsidR="00E36AF5" w:rsidRPr="0097523B" w:rsidRDefault="00E36AF5" w:rsidP="00E36AF5">
            <w:pPr>
              <w:ind w:firstLine="0"/>
              <w:jc w:val="center"/>
              <w:rPr>
                <w:sz w:val="22"/>
                <w:szCs w:val="22"/>
              </w:rPr>
            </w:pPr>
            <w:r w:rsidRPr="0097523B">
              <w:rPr>
                <w:sz w:val="22"/>
                <w:szCs w:val="22"/>
              </w:rPr>
              <w:t>Сумма с учетом НДС</w:t>
            </w:r>
            <w:r w:rsidRPr="0097523B">
              <w:rPr>
                <w:sz w:val="22"/>
                <w:szCs w:val="22"/>
              </w:rPr>
              <w:br/>
              <w:t>(руб.)</w:t>
            </w:r>
          </w:p>
        </w:tc>
      </w:tr>
      <w:tr w:rsidR="00E36AF5" w:rsidRPr="0097523B" w14:paraId="11530364" w14:textId="77777777" w:rsidTr="00495166">
        <w:trPr>
          <w:cantSplit/>
          <w:trHeight w:val="575"/>
        </w:trPr>
        <w:tc>
          <w:tcPr>
            <w:tcW w:w="878" w:type="dxa"/>
          </w:tcPr>
          <w:p w14:paraId="58B51FF6" w14:textId="77777777" w:rsidR="00E36AF5" w:rsidRPr="0097523B" w:rsidRDefault="00E36AF5" w:rsidP="00E36AF5">
            <w:pPr>
              <w:ind w:firstLine="0"/>
              <w:rPr>
                <w:sz w:val="22"/>
                <w:szCs w:val="22"/>
              </w:rPr>
            </w:pPr>
            <w:r w:rsidRPr="0097523B">
              <w:rPr>
                <w:sz w:val="22"/>
                <w:szCs w:val="22"/>
              </w:rPr>
              <w:t>1.</w:t>
            </w:r>
          </w:p>
        </w:tc>
        <w:tc>
          <w:tcPr>
            <w:tcW w:w="4395" w:type="dxa"/>
          </w:tcPr>
          <w:p w14:paraId="379809DE" w14:textId="77777777" w:rsidR="00E36AF5" w:rsidRPr="0097523B" w:rsidRDefault="00E36AF5" w:rsidP="00E36AF5">
            <w:pPr>
              <w:autoSpaceDE w:val="0"/>
              <w:autoSpaceDN w:val="0"/>
              <w:adjustRightInd w:val="0"/>
              <w:ind w:firstLine="0"/>
              <w:rPr>
                <w:sz w:val="22"/>
                <w:szCs w:val="22"/>
              </w:rPr>
            </w:pPr>
          </w:p>
          <w:p w14:paraId="5EBF59E5" w14:textId="77777777" w:rsidR="00E36AF5" w:rsidRPr="0097523B" w:rsidRDefault="00E36AF5" w:rsidP="00E36AF5">
            <w:pPr>
              <w:ind w:firstLine="0"/>
              <w:rPr>
                <w:sz w:val="22"/>
                <w:szCs w:val="22"/>
              </w:rPr>
            </w:pPr>
          </w:p>
        </w:tc>
        <w:tc>
          <w:tcPr>
            <w:tcW w:w="1417" w:type="dxa"/>
          </w:tcPr>
          <w:p w14:paraId="6DE894A2" w14:textId="77777777" w:rsidR="00E36AF5" w:rsidRPr="0097523B" w:rsidRDefault="00E36AF5" w:rsidP="00E36AF5">
            <w:pPr>
              <w:ind w:firstLine="0"/>
              <w:rPr>
                <w:sz w:val="22"/>
                <w:szCs w:val="22"/>
              </w:rPr>
            </w:pPr>
          </w:p>
        </w:tc>
        <w:tc>
          <w:tcPr>
            <w:tcW w:w="1346" w:type="dxa"/>
          </w:tcPr>
          <w:p w14:paraId="0E9B0104" w14:textId="77777777" w:rsidR="00E36AF5" w:rsidRPr="0097523B" w:rsidRDefault="00E36AF5" w:rsidP="00E36AF5">
            <w:pPr>
              <w:ind w:firstLine="0"/>
              <w:rPr>
                <w:sz w:val="22"/>
                <w:szCs w:val="22"/>
              </w:rPr>
            </w:pPr>
          </w:p>
        </w:tc>
        <w:tc>
          <w:tcPr>
            <w:tcW w:w="1347" w:type="dxa"/>
          </w:tcPr>
          <w:p w14:paraId="6B82BB29" w14:textId="77777777" w:rsidR="00E36AF5" w:rsidRPr="0097523B" w:rsidRDefault="00E36AF5" w:rsidP="00E36AF5">
            <w:pPr>
              <w:ind w:firstLine="0"/>
              <w:rPr>
                <w:sz w:val="22"/>
                <w:szCs w:val="22"/>
              </w:rPr>
            </w:pPr>
          </w:p>
        </w:tc>
      </w:tr>
      <w:tr w:rsidR="00E36AF5" w:rsidRPr="0097523B" w14:paraId="13CCE89C" w14:textId="77777777" w:rsidTr="00495166">
        <w:trPr>
          <w:cantSplit/>
          <w:trHeight w:val="846"/>
        </w:trPr>
        <w:tc>
          <w:tcPr>
            <w:tcW w:w="878" w:type="dxa"/>
          </w:tcPr>
          <w:p w14:paraId="38B5D198" w14:textId="77777777" w:rsidR="00E36AF5" w:rsidRPr="0097523B" w:rsidRDefault="00E36AF5" w:rsidP="00E36AF5">
            <w:pPr>
              <w:ind w:firstLine="0"/>
              <w:rPr>
                <w:sz w:val="22"/>
                <w:szCs w:val="22"/>
              </w:rPr>
            </w:pPr>
          </w:p>
        </w:tc>
        <w:tc>
          <w:tcPr>
            <w:tcW w:w="4395" w:type="dxa"/>
          </w:tcPr>
          <w:p w14:paraId="32368BE3" w14:textId="77777777" w:rsidR="00E36AF5" w:rsidRPr="0097523B" w:rsidRDefault="00E36AF5" w:rsidP="00E36AF5">
            <w:pPr>
              <w:autoSpaceDE w:val="0"/>
              <w:autoSpaceDN w:val="0"/>
              <w:adjustRightInd w:val="0"/>
              <w:ind w:firstLine="0"/>
              <w:rPr>
                <w:sz w:val="22"/>
                <w:szCs w:val="22"/>
              </w:rPr>
            </w:pPr>
          </w:p>
          <w:p w14:paraId="71A14ADE" w14:textId="77777777" w:rsidR="00E36AF5" w:rsidRPr="0097523B" w:rsidRDefault="00E36AF5" w:rsidP="00E36AF5">
            <w:pPr>
              <w:ind w:firstLine="0"/>
              <w:rPr>
                <w:sz w:val="22"/>
                <w:szCs w:val="22"/>
              </w:rPr>
            </w:pPr>
            <w:r w:rsidRPr="0097523B">
              <w:rPr>
                <w:sz w:val="22"/>
                <w:szCs w:val="22"/>
              </w:rPr>
              <w:t>…</w:t>
            </w:r>
          </w:p>
        </w:tc>
        <w:tc>
          <w:tcPr>
            <w:tcW w:w="1417" w:type="dxa"/>
          </w:tcPr>
          <w:p w14:paraId="53C22AD2" w14:textId="77777777" w:rsidR="00E36AF5" w:rsidRPr="0097523B" w:rsidRDefault="00E36AF5" w:rsidP="00E36AF5">
            <w:pPr>
              <w:ind w:firstLine="0"/>
              <w:rPr>
                <w:sz w:val="22"/>
                <w:szCs w:val="22"/>
              </w:rPr>
            </w:pPr>
          </w:p>
        </w:tc>
        <w:tc>
          <w:tcPr>
            <w:tcW w:w="1346" w:type="dxa"/>
          </w:tcPr>
          <w:p w14:paraId="5AF1A403" w14:textId="77777777" w:rsidR="00E36AF5" w:rsidRPr="0097523B" w:rsidRDefault="00E36AF5" w:rsidP="00E36AF5">
            <w:pPr>
              <w:ind w:firstLine="0"/>
              <w:rPr>
                <w:sz w:val="22"/>
                <w:szCs w:val="22"/>
              </w:rPr>
            </w:pPr>
          </w:p>
        </w:tc>
        <w:tc>
          <w:tcPr>
            <w:tcW w:w="1347" w:type="dxa"/>
          </w:tcPr>
          <w:p w14:paraId="032DEC3F" w14:textId="77777777" w:rsidR="00E36AF5" w:rsidRPr="0097523B" w:rsidRDefault="00E36AF5" w:rsidP="00E36AF5">
            <w:pPr>
              <w:ind w:firstLine="0"/>
              <w:rPr>
                <w:sz w:val="22"/>
                <w:szCs w:val="22"/>
              </w:rPr>
            </w:pPr>
          </w:p>
        </w:tc>
      </w:tr>
      <w:tr w:rsidR="00E36AF5" w:rsidRPr="0097523B" w14:paraId="428A6CA6" w14:textId="77777777" w:rsidTr="00495166">
        <w:trPr>
          <w:cantSplit/>
          <w:trHeight w:val="520"/>
        </w:trPr>
        <w:tc>
          <w:tcPr>
            <w:tcW w:w="6690" w:type="dxa"/>
            <w:gridSpan w:val="3"/>
          </w:tcPr>
          <w:p w14:paraId="3704533C" w14:textId="77777777" w:rsidR="00E36AF5" w:rsidRPr="0097523B" w:rsidRDefault="00E36AF5" w:rsidP="00E36AF5">
            <w:pPr>
              <w:ind w:firstLine="0"/>
              <w:jc w:val="right"/>
              <w:rPr>
                <w:b/>
                <w:sz w:val="22"/>
                <w:szCs w:val="22"/>
              </w:rPr>
            </w:pPr>
            <w:r w:rsidRPr="0097523B">
              <w:rPr>
                <w:b/>
                <w:sz w:val="22"/>
                <w:szCs w:val="22"/>
              </w:rPr>
              <w:t>ИТОГО:</w:t>
            </w:r>
          </w:p>
        </w:tc>
        <w:tc>
          <w:tcPr>
            <w:tcW w:w="1346" w:type="dxa"/>
          </w:tcPr>
          <w:p w14:paraId="3BF9F5DF" w14:textId="77777777" w:rsidR="00E36AF5" w:rsidRPr="0097523B" w:rsidRDefault="00E36AF5" w:rsidP="00E36AF5">
            <w:pPr>
              <w:ind w:firstLine="0"/>
              <w:rPr>
                <w:b/>
                <w:sz w:val="22"/>
                <w:szCs w:val="22"/>
              </w:rPr>
            </w:pPr>
          </w:p>
        </w:tc>
        <w:tc>
          <w:tcPr>
            <w:tcW w:w="1347" w:type="dxa"/>
          </w:tcPr>
          <w:p w14:paraId="7F5A3404" w14:textId="77777777" w:rsidR="00E36AF5" w:rsidRPr="0097523B" w:rsidRDefault="00E36AF5" w:rsidP="00E36AF5">
            <w:pPr>
              <w:ind w:firstLine="0"/>
              <w:rPr>
                <w:b/>
                <w:sz w:val="22"/>
                <w:szCs w:val="22"/>
              </w:rPr>
            </w:pPr>
          </w:p>
        </w:tc>
      </w:tr>
    </w:tbl>
    <w:p w14:paraId="5376E50F" w14:textId="77777777" w:rsidR="00E36AF5" w:rsidRPr="0097523B" w:rsidRDefault="00E36AF5" w:rsidP="00E36AF5">
      <w:pPr>
        <w:rPr>
          <w:bCs/>
          <w:sz w:val="22"/>
          <w:szCs w:val="22"/>
        </w:rPr>
      </w:pPr>
    </w:p>
    <w:p w14:paraId="133E589A" w14:textId="77777777" w:rsidR="0094087A" w:rsidRPr="0097523B" w:rsidRDefault="00E36AF5" w:rsidP="00E36AF5">
      <w:pPr>
        <w:ind w:firstLine="567"/>
        <w:rPr>
          <w:snapToGrid w:val="0"/>
          <w:sz w:val="22"/>
          <w:szCs w:val="22"/>
        </w:rPr>
      </w:pPr>
      <w:r w:rsidRPr="0097523B">
        <w:rPr>
          <w:bCs/>
          <w:sz w:val="22"/>
          <w:szCs w:val="22"/>
        </w:rPr>
        <w:t>*</w:t>
      </w:r>
      <w:r w:rsidR="002614FB" w:rsidRPr="0097523B">
        <w:rPr>
          <w:snapToGrid w:val="0"/>
          <w:sz w:val="22"/>
          <w:szCs w:val="22"/>
        </w:rPr>
        <w:t xml:space="preserve"> </w:t>
      </w:r>
      <w:r w:rsidR="0094087A" w:rsidRPr="0097523B">
        <w:rPr>
          <w:snapToGrid w:val="0"/>
          <w:sz w:val="22"/>
          <w:szCs w:val="22"/>
        </w:rPr>
        <w:t>Цена Договора включает в себя: стоимость товара, все затраты, а также прочие 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 Поставщика, в том числе сборы в морских портах Чукотского АО, которые Поставщик по Договору должен оплачивать в соответствии с условиями договора или на иных основаниях.</w:t>
      </w:r>
    </w:p>
    <w:p w14:paraId="59D9D1DA" w14:textId="77777777" w:rsidR="00E36AF5" w:rsidRPr="0097523B" w:rsidRDefault="00E36AF5" w:rsidP="00E36AF5">
      <w:pPr>
        <w:ind w:firstLine="567"/>
        <w:rPr>
          <w:bCs/>
          <w:sz w:val="22"/>
          <w:szCs w:val="22"/>
        </w:rPr>
      </w:pPr>
      <w:r w:rsidRPr="0097523B">
        <w:rPr>
          <w:snapToGrid w:val="0"/>
          <w:sz w:val="22"/>
          <w:szCs w:val="22"/>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p w14:paraId="14548418" w14:textId="77777777" w:rsidR="00E36AF5" w:rsidRPr="0097523B" w:rsidRDefault="00E36AF5" w:rsidP="00E36AF5">
      <w:pPr>
        <w:rPr>
          <w:bCs/>
          <w:sz w:val="22"/>
          <w:szCs w:val="22"/>
        </w:rPr>
      </w:pPr>
    </w:p>
    <w:p w14:paraId="095C55C7" w14:textId="77777777" w:rsidR="00E36AF5" w:rsidRPr="0097523B" w:rsidRDefault="00E36AF5" w:rsidP="00E36AF5">
      <w:pPr>
        <w:rPr>
          <w:bCs/>
          <w:sz w:val="22"/>
          <w:szCs w:val="22"/>
        </w:rPr>
      </w:pPr>
      <w:r w:rsidRPr="0097523B">
        <w:rPr>
          <w:bCs/>
          <w:sz w:val="22"/>
          <w:szCs w:val="22"/>
        </w:rPr>
        <w:t xml:space="preserve">ИТОГО цена </w:t>
      </w:r>
      <w:r w:rsidRPr="0097523B">
        <w:rPr>
          <w:sz w:val="22"/>
          <w:szCs w:val="22"/>
        </w:rPr>
        <w:t>договора</w:t>
      </w:r>
      <w:r w:rsidRPr="0097523B">
        <w:rPr>
          <w:bCs/>
          <w:sz w:val="22"/>
          <w:szCs w:val="22"/>
        </w:rPr>
        <w:t xml:space="preserve"> составляет: _____ (указать значение цифрами и прописью) рублей </w:t>
      </w:r>
    </w:p>
    <w:p w14:paraId="36536A97" w14:textId="77777777" w:rsidR="00E36AF5" w:rsidRPr="0097523B" w:rsidRDefault="00E36AF5" w:rsidP="00E36AF5">
      <w:pPr>
        <w:rPr>
          <w:b/>
          <w:bCs/>
          <w:sz w:val="22"/>
          <w:szCs w:val="22"/>
        </w:rPr>
      </w:pPr>
    </w:p>
    <w:p w14:paraId="392CFEA5" w14:textId="77777777" w:rsidR="0094087A" w:rsidRPr="0097523B" w:rsidRDefault="0094087A" w:rsidP="0094087A">
      <w:pPr>
        <w:ind w:firstLine="284"/>
        <w:rPr>
          <w:b/>
          <w:bCs/>
          <w:sz w:val="22"/>
          <w:szCs w:val="22"/>
        </w:rPr>
      </w:pPr>
      <w:r w:rsidRPr="0097523B">
        <w:rPr>
          <w:b/>
          <w:bCs/>
          <w:sz w:val="22"/>
          <w:szCs w:val="22"/>
        </w:rPr>
        <w:t xml:space="preserve">СРОКИ ПРЕДОСТАВЛЕНИЯ ГАРАНТИИ КАЧЕСТВА НА ТОВАР и СРОК ПОСТАВКИ ТОВАРА: </w:t>
      </w:r>
    </w:p>
    <w:tbl>
      <w:tblPr>
        <w:tblW w:w="938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394"/>
        <w:gridCol w:w="1984"/>
        <w:gridCol w:w="1985"/>
      </w:tblGrid>
      <w:tr w:rsidR="0094087A" w:rsidRPr="0097523B" w14:paraId="6F1DD9A4" w14:textId="77777777" w:rsidTr="005C0AC6">
        <w:trPr>
          <w:cantSplit/>
        </w:trPr>
        <w:tc>
          <w:tcPr>
            <w:tcW w:w="1020" w:type="dxa"/>
            <w:vAlign w:val="center"/>
          </w:tcPr>
          <w:p w14:paraId="0E31C6FA" w14:textId="77777777" w:rsidR="0094087A" w:rsidRPr="0097523B" w:rsidRDefault="0094087A" w:rsidP="0094087A">
            <w:pPr>
              <w:ind w:firstLine="0"/>
              <w:jc w:val="center"/>
              <w:rPr>
                <w:sz w:val="22"/>
                <w:szCs w:val="22"/>
              </w:rPr>
            </w:pPr>
            <w:r w:rsidRPr="0097523B">
              <w:rPr>
                <w:sz w:val="22"/>
                <w:szCs w:val="22"/>
              </w:rPr>
              <w:t>№</w:t>
            </w:r>
          </w:p>
          <w:p w14:paraId="26AB1FCA" w14:textId="77777777" w:rsidR="0094087A" w:rsidRPr="0097523B" w:rsidRDefault="0094087A" w:rsidP="0094087A">
            <w:pPr>
              <w:ind w:firstLine="0"/>
              <w:jc w:val="center"/>
              <w:rPr>
                <w:sz w:val="22"/>
                <w:szCs w:val="22"/>
              </w:rPr>
            </w:pPr>
            <w:r w:rsidRPr="0097523B">
              <w:rPr>
                <w:sz w:val="22"/>
                <w:szCs w:val="22"/>
              </w:rPr>
              <w:t>п/п</w:t>
            </w:r>
          </w:p>
        </w:tc>
        <w:tc>
          <w:tcPr>
            <w:tcW w:w="4394" w:type="dxa"/>
            <w:vAlign w:val="center"/>
          </w:tcPr>
          <w:p w14:paraId="0DEF605A" w14:textId="77777777" w:rsidR="0094087A" w:rsidRPr="0097523B" w:rsidRDefault="0094087A" w:rsidP="0094087A">
            <w:pPr>
              <w:ind w:firstLine="0"/>
              <w:jc w:val="center"/>
              <w:rPr>
                <w:sz w:val="22"/>
                <w:szCs w:val="22"/>
              </w:rPr>
            </w:pPr>
            <w:r w:rsidRPr="0097523B">
              <w:rPr>
                <w:sz w:val="22"/>
                <w:szCs w:val="22"/>
              </w:rPr>
              <w:t>Наименование</w:t>
            </w:r>
          </w:p>
        </w:tc>
        <w:tc>
          <w:tcPr>
            <w:tcW w:w="1984" w:type="dxa"/>
            <w:vAlign w:val="center"/>
          </w:tcPr>
          <w:p w14:paraId="3350199D" w14:textId="77777777" w:rsidR="0094087A" w:rsidRPr="0097523B" w:rsidRDefault="0094087A" w:rsidP="0094087A">
            <w:pPr>
              <w:ind w:firstLine="0"/>
              <w:jc w:val="center"/>
              <w:rPr>
                <w:sz w:val="22"/>
                <w:szCs w:val="22"/>
              </w:rPr>
            </w:pPr>
            <w:r w:rsidRPr="0097523B">
              <w:rPr>
                <w:sz w:val="22"/>
                <w:szCs w:val="22"/>
              </w:rPr>
              <w:t>Количество/ единица измерения</w:t>
            </w:r>
          </w:p>
        </w:tc>
        <w:tc>
          <w:tcPr>
            <w:tcW w:w="1985" w:type="dxa"/>
            <w:vAlign w:val="center"/>
          </w:tcPr>
          <w:p w14:paraId="22F3695D" w14:textId="77777777" w:rsidR="0094087A" w:rsidRPr="0097523B" w:rsidRDefault="0094087A" w:rsidP="0094087A">
            <w:pPr>
              <w:ind w:firstLine="0"/>
              <w:jc w:val="center"/>
              <w:rPr>
                <w:sz w:val="22"/>
                <w:szCs w:val="22"/>
              </w:rPr>
            </w:pPr>
            <w:r w:rsidRPr="0097523B">
              <w:rPr>
                <w:sz w:val="22"/>
                <w:szCs w:val="22"/>
              </w:rPr>
              <w:t>Срок (период) (цифрами и прописью)</w:t>
            </w:r>
          </w:p>
        </w:tc>
      </w:tr>
      <w:tr w:rsidR="0094087A" w:rsidRPr="0097523B" w14:paraId="3F53B93B" w14:textId="77777777" w:rsidTr="005C0AC6">
        <w:trPr>
          <w:cantSplit/>
          <w:trHeight w:val="437"/>
        </w:trPr>
        <w:tc>
          <w:tcPr>
            <w:tcW w:w="1020" w:type="dxa"/>
          </w:tcPr>
          <w:p w14:paraId="67336602" w14:textId="77777777" w:rsidR="0094087A" w:rsidRPr="0097523B" w:rsidRDefault="0094087A" w:rsidP="0094087A">
            <w:pPr>
              <w:ind w:firstLine="0"/>
              <w:rPr>
                <w:sz w:val="22"/>
                <w:szCs w:val="22"/>
              </w:rPr>
            </w:pPr>
            <w:r w:rsidRPr="0097523B">
              <w:rPr>
                <w:sz w:val="22"/>
                <w:szCs w:val="22"/>
              </w:rPr>
              <w:t>1.</w:t>
            </w:r>
          </w:p>
        </w:tc>
        <w:tc>
          <w:tcPr>
            <w:tcW w:w="4394" w:type="dxa"/>
          </w:tcPr>
          <w:p w14:paraId="39DD3744" w14:textId="77777777" w:rsidR="0094087A" w:rsidRPr="0097523B" w:rsidRDefault="0094087A" w:rsidP="0094087A">
            <w:pPr>
              <w:autoSpaceDE w:val="0"/>
              <w:autoSpaceDN w:val="0"/>
              <w:adjustRightInd w:val="0"/>
              <w:ind w:firstLine="0"/>
              <w:rPr>
                <w:sz w:val="22"/>
                <w:szCs w:val="22"/>
              </w:rPr>
            </w:pPr>
          </w:p>
          <w:p w14:paraId="769DEBB0" w14:textId="77777777" w:rsidR="0094087A" w:rsidRPr="0097523B" w:rsidRDefault="0094087A" w:rsidP="0094087A">
            <w:pPr>
              <w:ind w:firstLine="0"/>
              <w:rPr>
                <w:sz w:val="22"/>
                <w:szCs w:val="22"/>
              </w:rPr>
            </w:pPr>
          </w:p>
        </w:tc>
        <w:tc>
          <w:tcPr>
            <w:tcW w:w="1984" w:type="dxa"/>
          </w:tcPr>
          <w:p w14:paraId="2367C3CA" w14:textId="77777777" w:rsidR="0094087A" w:rsidRPr="0097523B" w:rsidRDefault="0094087A" w:rsidP="0094087A">
            <w:pPr>
              <w:ind w:firstLine="0"/>
              <w:jc w:val="center"/>
              <w:rPr>
                <w:sz w:val="22"/>
                <w:szCs w:val="22"/>
              </w:rPr>
            </w:pPr>
          </w:p>
        </w:tc>
        <w:tc>
          <w:tcPr>
            <w:tcW w:w="1985" w:type="dxa"/>
          </w:tcPr>
          <w:p w14:paraId="5ECED1CE" w14:textId="77777777" w:rsidR="0094087A" w:rsidRPr="0097523B" w:rsidRDefault="0094087A" w:rsidP="0094087A">
            <w:pPr>
              <w:ind w:firstLine="0"/>
              <w:rPr>
                <w:sz w:val="22"/>
                <w:szCs w:val="22"/>
              </w:rPr>
            </w:pPr>
          </w:p>
        </w:tc>
      </w:tr>
      <w:tr w:rsidR="0094087A" w:rsidRPr="0097523B" w14:paraId="444F98BF" w14:textId="77777777" w:rsidTr="005C0AC6">
        <w:trPr>
          <w:cantSplit/>
          <w:trHeight w:val="401"/>
        </w:trPr>
        <w:tc>
          <w:tcPr>
            <w:tcW w:w="1020" w:type="dxa"/>
          </w:tcPr>
          <w:p w14:paraId="09F5EDC5" w14:textId="77777777" w:rsidR="0094087A" w:rsidRPr="0097523B" w:rsidRDefault="0094087A" w:rsidP="0094087A">
            <w:pPr>
              <w:ind w:firstLine="0"/>
              <w:rPr>
                <w:sz w:val="22"/>
                <w:szCs w:val="22"/>
              </w:rPr>
            </w:pPr>
            <w:r w:rsidRPr="0097523B">
              <w:rPr>
                <w:sz w:val="22"/>
                <w:szCs w:val="22"/>
              </w:rPr>
              <w:t>2.</w:t>
            </w:r>
          </w:p>
        </w:tc>
        <w:tc>
          <w:tcPr>
            <w:tcW w:w="4394" w:type="dxa"/>
          </w:tcPr>
          <w:p w14:paraId="3AAF502B" w14:textId="77777777" w:rsidR="0094087A" w:rsidRPr="0097523B" w:rsidRDefault="0094087A" w:rsidP="0094087A">
            <w:pPr>
              <w:ind w:firstLine="0"/>
              <w:rPr>
                <w:sz w:val="22"/>
                <w:szCs w:val="22"/>
              </w:rPr>
            </w:pPr>
          </w:p>
        </w:tc>
        <w:tc>
          <w:tcPr>
            <w:tcW w:w="1984" w:type="dxa"/>
          </w:tcPr>
          <w:p w14:paraId="72A364E6" w14:textId="77777777" w:rsidR="0094087A" w:rsidRPr="0097523B" w:rsidRDefault="0094087A" w:rsidP="0094087A">
            <w:pPr>
              <w:ind w:firstLine="0"/>
              <w:jc w:val="center"/>
              <w:rPr>
                <w:sz w:val="22"/>
                <w:szCs w:val="22"/>
              </w:rPr>
            </w:pPr>
          </w:p>
        </w:tc>
        <w:tc>
          <w:tcPr>
            <w:tcW w:w="1985" w:type="dxa"/>
          </w:tcPr>
          <w:p w14:paraId="0162BF40" w14:textId="77777777" w:rsidR="0094087A" w:rsidRPr="0097523B" w:rsidRDefault="0094087A" w:rsidP="0094087A">
            <w:pPr>
              <w:ind w:firstLine="0"/>
              <w:rPr>
                <w:sz w:val="22"/>
                <w:szCs w:val="22"/>
              </w:rPr>
            </w:pPr>
          </w:p>
        </w:tc>
      </w:tr>
    </w:tbl>
    <w:p w14:paraId="3CA3AE75" w14:textId="77777777" w:rsidR="00E36AF5" w:rsidRPr="0097523B" w:rsidRDefault="00E36AF5" w:rsidP="00E36AF5">
      <w:pPr>
        <w:rPr>
          <w:sz w:val="22"/>
          <w:szCs w:val="22"/>
        </w:rPr>
      </w:pPr>
    </w:p>
    <w:p w14:paraId="6E687FFD" w14:textId="77777777" w:rsidR="00E36AF5" w:rsidRPr="0097523B" w:rsidRDefault="00E36AF5" w:rsidP="00E36AF5">
      <w:pPr>
        <w:rPr>
          <w:i/>
          <w:sz w:val="22"/>
          <w:szCs w:val="22"/>
        </w:rPr>
      </w:pPr>
      <w:r w:rsidRPr="0097523B">
        <w:rPr>
          <w:i/>
          <w:sz w:val="22"/>
          <w:szCs w:val="22"/>
          <w:u w:val="single"/>
        </w:rPr>
        <w:t>Примечание</w:t>
      </w:r>
      <w:r w:rsidRPr="0097523B">
        <w:rPr>
          <w:i/>
          <w:sz w:val="22"/>
          <w:szCs w:val="22"/>
        </w:rPr>
        <w:t xml:space="preserve">: </w:t>
      </w:r>
    </w:p>
    <w:p w14:paraId="3A0303AC" w14:textId="77777777" w:rsidR="00E36AF5" w:rsidRPr="0097523B" w:rsidRDefault="00E36AF5" w:rsidP="00E36AF5">
      <w:pPr>
        <w:rPr>
          <w:i/>
          <w:sz w:val="22"/>
          <w:szCs w:val="22"/>
        </w:rPr>
      </w:pPr>
      <w:r w:rsidRPr="0097523B">
        <w:rPr>
          <w:i/>
          <w:sz w:val="22"/>
          <w:szCs w:val="22"/>
        </w:rPr>
        <w:t xml:space="preserve">Участник закупки по своему усмотрению,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поставке товаров, выполнению работ, оказанию услуг. </w:t>
      </w:r>
    </w:p>
    <w:p w14:paraId="20B0B394" w14:textId="77777777" w:rsidR="00E36AF5" w:rsidRPr="0097523B" w:rsidRDefault="00E36AF5" w:rsidP="00E36AF5">
      <w:pPr>
        <w:ind w:firstLine="0"/>
        <w:rPr>
          <w:sz w:val="22"/>
          <w:szCs w:val="22"/>
        </w:rPr>
      </w:pPr>
    </w:p>
    <w:p w14:paraId="35E6034B" w14:textId="77777777" w:rsidR="00811B5D" w:rsidRPr="0097523B" w:rsidRDefault="00811B5D" w:rsidP="00811B5D">
      <w:pPr>
        <w:ind w:firstLine="0"/>
        <w:rPr>
          <w:sz w:val="22"/>
          <w:szCs w:val="22"/>
        </w:rPr>
      </w:pPr>
      <w:r w:rsidRPr="0097523B">
        <w:rPr>
          <w:sz w:val="22"/>
          <w:szCs w:val="22"/>
        </w:rPr>
        <w:t>Руководитель организации _____________________   ___________________</w:t>
      </w:r>
    </w:p>
    <w:p w14:paraId="54191582" w14:textId="77777777" w:rsidR="00811B5D" w:rsidRPr="0097523B" w:rsidRDefault="00811B5D" w:rsidP="00811B5D">
      <w:pPr>
        <w:ind w:firstLine="0"/>
        <w:rPr>
          <w:sz w:val="22"/>
          <w:szCs w:val="22"/>
          <w:vertAlign w:val="superscript"/>
        </w:rPr>
      </w:pPr>
      <w:r w:rsidRPr="0097523B">
        <w:rPr>
          <w:sz w:val="22"/>
          <w:szCs w:val="22"/>
          <w:vertAlign w:val="superscript"/>
        </w:rPr>
        <w:t xml:space="preserve">                                                                                        (подпись)                                   (Фамилия И. О.)</w:t>
      </w:r>
    </w:p>
    <w:p w14:paraId="615AFE15" w14:textId="77777777" w:rsidR="00E36AF5" w:rsidRPr="0097523B" w:rsidRDefault="00811B5D" w:rsidP="00811B5D">
      <w:pPr>
        <w:ind w:firstLine="0"/>
        <w:rPr>
          <w:sz w:val="22"/>
          <w:szCs w:val="22"/>
        </w:rPr>
      </w:pPr>
      <w:r w:rsidRPr="0097523B">
        <w:rPr>
          <w:sz w:val="22"/>
          <w:szCs w:val="22"/>
        </w:rPr>
        <w:t>МП</w:t>
      </w:r>
    </w:p>
    <w:p w14:paraId="7AD24E02" w14:textId="77777777" w:rsidR="00D9672B" w:rsidRPr="0097523B" w:rsidRDefault="00D9672B" w:rsidP="00E36AF5">
      <w:pPr>
        <w:ind w:left="5670" w:firstLine="0"/>
        <w:jc w:val="right"/>
        <w:rPr>
          <w:b/>
          <w:bCs/>
          <w:sz w:val="22"/>
          <w:szCs w:val="22"/>
        </w:rPr>
      </w:pPr>
    </w:p>
    <w:p w14:paraId="71078F85" w14:textId="77777777" w:rsidR="0094087A" w:rsidRPr="0097523B" w:rsidRDefault="0094087A" w:rsidP="00E36AF5">
      <w:pPr>
        <w:ind w:left="5670" w:firstLine="0"/>
        <w:jc w:val="right"/>
        <w:rPr>
          <w:b/>
          <w:bCs/>
          <w:sz w:val="22"/>
          <w:szCs w:val="22"/>
        </w:rPr>
      </w:pPr>
    </w:p>
    <w:p w14:paraId="4A19D7A1" w14:textId="10734D94" w:rsidR="0094087A" w:rsidRPr="0097523B" w:rsidRDefault="0094087A" w:rsidP="00E36AF5">
      <w:pPr>
        <w:ind w:left="5670" w:firstLine="0"/>
        <w:jc w:val="right"/>
        <w:rPr>
          <w:b/>
          <w:bCs/>
          <w:sz w:val="22"/>
          <w:szCs w:val="22"/>
        </w:rPr>
      </w:pPr>
    </w:p>
    <w:p w14:paraId="3273E7CE" w14:textId="239096CA" w:rsidR="00AC16A5" w:rsidRPr="0097523B" w:rsidRDefault="00AC16A5" w:rsidP="00E36AF5">
      <w:pPr>
        <w:ind w:left="5670" w:firstLine="0"/>
        <w:jc w:val="right"/>
        <w:rPr>
          <w:b/>
          <w:bCs/>
          <w:sz w:val="22"/>
          <w:szCs w:val="22"/>
        </w:rPr>
      </w:pPr>
    </w:p>
    <w:p w14:paraId="7CF58BC3" w14:textId="77777777" w:rsidR="00AC16A5" w:rsidRPr="0097523B" w:rsidRDefault="00AC16A5" w:rsidP="00E36AF5">
      <w:pPr>
        <w:ind w:left="5670" w:firstLine="0"/>
        <w:jc w:val="right"/>
        <w:rPr>
          <w:b/>
          <w:bCs/>
          <w:sz w:val="22"/>
          <w:szCs w:val="22"/>
        </w:rPr>
      </w:pPr>
    </w:p>
    <w:p w14:paraId="5C720E22" w14:textId="77777777" w:rsidR="0094087A" w:rsidRPr="0097523B" w:rsidRDefault="0094087A" w:rsidP="00E36AF5">
      <w:pPr>
        <w:ind w:left="5670" w:firstLine="0"/>
        <w:jc w:val="right"/>
        <w:rPr>
          <w:b/>
          <w:bCs/>
          <w:sz w:val="22"/>
          <w:szCs w:val="22"/>
        </w:rPr>
      </w:pPr>
    </w:p>
    <w:p w14:paraId="1E95159B" w14:textId="77777777" w:rsidR="0094087A" w:rsidRPr="0097523B" w:rsidRDefault="0094087A" w:rsidP="00E36AF5">
      <w:pPr>
        <w:ind w:left="5670" w:firstLine="0"/>
        <w:jc w:val="right"/>
        <w:rPr>
          <w:b/>
          <w:bCs/>
          <w:sz w:val="22"/>
          <w:szCs w:val="22"/>
        </w:rPr>
      </w:pPr>
    </w:p>
    <w:p w14:paraId="586A9A52" w14:textId="77777777" w:rsidR="0094087A" w:rsidRPr="0097523B" w:rsidRDefault="0094087A" w:rsidP="00E36AF5">
      <w:pPr>
        <w:ind w:left="5670" w:firstLine="0"/>
        <w:jc w:val="right"/>
        <w:rPr>
          <w:b/>
          <w:bCs/>
          <w:sz w:val="22"/>
          <w:szCs w:val="22"/>
        </w:rPr>
      </w:pPr>
    </w:p>
    <w:p w14:paraId="0CAF32C7" w14:textId="77777777" w:rsidR="00E36AF5" w:rsidRPr="0097523B" w:rsidRDefault="00E36AF5" w:rsidP="00E36AF5">
      <w:pPr>
        <w:ind w:left="5670" w:firstLine="0"/>
        <w:jc w:val="right"/>
        <w:rPr>
          <w:bCs/>
          <w:sz w:val="22"/>
          <w:szCs w:val="22"/>
        </w:rPr>
      </w:pPr>
      <w:r w:rsidRPr="0097523B">
        <w:rPr>
          <w:b/>
          <w:bCs/>
          <w:sz w:val="22"/>
          <w:szCs w:val="22"/>
        </w:rPr>
        <w:lastRenderedPageBreak/>
        <w:t>Форма 5</w:t>
      </w:r>
    </w:p>
    <w:p w14:paraId="383BC0DA" w14:textId="77777777" w:rsidR="00E36AF5" w:rsidRPr="0097523B" w:rsidRDefault="00E36AF5" w:rsidP="00E36AF5">
      <w:pPr>
        <w:ind w:firstLine="0"/>
        <w:jc w:val="right"/>
        <w:rPr>
          <w:bCs/>
          <w:sz w:val="22"/>
          <w:szCs w:val="22"/>
        </w:rPr>
      </w:pPr>
      <w:r w:rsidRPr="0097523B">
        <w:rPr>
          <w:bCs/>
          <w:sz w:val="22"/>
          <w:szCs w:val="22"/>
        </w:rPr>
        <w:t>Приложение 3</w:t>
      </w:r>
    </w:p>
    <w:p w14:paraId="67624CC0" w14:textId="77777777" w:rsidR="00E36AF5" w:rsidRPr="0097523B" w:rsidRDefault="00E36AF5" w:rsidP="00E36AF5">
      <w:pPr>
        <w:ind w:left="5670" w:firstLine="0"/>
        <w:jc w:val="right"/>
        <w:rPr>
          <w:bCs/>
          <w:sz w:val="22"/>
          <w:szCs w:val="22"/>
        </w:rPr>
      </w:pPr>
      <w:r w:rsidRPr="0097523B">
        <w:rPr>
          <w:bCs/>
          <w:sz w:val="22"/>
          <w:szCs w:val="22"/>
        </w:rPr>
        <w:t>к заявке</w:t>
      </w:r>
      <w:r w:rsidRPr="0097523B">
        <w:rPr>
          <w:sz w:val="22"/>
          <w:szCs w:val="22"/>
        </w:rPr>
        <w:t xml:space="preserve"> на участие в </w:t>
      </w:r>
      <w:r w:rsidR="00D9672B" w:rsidRPr="0097523B">
        <w:rPr>
          <w:sz w:val="22"/>
          <w:szCs w:val="22"/>
        </w:rPr>
        <w:t>открытом конкурсе</w:t>
      </w:r>
    </w:p>
    <w:p w14:paraId="41274E9F" w14:textId="77777777" w:rsidR="00E36AF5" w:rsidRPr="0097523B" w:rsidRDefault="00E36AF5" w:rsidP="00E36AF5">
      <w:pPr>
        <w:ind w:left="5670" w:firstLine="0"/>
        <w:jc w:val="center"/>
        <w:rPr>
          <w:iCs/>
          <w:sz w:val="22"/>
          <w:szCs w:val="22"/>
        </w:rPr>
      </w:pPr>
    </w:p>
    <w:p w14:paraId="1C0000AE" w14:textId="77777777" w:rsidR="00E36AF5" w:rsidRPr="0097523B" w:rsidRDefault="00E36AF5" w:rsidP="00E36AF5">
      <w:pPr>
        <w:pBdr>
          <w:top w:val="single" w:sz="4" w:space="1" w:color="auto"/>
        </w:pBdr>
        <w:ind w:left="5670" w:firstLine="0"/>
        <w:jc w:val="center"/>
        <w:rPr>
          <w:sz w:val="22"/>
          <w:szCs w:val="22"/>
        </w:rPr>
      </w:pPr>
      <w:r w:rsidRPr="0097523B">
        <w:rPr>
          <w:i/>
          <w:iCs/>
          <w:sz w:val="22"/>
          <w:szCs w:val="22"/>
        </w:rPr>
        <w:t>наименование участника закупки</w:t>
      </w:r>
    </w:p>
    <w:p w14:paraId="4726E1A9" w14:textId="77777777" w:rsidR="00E36AF5" w:rsidRPr="0097523B" w:rsidRDefault="00E36AF5" w:rsidP="00E36AF5">
      <w:pPr>
        <w:ind w:firstLine="0"/>
        <w:jc w:val="center"/>
        <w:rPr>
          <w:b/>
          <w:sz w:val="22"/>
          <w:szCs w:val="22"/>
        </w:rPr>
      </w:pPr>
    </w:p>
    <w:p w14:paraId="39ABF10E" w14:textId="77777777" w:rsidR="00E36AF5" w:rsidRPr="0097523B" w:rsidRDefault="00E36AF5" w:rsidP="00E36AF5">
      <w:pPr>
        <w:keepNext/>
        <w:spacing w:after="60"/>
        <w:ind w:firstLine="0"/>
        <w:jc w:val="center"/>
        <w:outlineLvl w:val="1"/>
        <w:rPr>
          <w:iCs/>
          <w:spacing w:val="20"/>
          <w:sz w:val="22"/>
          <w:szCs w:val="22"/>
        </w:rPr>
      </w:pPr>
      <w:bookmarkStart w:id="8" w:name="_Toc245875925"/>
      <w:bookmarkStart w:id="9" w:name="_Toc246134616"/>
      <w:bookmarkStart w:id="10" w:name="_Toc246135017"/>
      <w:bookmarkStart w:id="11" w:name="_Toc246155121"/>
      <w:bookmarkStart w:id="12" w:name="_Toc253767393"/>
      <w:r w:rsidRPr="0097523B">
        <w:rPr>
          <w:iCs/>
          <w:spacing w:val="20"/>
          <w:sz w:val="22"/>
          <w:szCs w:val="22"/>
        </w:rPr>
        <w:t xml:space="preserve">ПРЕДЛОЖЕНИЕ О КАЧЕСТВЕ ТОВАРОВ И КВАЛИФИКАЦИИ УЧАСТНИКА </w:t>
      </w:r>
      <w:bookmarkEnd w:id="8"/>
      <w:bookmarkEnd w:id="9"/>
      <w:bookmarkEnd w:id="10"/>
      <w:bookmarkEnd w:id="11"/>
      <w:bookmarkEnd w:id="12"/>
      <w:r w:rsidRPr="0097523B">
        <w:rPr>
          <w:iCs/>
          <w:spacing w:val="20"/>
          <w:sz w:val="22"/>
          <w:szCs w:val="22"/>
        </w:rPr>
        <w:t>ЗАКУПКИ</w:t>
      </w:r>
    </w:p>
    <w:p w14:paraId="144B65B4" w14:textId="77777777" w:rsidR="00E36AF5" w:rsidRPr="0097523B" w:rsidRDefault="00E36AF5" w:rsidP="00E36AF5">
      <w:pPr>
        <w:rPr>
          <w:sz w:val="22"/>
          <w:szCs w:val="22"/>
        </w:rPr>
      </w:pPr>
    </w:p>
    <w:p w14:paraId="2B896609" w14:textId="77777777" w:rsidR="00E36AF5" w:rsidRPr="0097523B" w:rsidRDefault="00E36AF5" w:rsidP="00E36AF5">
      <w:pPr>
        <w:rPr>
          <w:i/>
          <w:sz w:val="22"/>
          <w:szCs w:val="22"/>
        </w:rPr>
      </w:pPr>
      <w:r w:rsidRPr="0097523B">
        <w:rPr>
          <w:i/>
          <w:sz w:val="22"/>
          <w:szCs w:val="22"/>
        </w:rPr>
        <w:t>Форму предоставления сведений определяет участник закупки</w:t>
      </w:r>
    </w:p>
    <w:p w14:paraId="511C3139" w14:textId="77777777" w:rsidR="00E36AF5" w:rsidRPr="0097523B" w:rsidRDefault="00E36AF5" w:rsidP="00E36AF5">
      <w:pPr>
        <w:rPr>
          <w:i/>
          <w:sz w:val="22"/>
          <w:szCs w:val="22"/>
          <w:u w:val="single"/>
        </w:rPr>
      </w:pPr>
      <w:r w:rsidRPr="0097523B">
        <w:rPr>
          <w:i/>
          <w:sz w:val="22"/>
          <w:szCs w:val="22"/>
          <w:u w:val="single"/>
        </w:rPr>
        <w:t>Например:</w:t>
      </w:r>
    </w:p>
    <w:p w14:paraId="41993C43" w14:textId="77777777" w:rsidR="00E36AF5" w:rsidRPr="0097523B" w:rsidRDefault="00E36AF5" w:rsidP="00E36AF5">
      <w:pPr>
        <w:rPr>
          <w:b/>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134"/>
        <w:gridCol w:w="4719"/>
        <w:gridCol w:w="3928"/>
      </w:tblGrid>
      <w:tr w:rsidR="00E36AF5" w:rsidRPr="0097523B" w14:paraId="1CAD63C3" w14:textId="77777777" w:rsidTr="00495166">
        <w:tc>
          <w:tcPr>
            <w:tcW w:w="1134" w:type="dxa"/>
            <w:tcBorders>
              <w:top w:val="single" w:sz="6" w:space="0" w:color="auto"/>
              <w:left w:val="single" w:sz="6" w:space="0" w:color="auto"/>
              <w:bottom w:val="single" w:sz="6" w:space="0" w:color="auto"/>
              <w:right w:val="single" w:sz="6" w:space="0" w:color="auto"/>
            </w:tcBorders>
          </w:tcPr>
          <w:p w14:paraId="2EA9A70A" w14:textId="77777777" w:rsidR="00E36AF5" w:rsidRPr="0097523B" w:rsidRDefault="00E36AF5" w:rsidP="00E36AF5">
            <w:pPr>
              <w:ind w:firstLine="0"/>
              <w:jc w:val="center"/>
              <w:rPr>
                <w:b/>
                <w:sz w:val="22"/>
                <w:szCs w:val="22"/>
              </w:rPr>
            </w:pPr>
            <w:r w:rsidRPr="0097523B">
              <w:rPr>
                <w:b/>
                <w:sz w:val="22"/>
                <w:szCs w:val="22"/>
              </w:rPr>
              <w:t>№ п/п</w:t>
            </w:r>
          </w:p>
        </w:tc>
        <w:tc>
          <w:tcPr>
            <w:tcW w:w="4719" w:type="dxa"/>
            <w:tcBorders>
              <w:top w:val="single" w:sz="6" w:space="0" w:color="auto"/>
              <w:left w:val="single" w:sz="6" w:space="0" w:color="auto"/>
              <w:bottom w:val="single" w:sz="6" w:space="0" w:color="auto"/>
              <w:right w:val="single" w:sz="6" w:space="0" w:color="auto"/>
            </w:tcBorders>
          </w:tcPr>
          <w:p w14:paraId="3D79F629" w14:textId="77777777" w:rsidR="00E36AF5" w:rsidRPr="0097523B" w:rsidRDefault="00E36AF5" w:rsidP="00E36AF5">
            <w:pPr>
              <w:ind w:firstLine="0"/>
              <w:jc w:val="center"/>
              <w:rPr>
                <w:b/>
                <w:sz w:val="22"/>
                <w:szCs w:val="22"/>
              </w:rPr>
            </w:pPr>
            <w:r w:rsidRPr="0097523B">
              <w:rPr>
                <w:b/>
                <w:sz w:val="22"/>
                <w:szCs w:val="22"/>
              </w:rPr>
              <w:t xml:space="preserve">Наименование показателей критерия </w:t>
            </w:r>
          </w:p>
        </w:tc>
        <w:tc>
          <w:tcPr>
            <w:tcW w:w="3928" w:type="dxa"/>
            <w:tcBorders>
              <w:top w:val="single" w:sz="6" w:space="0" w:color="auto"/>
              <w:left w:val="single" w:sz="6" w:space="0" w:color="auto"/>
              <w:bottom w:val="single" w:sz="6" w:space="0" w:color="auto"/>
              <w:right w:val="single" w:sz="6" w:space="0" w:color="auto"/>
            </w:tcBorders>
          </w:tcPr>
          <w:p w14:paraId="0AE56055" w14:textId="77777777" w:rsidR="00E36AF5" w:rsidRPr="0097523B" w:rsidRDefault="00E36AF5" w:rsidP="00E36AF5">
            <w:pPr>
              <w:ind w:firstLine="0"/>
              <w:jc w:val="center"/>
              <w:rPr>
                <w:b/>
                <w:sz w:val="22"/>
                <w:szCs w:val="22"/>
              </w:rPr>
            </w:pPr>
            <w:r w:rsidRPr="0097523B">
              <w:rPr>
                <w:b/>
                <w:sz w:val="22"/>
                <w:szCs w:val="22"/>
              </w:rPr>
              <w:t>Предложение участника закупки</w:t>
            </w:r>
          </w:p>
        </w:tc>
      </w:tr>
      <w:tr w:rsidR="00E36AF5" w:rsidRPr="0097523B" w14:paraId="3AC16A90" w14:textId="77777777" w:rsidTr="00495166">
        <w:tc>
          <w:tcPr>
            <w:tcW w:w="1134" w:type="dxa"/>
            <w:tcBorders>
              <w:top w:val="single" w:sz="6" w:space="0" w:color="auto"/>
              <w:left w:val="single" w:sz="6" w:space="0" w:color="auto"/>
              <w:bottom w:val="single" w:sz="6" w:space="0" w:color="auto"/>
              <w:right w:val="single" w:sz="6" w:space="0" w:color="auto"/>
            </w:tcBorders>
          </w:tcPr>
          <w:p w14:paraId="42D9033C" w14:textId="77777777" w:rsidR="00E36AF5" w:rsidRPr="0097523B" w:rsidRDefault="00E36AF5" w:rsidP="00E36AF5">
            <w:pPr>
              <w:ind w:firstLine="0"/>
              <w:jc w:val="center"/>
              <w:rPr>
                <w:b/>
                <w:sz w:val="22"/>
                <w:szCs w:val="22"/>
              </w:rPr>
            </w:pPr>
          </w:p>
        </w:tc>
        <w:tc>
          <w:tcPr>
            <w:tcW w:w="4719" w:type="dxa"/>
            <w:tcBorders>
              <w:top w:val="single" w:sz="6" w:space="0" w:color="auto"/>
              <w:left w:val="single" w:sz="6" w:space="0" w:color="auto"/>
              <w:bottom w:val="single" w:sz="6" w:space="0" w:color="auto"/>
              <w:right w:val="single" w:sz="6" w:space="0" w:color="auto"/>
            </w:tcBorders>
          </w:tcPr>
          <w:p w14:paraId="1A5DF502" w14:textId="77777777" w:rsidR="00E36AF5" w:rsidRPr="0097523B" w:rsidRDefault="00E36AF5" w:rsidP="00E36AF5">
            <w:pPr>
              <w:ind w:firstLine="0"/>
              <w:jc w:val="center"/>
              <w:rPr>
                <w:b/>
                <w:sz w:val="22"/>
                <w:szCs w:val="22"/>
              </w:rPr>
            </w:pPr>
          </w:p>
        </w:tc>
        <w:tc>
          <w:tcPr>
            <w:tcW w:w="3928" w:type="dxa"/>
            <w:tcBorders>
              <w:top w:val="single" w:sz="6" w:space="0" w:color="auto"/>
              <w:left w:val="single" w:sz="6" w:space="0" w:color="auto"/>
              <w:bottom w:val="single" w:sz="6" w:space="0" w:color="auto"/>
              <w:right w:val="single" w:sz="6" w:space="0" w:color="auto"/>
            </w:tcBorders>
          </w:tcPr>
          <w:p w14:paraId="218D09E5" w14:textId="77777777" w:rsidR="00E36AF5" w:rsidRPr="0097523B" w:rsidRDefault="00E36AF5" w:rsidP="00E36AF5">
            <w:pPr>
              <w:ind w:firstLine="0"/>
              <w:jc w:val="center"/>
              <w:rPr>
                <w:b/>
                <w:sz w:val="22"/>
                <w:szCs w:val="22"/>
              </w:rPr>
            </w:pPr>
          </w:p>
        </w:tc>
      </w:tr>
      <w:tr w:rsidR="00E36AF5" w:rsidRPr="0097523B" w14:paraId="4D76934B" w14:textId="77777777" w:rsidTr="00495166">
        <w:tc>
          <w:tcPr>
            <w:tcW w:w="1134" w:type="dxa"/>
            <w:tcBorders>
              <w:top w:val="single" w:sz="6" w:space="0" w:color="auto"/>
              <w:left w:val="single" w:sz="6" w:space="0" w:color="auto"/>
              <w:bottom w:val="single" w:sz="6" w:space="0" w:color="auto"/>
              <w:right w:val="single" w:sz="6" w:space="0" w:color="auto"/>
            </w:tcBorders>
          </w:tcPr>
          <w:p w14:paraId="2921DE05" w14:textId="77777777" w:rsidR="00E36AF5" w:rsidRPr="0097523B" w:rsidRDefault="00E36AF5" w:rsidP="00E36AF5">
            <w:pPr>
              <w:ind w:firstLine="0"/>
              <w:jc w:val="center"/>
              <w:rPr>
                <w:b/>
                <w:sz w:val="22"/>
                <w:szCs w:val="22"/>
              </w:rPr>
            </w:pPr>
          </w:p>
        </w:tc>
        <w:tc>
          <w:tcPr>
            <w:tcW w:w="4719" w:type="dxa"/>
            <w:tcBorders>
              <w:top w:val="single" w:sz="6" w:space="0" w:color="auto"/>
              <w:left w:val="single" w:sz="6" w:space="0" w:color="auto"/>
              <w:bottom w:val="single" w:sz="6" w:space="0" w:color="auto"/>
              <w:right w:val="single" w:sz="6" w:space="0" w:color="auto"/>
            </w:tcBorders>
          </w:tcPr>
          <w:p w14:paraId="134F3924" w14:textId="77777777" w:rsidR="00E36AF5" w:rsidRPr="0097523B" w:rsidRDefault="00E36AF5" w:rsidP="00E36AF5">
            <w:pPr>
              <w:ind w:firstLine="0"/>
              <w:jc w:val="center"/>
              <w:rPr>
                <w:b/>
                <w:sz w:val="22"/>
                <w:szCs w:val="22"/>
              </w:rPr>
            </w:pPr>
          </w:p>
        </w:tc>
        <w:tc>
          <w:tcPr>
            <w:tcW w:w="3928" w:type="dxa"/>
            <w:tcBorders>
              <w:top w:val="single" w:sz="6" w:space="0" w:color="auto"/>
              <w:left w:val="single" w:sz="6" w:space="0" w:color="auto"/>
              <w:bottom w:val="single" w:sz="6" w:space="0" w:color="auto"/>
              <w:right w:val="single" w:sz="6" w:space="0" w:color="auto"/>
            </w:tcBorders>
          </w:tcPr>
          <w:p w14:paraId="614FCCF4" w14:textId="77777777" w:rsidR="00E36AF5" w:rsidRPr="0097523B" w:rsidRDefault="00E36AF5" w:rsidP="00E36AF5">
            <w:pPr>
              <w:ind w:firstLine="0"/>
              <w:jc w:val="center"/>
              <w:rPr>
                <w:b/>
                <w:sz w:val="22"/>
                <w:szCs w:val="22"/>
              </w:rPr>
            </w:pPr>
          </w:p>
        </w:tc>
      </w:tr>
      <w:tr w:rsidR="00E36AF5" w:rsidRPr="0097523B" w14:paraId="10837238" w14:textId="77777777" w:rsidTr="00495166">
        <w:tc>
          <w:tcPr>
            <w:tcW w:w="1134" w:type="dxa"/>
            <w:tcBorders>
              <w:top w:val="single" w:sz="6" w:space="0" w:color="auto"/>
              <w:left w:val="single" w:sz="6" w:space="0" w:color="auto"/>
              <w:bottom w:val="single" w:sz="6" w:space="0" w:color="auto"/>
              <w:right w:val="single" w:sz="6" w:space="0" w:color="auto"/>
            </w:tcBorders>
          </w:tcPr>
          <w:p w14:paraId="58FD783D" w14:textId="77777777" w:rsidR="00E36AF5" w:rsidRPr="0097523B" w:rsidRDefault="00E36AF5" w:rsidP="00E36AF5">
            <w:pPr>
              <w:ind w:firstLine="0"/>
              <w:jc w:val="center"/>
              <w:rPr>
                <w:b/>
                <w:sz w:val="22"/>
                <w:szCs w:val="22"/>
              </w:rPr>
            </w:pPr>
          </w:p>
        </w:tc>
        <w:tc>
          <w:tcPr>
            <w:tcW w:w="4719" w:type="dxa"/>
            <w:tcBorders>
              <w:top w:val="single" w:sz="6" w:space="0" w:color="auto"/>
              <w:left w:val="single" w:sz="6" w:space="0" w:color="auto"/>
              <w:bottom w:val="single" w:sz="6" w:space="0" w:color="auto"/>
              <w:right w:val="single" w:sz="6" w:space="0" w:color="auto"/>
            </w:tcBorders>
          </w:tcPr>
          <w:p w14:paraId="0EFAADC1" w14:textId="77777777" w:rsidR="00E36AF5" w:rsidRPr="0097523B" w:rsidRDefault="00E36AF5" w:rsidP="00E36AF5">
            <w:pPr>
              <w:ind w:firstLine="0"/>
              <w:jc w:val="center"/>
              <w:rPr>
                <w:b/>
                <w:sz w:val="22"/>
                <w:szCs w:val="22"/>
              </w:rPr>
            </w:pPr>
          </w:p>
        </w:tc>
        <w:tc>
          <w:tcPr>
            <w:tcW w:w="3928" w:type="dxa"/>
            <w:tcBorders>
              <w:top w:val="single" w:sz="6" w:space="0" w:color="auto"/>
              <w:left w:val="single" w:sz="6" w:space="0" w:color="auto"/>
              <w:bottom w:val="single" w:sz="6" w:space="0" w:color="auto"/>
              <w:right w:val="single" w:sz="6" w:space="0" w:color="auto"/>
            </w:tcBorders>
          </w:tcPr>
          <w:p w14:paraId="41E886AD" w14:textId="77777777" w:rsidR="00E36AF5" w:rsidRPr="0097523B" w:rsidRDefault="00E36AF5" w:rsidP="00E36AF5">
            <w:pPr>
              <w:ind w:firstLine="0"/>
              <w:jc w:val="center"/>
              <w:rPr>
                <w:b/>
                <w:sz w:val="22"/>
                <w:szCs w:val="22"/>
              </w:rPr>
            </w:pPr>
          </w:p>
        </w:tc>
      </w:tr>
    </w:tbl>
    <w:p w14:paraId="1DC179E1" w14:textId="77777777" w:rsidR="00E36AF5" w:rsidRPr="0097523B" w:rsidRDefault="00E36AF5" w:rsidP="00E36AF5">
      <w:pPr>
        <w:ind w:firstLine="0"/>
        <w:rPr>
          <w:b/>
          <w:sz w:val="22"/>
          <w:szCs w:val="22"/>
        </w:rPr>
      </w:pPr>
    </w:p>
    <w:p w14:paraId="226D74AC" w14:textId="77777777" w:rsidR="00E36AF5" w:rsidRPr="0097523B" w:rsidRDefault="00E36AF5" w:rsidP="00E36AF5">
      <w:pPr>
        <w:ind w:firstLine="0"/>
        <w:rPr>
          <w:b/>
          <w:sz w:val="22"/>
          <w:szCs w:val="22"/>
        </w:rPr>
      </w:pPr>
    </w:p>
    <w:p w14:paraId="5C21AC58" w14:textId="77777777" w:rsidR="00E36AF5" w:rsidRPr="0097523B" w:rsidRDefault="00E36AF5" w:rsidP="00E36AF5">
      <w:pPr>
        <w:rPr>
          <w:sz w:val="22"/>
          <w:szCs w:val="22"/>
        </w:rPr>
      </w:pPr>
    </w:p>
    <w:p w14:paraId="12DD9F36" w14:textId="77777777" w:rsidR="00E36AF5" w:rsidRPr="0097523B" w:rsidRDefault="00E36AF5" w:rsidP="00E36AF5">
      <w:pPr>
        <w:rPr>
          <w:sz w:val="22"/>
          <w:szCs w:val="22"/>
        </w:rPr>
      </w:pPr>
    </w:p>
    <w:p w14:paraId="5B319C07" w14:textId="77777777" w:rsidR="00E36AF5" w:rsidRPr="0097523B" w:rsidRDefault="00E36AF5" w:rsidP="00E36AF5">
      <w:pPr>
        <w:rPr>
          <w:sz w:val="22"/>
          <w:szCs w:val="22"/>
          <w:lang w:eastAsia="ru-RU"/>
        </w:rPr>
      </w:pPr>
    </w:p>
    <w:p w14:paraId="193BA857" w14:textId="77777777" w:rsidR="00E36AF5" w:rsidRPr="0097523B" w:rsidRDefault="00E36AF5" w:rsidP="00E36AF5">
      <w:pPr>
        <w:ind w:firstLine="0"/>
        <w:jc w:val="right"/>
        <w:rPr>
          <w:b/>
          <w:bCs/>
          <w:sz w:val="22"/>
          <w:szCs w:val="22"/>
        </w:rPr>
      </w:pPr>
    </w:p>
    <w:p w14:paraId="20B5C562" w14:textId="77777777" w:rsidR="00E36AF5" w:rsidRPr="0097523B" w:rsidRDefault="00E36AF5" w:rsidP="00E36AF5">
      <w:pPr>
        <w:ind w:firstLine="0"/>
        <w:jc w:val="right"/>
        <w:rPr>
          <w:b/>
          <w:bCs/>
          <w:sz w:val="22"/>
          <w:szCs w:val="22"/>
        </w:rPr>
      </w:pPr>
    </w:p>
    <w:p w14:paraId="786207C8" w14:textId="77777777" w:rsidR="00811B5D" w:rsidRPr="0097523B" w:rsidRDefault="00811B5D" w:rsidP="00811B5D">
      <w:pPr>
        <w:ind w:firstLine="0"/>
        <w:rPr>
          <w:sz w:val="22"/>
          <w:szCs w:val="22"/>
        </w:rPr>
      </w:pPr>
      <w:r w:rsidRPr="0097523B">
        <w:rPr>
          <w:sz w:val="22"/>
          <w:szCs w:val="22"/>
        </w:rPr>
        <w:t>Руководитель организации _____________________   ___________________</w:t>
      </w:r>
    </w:p>
    <w:p w14:paraId="63D172EC" w14:textId="77777777" w:rsidR="00811B5D" w:rsidRPr="0097523B" w:rsidRDefault="00811B5D" w:rsidP="00811B5D">
      <w:pPr>
        <w:ind w:firstLine="0"/>
        <w:rPr>
          <w:sz w:val="22"/>
          <w:szCs w:val="22"/>
          <w:vertAlign w:val="superscript"/>
        </w:rPr>
      </w:pPr>
      <w:r w:rsidRPr="0097523B">
        <w:rPr>
          <w:sz w:val="22"/>
          <w:szCs w:val="22"/>
          <w:vertAlign w:val="superscript"/>
        </w:rPr>
        <w:t xml:space="preserve">                                                                                        (подпись)                                   (Фамилия И. О.)</w:t>
      </w:r>
    </w:p>
    <w:p w14:paraId="7532BDE5" w14:textId="77777777" w:rsidR="00E36AF5" w:rsidRPr="0097523B" w:rsidRDefault="00811B5D" w:rsidP="00811B5D">
      <w:pPr>
        <w:ind w:firstLine="0"/>
        <w:rPr>
          <w:b/>
          <w:bCs/>
          <w:sz w:val="22"/>
          <w:szCs w:val="22"/>
        </w:rPr>
      </w:pPr>
      <w:r w:rsidRPr="0097523B">
        <w:rPr>
          <w:sz w:val="22"/>
          <w:szCs w:val="22"/>
        </w:rPr>
        <w:t>МП</w:t>
      </w:r>
    </w:p>
    <w:p w14:paraId="36ABE531" w14:textId="77777777" w:rsidR="00E36AF5" w:rsidRPr="0097523B" w:rsidRDefault="00E36AF5" w:rsidP="00E36AF5">
      <w:pPr>
        <w:ind w:firstLine="0"/>
        <w:rPr>
          <w:sz w:val="22"/>
          <w:szCs w:val="22"/>
        </w:rPr>
      </w:pPr>
    </w:p>
    <w:p w14:paraId="7B844AF6" w14:textId="77777777" w:rsidR="006B19C4" w:rsidRPr="0097523B" w:rsidRDefault="00E36AF5" w:rsidP="006B19C4">
      <w:pPr>
        <w:ind w:left="5670" w:firstLine="0"/>
        <w:jc w:val="right"/>
        <w:rPr>
          <w:bCs/>
          <w:sz w:val="22"/>
          <w:szCs w:val="22"/>
        </w:rPr>
      </w:pPr>
      <w:r w:rsidRPr="0097523B">
        <w:rPr>
          <w:sz w:val="22"/>
          <w:szCs w:val="22"/>
        </w:rPr>
        <w:br w:type="page"/>
      </w:r>
      <w:r w:rsidR="006B19C4" w:rsidRPr="0097523B">
        <w:rPr>
          <w:b/>
          <w:bCs/>
          <w:sz w:val="22"/>
          <w:szCs w:val="22"/>
        </w:rPr>
        <w:lastRenderedPageBreak/>
        <w:t>Форма 6</w:t>
      </w:r>
    </w:p>
    <w:p w14:paraId="1D3CA81F" w14:textId="77777777" w:rsidR="00E36AF5" w:rsidRPr="0097523B" w:rsidRDefault="00E36AF5" w:rsidP="00E36AF5">
      <w:pPr>
        <w:ind w:firstLine="0"/>
        <w:rPr>
          <w:b/>
          <w:sz w:val="22"/>
          <w:szCs w:val="22"/>
        </w:rPr>
      </w:pPr>
    </w:p>
    <w:p w14:paraId="3B0A5E57" w14:textId="77777777" w:rsidR="00E36AF5" w:rsidRPr="0097523B" w:rsidRDefault="00E36AF5" w:rsidP="00E36AF5">
      <w:pPr>
        <w:ind w:firstLine="0"/>
        <w:rPr>
          <w:sz w:val="22"/>
          <w:szCs w:val="22"/>
        </w:rPr>
      </w:pPr>
      <w:r w:rsidRPr="0097523B">
        <w:rPr>
          <w:sz w:val="22"/>
          <w:szCs w:val="22"/>
        </w:rPr>
        <w:t>Дата, исх. номер</w:t>
      </w:r>
    </w:p>
    <w:p w14:paraId="17D20879" w14:textId="77777777" w:rsidR="00E36AF5" w:rsidRPr="0097523B" w:rsidRDefault="00E36AF5" w:rsidP="00E36AF5">
      <w:pPr>
        <w:ind w:firstLine="0"/>
        <w:jc w:val="center"/>
        <w:rPr>
          <w:b/>
          <w:sz w:val="22"/>
          <w:szCs w:val="22"/>
        </w:rPr>
      </w:pPr>
    </w:p>
    <w:p w14:paraId="6F9BCDC4" w14:textId="77777777" w:rsidR="00E36AF5" w:rsidRPr="0097523B" w:rsidRDefault="00E36AF5" w:rsidP="00E36AF5">
      <w:pPr>
        <w:ind w:firstLine="0"/>
        <w:jc w:val="center"/>
        <w:rPr>
          <w:b/>
          <w:sz w:val="22"/>
          <w:szCs w:val="22"/>
        </w:rPr>
      </w:pPr>
      <w:r w:rsidRPr="0097523B">
        <w:rPr>
          <w:b/>
          <w:sz w:val="22"/>
          <w:szCs w:val="22"/>
        </w:rPr>
        <w:t>ДОВЕРЕННОСТЬ № ____</w:t>
      </w:r>
    </w:p>
    <w:p w14:paraId="4731C0CE" w14:textId="77777777" w:rsidR="00E36AF5" w:rsidRPr="0097523B" w:rsidRDefault="00E36AF5" w:rsidP="00E36AF5">
      <w:pPr>
        <w:ind w:firstLine="0"/>
        <w:rPr>
          <w:sz w:val="22"/>
          <w:szCs w:val="22"/>
        </w:rPr>
      </w:pPr>
    </w:p>
    <w:p w14:paraId="5ABE6830" w14:textId="77777777" w:rsidR="00E36AF5" w:rsidRPr="0097523B" w:rsidRDefault="00E36AF5" w:rsidP="00E36AF5">
      <w:pPr>
        <w:ind w:firstLine="0"/>
        <w:rPr>
          <w:sz w:val="22"/>
          <w:szCs w:val="22"/>
        </w:rPr>
      </w:pPr>
    </w:p>
    <w:p w14:paraId="55AFF2F8" w14:textId="77777777" w:rsidR="00E36AF5" w:rsidRPr="0097523B" w:rsidRDefault="00E36AF5" w:rsidP="00E36AF5">
      <w:pPr>
        <w:ind w:firstLine="0"/>
        <w:rPr>
          <w:sz w:val="22"/>
          <w:szCs w:val="22"/>
        </w:rPr>
      </w:pPr>
      <w:r w:rsidRPr="0097523B">
        <w:rPr>
          <w:sz w:val="22"/>
          <w:szCs w:val="22"/>
        </w:rPr>
        <w:t>г. ________</w:t>
      </w:r>
      <w:r w:rsidR="00811B5D" w:rsidRPr="0097523B">
        <w:rPr>
          <w:sz w:val="22"/>
          <w:szCs w:val="22"/>
        </w:rPr>
        <w:t>_________________</w:t>
      </w:r>
      <w:r w:rsidRPr="0097523B">
        <w:rPr>
          <w:sz w:val="22"/>
          <w:szCs w:val="22"/>
        </w:rPr>
        <w:t>_______________________________________________________________</w:t>
      </w:r>
    </w:p>
    <w:p w14:paraId="5A0905C2" w14:textId="77777777" w:rsidR="00E36AF5" w:rsidRPr="0097523B" w:rsidRDefault="00E36AF5" w:rsidP="00E36AF5">
      <w:pPr>
        <w:ind w:firstLine="0"/>
        <w:jc w:val="center"/>
        <w:rPr>
          <w:sz w:val="22"/>
          <w:szCs w:val="22"/>
          <w:vertAlign w:val="superscript"/>
        </w:rPr>
      </w:pPr>
      <w:r w:rsidRPr="0097523B">
        <w:rPr>
          <w:sz w:val="22"/>
          <w:szCs w:val="22"/>
          <w:vertAlign w:val="superscript"/>
        </w:rPr>
        <w:t>(прописью число, месяц и год выдачи доверенности)</w:t>
      </w:r>
    </w:p>
    <w:p w14:paraId="272ED25F" w14:textId="77777777" w:rsidR="00E36AF5" w:rsidRPr="0097523B" w:rsidRDefault="00E36AF5" w:rsidP="00E36AF5">
      <w:pPr>
        <w:ind w:firstLine="0"/>
        <w:rPr>
          <w:sz w:val="22"/>
          <w:szCs w:val="22"/>
        </w:rPr>
      </w:pPr>
      <w:r w:rsidRPr="0097523B">
        <w:rPr>
          <w:sz w:val="22"/>
          <w:szCs w:val="22"/>
        </w:rPr>
        <w:tab/>
        <w:t>Юридическое лицо (физическое лицо) – участник закупки:</w:t>
      </w:r>
    </w:p>
    <w:p w14:paraId="4A4959C2" w14:textId="77777777" w:rsidR="00E36AF5" w:rsidRPr="0097523B" w:rsidRDefault="00E36AF5" w:rsidP="00E36AF5">
      <w:pPr>
        <w:ind w:firstLine="0"/>
        <w:rPr>
          <w:sz w:val="22"/>
          <w:szCs w:val="22"/>
        </w:rPr>
      </w:pPr>
      <w:r w:rsidRPr="0097523B">
        <w:rPr>
          <w:sz w:val="22"/>
          <w:szCs w:val="22"/>
        </w:rPr>
        <w:t>____________</w:t>
      </w:r>
      <w:r w:rsidR="00811B5D" w:rsidRPr="0097523B">
        <w:rPr>
          <w:sz w:val="22"/>
          <w:szCs w:val="22"/>
        </w:rPr>
        <w:t>____________</w:t>
      </w:r>
      <w:r w:rsidRPr="0097523B">
        <w:rPr>
          <w:sz w:val="22"/>
          <w:szCs w:val="22"/>
        </w:rPr>
        <w:t>_______________________________________________ (далее – доверитель)</w:t>
      </w:r>
    </w:p>
    <w:p w14:paraId="7B0539BF" w14:textId="77777777" w:rsidR="00E36AF5" w:rsidRPr="0097523B" w:rsidRDefault="00E36AF5" w:rsidP="00E36AF5">
      <w:pPr>
        <w:ind w:firstLine="0"/>
        <w:jc w:val="center"/>
        <w:rPr>
          <w:sz w:val="22"/>
          <w:szCs w:val="22"/>
          <w:vertAlign w:val="superscript"/>
        </w:rPr>
      </w:pPr>
      <w:r w:rsidRPr="0097523B">
        <w:rPr>
          <w:sz w:val="22"/>
          <w:szCs w:val="22"/>
          <w:vertAlign w:val="superscript"/>
        </w:rPr>
        <w:t>(Наименование участника)</w:t>
      </w:r>
    </w:p>
    <w:p w14:paraId="12853F2A" w14:textId="77777777" w:rsidR="00E36AF5" w:rsidRPr="0097523B" w:rsidRDefault="00E36AF5" w:rsidP="00E36AF5">
      <w:pPr>
        <w:ind w:firstLine="0"/>
        <w:rPr>
          <w:sz w:val="22"/>
          <w:szCs w:val="22"/>
          <w:vertAlign w:val="superscript"/>
        </w:rPr>
      </w:pPr>
      <w:r w:rsidRPr="0097523B">
        <w:rPr>
          <w:sz w:val="22"/>
          <w:szCs w:val="22"/>
        </w:rPr>
        <w:t>в  лице__________</w:t>
      </w:r>
      <w:r w:rsidR="00811B5D" w:rsidRPr="0097523B">
        <w:rPr>
          <w:sz w:val="22"/>
          <w:szCs w:val="22"/>
        </w:rPr>
        <w:t>____________</w:t>
      </w:r>
      <w:r w:rsidRPr="0097523B">
        <w:rPr>
          <w:sz w:val="22"/>
          <w:szCs w:val="22"/>
        </w:rPr>
        <w:t>_____________________________________________________________</w:t>
      </w:r>
    </w:p>
    <w:p w14:paraId="1CD4DB98" w14:textId="77777777" w:rsidR="00E36AF5" w:rsidRPr="0097523B" w:rsidRDefault="00E36AF5" w:rsidP="00E36AF5">
      <w:pPr>
        <w:ind w:firstLine="0"/>
        <w:jc w:val="center"/>
        <w:rPr>
          <w:sz w:val="22"/>
          <w:szCs w:val="22"/>
          <w:vertAlign w:val="superscript"/>
        </w:rPr>
      </w:pPr>
      <w:r w:rsidRPr="0097523B">
        <w:rPr>
          <w:sz w:val="22"/>
          <w:szCs w:val="22"/>
          <w:vertAlign w:val="superscript"/>
        </w:rPr>
        <w:t>(фамилия, имя, отчество, должность)</w:t>
      </w:r>
    </w:p>
    <w:p w14:paraId="2CF90593" w14:textId="77777777" w:rsidR="00E36AF5" w:rsidRPr="0097523B" w:rsidRDefault="00E36AF5" w:rsidP="00E36AF5">
      <w:pPr>
        <w:ind w:firstLine="0"/>
        <w:rPr>
          <w:sz w:val="22"/>
          <w:szCs w:val="22"/>
          <w:vertAlign w:val="superscript"/>
        </w:rPr>
      </w:pPr>
      <w:r w:rsidRPr="0097523B">
        <w:rPr>
          <w:sz w:val="22"/>
          <w:szCs w:val="22"/>
        </w:rPr>
        <w:t>действующий (</w:t>
      </w:r>
      <w:proofErr w:type="spellStart"/>
      <w:r w:rsidRPr="0097523B">
        <w:rPr>
          <w:sz w:val="22"/>
          <w:szCs w:val="22"/>
        </w:rPr>
        <w:t>ая</w:t>
      </w:r>
      <w:proofErr w:type="spellEnd"/>
      <w:r w:rsidRPr="0097523B">
        <w:rPr>
          <w:sz w:val="22"/>
          <w:szCs w:val="22"/>
        </w:rPr>
        <w:t>) на основании ____</w:t>
      </w:r>
      <w:r w:rsidR="00811B5D" w:rsidRPr="0097523B">
        <w:rPr>
          <w:sz w:val="22"/>
          <w:szCs w:val="22"/>
        </w:rPr>
        <w:t>____________</w:t>
      </w:r>
      <w:r w:rsidRPr="0097523B">
        <w:rPr>
          <w:sz w:val="22"/>
          <w:szCs w:val="22"/>
        </w:rPr>
        <w:t>_____________________________________________,</w:t>
      </w:r>
    </w:p>
    <w:p w14:paraId="6857AA72" w14:textId="77777777" w:rsidR="00E36AF5" w:rsidRPr="0097523B" w:rsidRDefault="00E36AF5" w:rsidP="00E36AF5">
      <w:pPr>
        <w:ind w:firstLine="0"/>
        <w:jc w:val="center"/>
        <w:rPr>
          <w:sz w:val="22"/>
          <w:szCs w:val="22"/>
          <w:vertAlign w:val="superscript"/>
        </w:rPr>
      </w:pPr>
      <w:r w:rsidRPr="0097523B">
        <w:rPr>
          <w:sz w:val="22"/>
          <w:szCs w:val="22"/>
          <w:vertAlign w:val="superscript"/>
        </w:rPr>
        <w:t>(устава, доверенности, положения и т.д.)</w:t>
      </w:r>
    </w:p>
    <w:p w14:paraId="0632D3A6" w14:textId="77777777" w:rsidR="00E36AF5" w:rsidRPr="0097523B" w:rsidRDefault="00E36AF5" w:rsidP="00E36AF5">
      <w:pPr>
        <w:spacing w:after="60"/>
        <w:ind w:firstLine="0"/>
        <w:rPr>
          <w:rFonts w:eastAsia="Times New Roman"/>
          <w:sz w:val="22"/>
          <w:szCs w:val="22"/>
          <w:lang w:eastAsia="ru-RU"/>
        </w:rPr>
      </w:pPr>
      <w:r w:rsidRPr="0097523B">
        <w:rPr>
          <w:rFonts w:eastAsia="Times New Roman"/>
          <w:sz w:val="22"/>
          <w:szCs w:val="22"/>
          <w:lang w:eastAsia="ru-RU"/>
        </w:rPr>
        <w:t>доверяет ___________________</w:t>
      </w:r>
      <w:r w:rsidR="00811B5D" w:rsidRPr="0097523B">
        <w:rPr>
          <w:rFonts w:eastAsia="Times New Roman"/>
          <w:sz w:val="22"/>
          <w:szCs w:val="22"/>
          <w:lang w:eastAsia="ru-RU"/>
        </w:rPr>
        <w:t>____________</w:t>
      </w:r>
      <w:r w:rsidRPr="0097523B">
        <w:rPr>
          <w:rFonts w:eastAsia="Times New Roman"/>
          <w:sz w:val="22"/>
          <w:szCs w:val="22"/>
          <w:lang w:eastAsia="ru-RU"/>
        </w:rPr>
        <w:t xml:space="preserve">______________________________(далее – представитель) </w:t>
      </w:r>
    </w:p>
    <w:p w14:paraId="66EE40EC" w14:textId="77777777" w:rsidR="00E36AF5" w:rsidRPr="0097523B" w:rsidRDefault="00E36AF5" w:rsidP="00E36AF5">
      <w:pPr>
        <w:ind w:firstLine="0"/>
        <w:jc w:val="center"/>
        <w:rPr>
          <w:sz w:val="22"/>
          <w:szCs w:val="22"/>
          <w:vertAlign w:val="superscript"/>
        </w:rPr>
      </w:pPr>
      <w:r w:rsidRPr="0097523B">
        <w:rPr>
          <w:sz w:val="22"/>
          <w:szCs w:val="22"/>
          <w:vertAlign w:val="superscript"/>
        </w:rPr>
        <w:t>(фамилия, имя, отчество, должность)</w:t>
      </w:r>
    </w:p>
    <w:p w14:paraId="5D3D91B9" w14:textId="77777777" w:rsidR="00E36AF5" w:rsidRPr="0097523B" w:rsidRDefault="00E36AF5" w:rsidP="00E36AF5">
      <w:pPr>
        <w:ind w:firstLine="0"/>
        <w:rPr>
          <w:sz w:val="22"/>
          <w:szCs w:val="22"/>
        </w:rPr>
      </w:pPr>
      <w:r w:rsidRPr="0097523B">
        <w:rPr>
          <w:sz w:val="22"/>
          <w:szCs w:val="22"/>
        </w:rPr>
        <w:t>паспорт серии ______ №_________ выдан ___</w:t>
      </w:r>
      <w:r w:rsidR="00811B5D" w:rsidRPr="0097523B">
        <w:rPr>
          <w:sz w:val="22"/>
          <w:szCs w:val="22"/>
        </w:rPr>
        <w:t>_</w:t>
      </w:r>
      <w:r w:rsidRPr="0097523B">
        <w:rPr>
          <w:sz w:val="22"/>
          <w:szCs w:val="22"/>
        </w:rPr>
        <w:t>_____________________ «____» __</w:t>
      </w:r>
      <w:r w:rsidR="00811B5D" w:rsidRPr="0097523B">
        <w:rPr>
          <w:sz w:val="22"/>
          <w:szCs w:val="22"/>
        </w:rPr>
        <w:t>__</w:t>
      </w:r>
      <w:r w:rsidRPr="0097523B">
        <w:rPr>
          <w:sz w:val="22"/>
          <w:szCs w:val="22"/>
        </w:rPr>
        <w:t>_________</w:t>
      </w:r>
      <w:r w:rsidR="00811B5D" w:rsidRPr="0097523B">
        <w:rPr>
          <w:sz w:val="22"/>
          <w:szCs w:val="22"/>
        </w:rPr>
        <w:t>___</w:t>
      </w:r>
      <w:r w:rsidRPr="0097523B">
        <w:rPr>
          <w:sz w:val="22"/>
          <w:szCs w:val="22"/>
        </w:rPr>
        <w:t>_____</w:t>
      </w:r>
    </w:p>
    <w:p w14:paraId="1E0C46F1" w14:textId="77777777" w:rsidR="00E36AF5" w:rsidRPr="0097523B" w:rsidRDefault="00E36AF5" w:rsidP="00E36AF5">
      <w:pPr>
        <w:autoSpaceDE w:val="0"/>
        <w:autoSpaceDN w:val="0"/>
        <w:spacing w:after="120"/>
        <w:ind w:firstLine="0"/>
        <w:rPr>
          <w:sz w:val="22"/>
          <w:szCs w:val="22"/>
        </w:rPr>
      </w:pPr>
      <w:r w:rsidRPr="0097523B">
        <w:rPr>
          <w:sz w:val="22"/>
          <w:szCs w:val="22"/>
        </w:rPr>
        <w:t xml:space="preserve">представлять интересы доверителя в </w:t>
      </w:r>
      <w:r w:rsidR="0080051D" w:rsidRPr="0097523B">
        <w:rPr>
          <w:sz w:val="22"/>
          <w:szCs w:val="22"/>
        </w:rPr>
        <w:t>открытом конкурсе</w:t>
      </w:r>
      <w:r w:rsidRPr="0097523B">
        <w:rPr>
          <w:sz w:val="22"/>
          <w:szCs w:val="22"/>
        </w:rPr>
        <w:t xml:space="preserve">  ____</w:t>
      </w:r>
      <w:r w:rsidR="0080051D" w:rsidRPr="0097523B">
        <w:rPr>
          <w:sz w:val="22"/>
          <w:szCs w:val="22"/>
        </w:rPr>
        <w:t>_______</w:t>
      </w:r>
      <w:r w:rsidRPr="0097523B">
        <w:rPr>
          <w:sz w:val="22"/>
          <w:szCs w:val="22"/>
        </w:rPr>
        <w:t>____</w:t>
      </w:r>
      <w:r w:rsidR="00811B5D" w:rsidRPr="0097523B">
        <w:rPr>
          <w:sz w:val="22"/>
          <w:szCs w:val="22"/>
        </w:rPr>
        <w:t>_______</w:t>
      </w:r>
      <w:r w:rsidRPr="0097523B">
        <w:rPr>
          <w:sz w:val="22"/>
          <w:szCs w:val="22"/>
        </w:rPr>
        <w:t>___ (далее – закупка)</w:t>
      </w:r>
    </w:p>
    <w:p w14:paraId="580A5222" w14:textId="77777777" w:rsidR="00E36AF5" w:rsidRPr="0097523B" w:rsidRDefault="0080051D" w:rsidP="0080051D">
      <w:pPr>
        <w:autoSpaceDE w:val="0"/>
        <w:autoSpaceDN w:val="0"/>
        <w:spacing w:after="120"/>
        <w:ind w:firstLine="0"/>
        <w:jc w:val="center"/>
        <w:rPr>
          <w:sz w:val="22"/>
          <w:szCs w:val="22"/>
        </w:rPr>
      </w:pPr>
      <w:r w:rsidRPr="0097523B">
        <w:rPr>
          <w:sz w:val="22"/>
          <w:szCs w:val="22"/>
          <w:vertAlign w:val="superscript"/>
        </w:rPr>
        <w:t xml:space="preserve">                                                                                                 </w:t>
      </w:r>
      <w:r w:rsidR="00E36AF5" w:rsidRPr="0097523B">
        <w:rPr>
          <w:sz w:val="22"/>
          <w:szCs w:val="22"/>
          <w:vertAlign w:val="superscript"/>
        </w:rPr>
        <w:t>(указать наименование предмета закупки)</w:t>
      </w:r>
      <w:r w:rsidR="00E36AF5" w:rsidRPr="0097523B">
        <w:rPr>
          <w:sz w:val="22"/>
          <w:szCs w:val="22"/>
        </w:rPr>
        <w:t xml:space="preserve">, </w:t>
      </w:r>
    </w:p>
    <w:p w14:paraId="1EFDC03D" w14:textId="77777777" w:rsidR="00E36AF5" w:rsidRPr="0097523B" w:rsidRDefault="00E36AF5" w:rsidP="00E36AF5">
      <w:pPr>
        <w:autoSpaceDE w:val="0"/>
        <w:autoSpaceDN w:val="0"/>
        <w:spacing w:after="120"/>
        <w:ind w:firstLine="0"/>
        <w:rPr>
          <w:sz w:val="22"/>
          <w:szCs w:val="22"/>
        </w:rPr>
      </w:pPr>
      <w:r w:rsidRPr="0097523B">
        <w:rPr>
          <w:sz w:val="22"/>
          <w:szCs w:val="22"/>
        </w:rPr>
        <w:t>проводимом __________________________________</w:t>
      </w:r>
      <w:r w:rsidR="00811B5D" w:rsidRPr="0097523B">
        <w:rPr>
          <w:sz w:val="22"/>
          <w:szCs w:val="22"/>
        </w:rPr>
        <w:t>______________</w:t>
      </w:r>
      <w:r w:rsidRPr="0097523B">
        <w:rPr>
          <w:sz w:val="22"/>
          <w:szCs w:val="22"/>
        </w:rPr>
        <w:t xml:space="preserve">_______________________________ </w:t>
      </w:r>
    </w:p>
    <w:p w14:paraId="07C4AE7E" w14:textId="77777777" w:rsidR="00E36AF5" w:rsidRPr="0097523B" w:rsidRDefault="00811B5D" w:rsidP="00811B5D">
      <w:pPr>
        <w:autoSpaceDE w:val="0"/>
        <w:autoSpaceDN w:val="0"/>
        <w:spacing w:after="120"/>
        <w:ind w:firstLine="0"/>
        <w:jc w:val="center"/>
        <w:rPr>
          <w:sz w:val="22"/>
          <w:szCs w:val="22"/>
          <w:vertAlign w:val="superscript"/>
        </w:rPr>
      </w:pPr>
      <w:r w:rsidRPr="0097523B">
        <w:rPr>
          <w:sz w:val="22"/>
          <w:szCs w:val="22"/>
          <w:vertAlign w:val="superscript"/>
        </w:rPr>
        <w:t>(указать название заказчика).</w:t>
      </w:r>
    </w:p>
    <w:p w14:paraId="1F66D272" w14:textId="77777777" w:rsidR="00E36AF5" w:rsidRPr="0097523B" w:rsidRDefault="00E36AF5" w:rsidP="00E36AF5">
      <w:pPr>
        <w:autoSpaceDE w:val="0"/>
        <w:autoSpaceDN w:val="0"/>
        <w:spacing w:after="120"/>
        <w:ind w:firstLine="0"/>
        <w:rPr>
          <w:sz w:val="22"/>
          <w:szCs w:val="22"/>
        </w:rPr>
      </w:pPr>
      <w:r w:rsidRPr="0097523B">
        <w:rPr>
          <w:sz w:val="22"/>
          <w:szCs w:val="22"/>
        </w:rPr>
        <w:t xml:space="preserve">Представитель уполномочен от имени доверителя подавать Заказчику, Единой комиссии необходимые документы, получать и подписывать от имени доверителя документы, включая заявку на участие в </w:t>
      </w:r>
      <w:r w:rsidR="0080051D" w:rsidRPr="0097523B">
        <w:rPr>
          <w:sz w:val="22"/>
          <w:szCs w:val="22"/>
        </w:rPr>
        <w:t>открытом конкурсе</w:t>
      </w:r>
      <w:r w:rsidRPr="0097523B">
        <w:rPr>
          <w:sz w:val="22"/>
          <w:szCs w:val="22"/>
        </w:rPr>
        <w:t xml:space="preserve">, совершать иные действия, связанные с участием доверителя в </w:t>
      </w:r>
      <w:r w:rsidR="0080051D" w:rsidRPr="0097523B">
        <w:rPr>
          <w:sz w:val="22"/>
          <w:szCs w:val="22"/>
        </w:rPr>
        <w:t>открытом конкурсе</w:t>
      </w:r>
      <w:r w:rsidRPr="0097523B">
        <w:rPr>
          <w:sz w:val="22"/>
          <w:szCs w:val="22"/>
        </w:rPr>
        <w:t>.</w:t>
      </w:r>
    </w:p>
    <w:p w14:paraId="46A41B82" w14:textId="77777777" w:rsidR="00E36AF5" w:rsidRPr="0097523B" w:rsidRDefault="00E36AF5" w:rsidP="00E36AF5">
      <w:pPr>
        <w:autoSpaceDE w:val="0"/>
        <w:autoSpaceDN w:val="0"/>
        <w:spacing w:after="120"/>
        <w:ind w:firstLine="0"/>
        <w:rPr>
          <w:sz w:val="22"/>
          <w:szCs w:val="22"/>
        </w:rPr>
      </w:pPr>
      <w:r w:rsidRPr="0097523B">
        <w:rPr>
          <w:sz w:val="22"/>
          <w:szCs w:val="22"/>
        </w:rPr>
        <w:t xml:space="preserve">Подпись _____________________________  ________________________ удостоверяем. </w:t>
      </w:r>
    </w:p>
    <w:p w14:paraId="20C017A1" w14:textId="77777777" w:rsidR="00E36AF5" w:rsidRPr="0097523B" w:rsidRDefault="00811B5D" w:rsidP="00E36AF5">
      <w:pPr>
        <w:autoSpaceDE w:val="0"/>
        <w:autoSpaceDN w:val="0"/>
        <w:spacing w:after="120"/>
        <w:ind w:firstLine="0"/>
        <w:rPr>
          <w:sz w:val="22"/>
          <w:szCs w:val="22"/>
          <w:vertAlign w:val="superscript"/>
        </w:rPr>
      </w:pPr>
      <w:r w:rsidRPr="0097523B">
        <w:rPr>
          <w:sz w:val="22"/>
          <w:szCs w:val="22"/>
          <w:vertAlign w:val="superscript"/>
        </w:rPr>
        <w:t xml:space="preserve">                                         </w:t>
      </w:r>
      <w:r w:rsidR="00E36AF5" w:rsidRPr="0097523B">
        <w:rPr>
          <w:sz w:val="22"/>
          <w:szCs w:val="22"/>
          <w:vertAlign w:val="superscript"/>
        </w:rPr>
        <w:t xml:space="preserve">(Ф.И.О. </w:t>
      </w:r>
      <w:proofErr w:type="gramStart"/>
      <w:r w:rsidR="00E36AF5" w:rsidRPr="0097523B">
        <w:rPr>
          <w:sz w:val="22"/>
          <w:szCs w:val="22"/>
          <w:vertAlign w:val="superscript"/>
        </w:rPr>
        <w:t xml:space="preserve">удостоверяемого)  </w:t>
      </w:r>
      <w:r w:rsidRPr="0097523B">
        <w:rPr>
          <w:sz w:val="22"/>
          <w:szCs w:val="22"/>
          <w:vertAlign w:val="superscript"/>
        </w:rPr>
        <w:t xml:space="preserve"> </w:t>
      </w:r>
      <w:proofErr w:type="gramEnd"/>
      <w:r w:rsidRPr="0097523B">
        <w:rPr>
          <w:sz w:val="22"/>
          <w:szCs w:val="22"/>
          <w:vertAlign w:val="superscript"/>
        </w:rPr>
        <w:t xml:space="preserve">                            </w:t>
      </w:r>
      <w:r w:rsidR="00E36AF5" w:rsidRPr="0097523B">
        <w:rPr>
          <w:sz w:val="22"/>
          <w:szCs w:val="22"/>
          <w:vertAlign w:val="superscript"/>
        </w:rPr>
        <w:t xml:space="preserve"> (Подпись удостоверяемого)</w:t>
      </w:r>
    </w:p>
    <w:p w14:paraId="04574752" w14:textId="77777777" w:rsidR="00E36AF5" w:rsidRPr="0097523B" w:rsidRDefault="00E36AF5" w:rsidP="00E36AF5">
      <w:pPr>
        <w:autoSpaceDE w:val="0"/>
        <w:autoSpaceDN w:val="0"/>
        <w:spacing w:after="120"/>
        <w:ind w:firstLine="0"/>
        <w:rPr>
          <w:sz w:val="22"/>
          <w:szCs w:val="22"/>
        </w:rPr>
      </w:pPr>
      <w:r w:rsidRPr="0097523B">
        <w:rPr>
          <w:sz w:val="22"/>
          <w:szCs w:val="22"/>
        </w:rPr>
        <w:t xml:space="preserve">Доверенность </w:t>
      </w:r>
      <w:proofErr w:type="gramStart"/>
      <w:r w:rsidRPr="0097523B">
        <w:rPr>
          <w:sz w:val="22"/>
          <w:szCs w:val="22"/>
        </w:rPr>
        <w:t>действительна  по</w:t>
      </w:r>
      <w:proofErr w:type="gramEnd"/>
      <w:r w:rsidRPr="0097523B">
        <w:rPr>
          <w:sz w:val="22"/>
          <w:szCs w:val="22"/>
        </w:rPr>
        <w:t xml:space="preserve">  «____»  ____________________ _____ г.</w:t>
      </w:r>
    </w:p>
    <w:p w14:paraId="2357C160" w14:textId="77777777" w:rsidR="00E36AF5" w:rsidRPr="0097523B" w:rsidRDefault="00E36AF5" w:rsidP="00E36AF5">
      <w:pPr>
        <w:autoSpaceDE w:val="0"/>
        <w:autoSpaceDN w:val="0"/>
        <w:spacing w:after="120"/>
        <w:ind w:firstLine="0"/>
        <w:jc w:val="left"/>
        <w:rPr>
          <w:sz w:val="22"/>
          <w:szCs w:val="22"/>
        </w:rPr>
      </w:pPr>
    </w:p>
    <w:p w14:paraId="78A23645" w14:textId="77777777" w:rsidR="00E36AF5" w:rsidRPr="0097523B" w:rsidRDefault="00E36AF5" w:rsidP="00E36AF5">
      <w:pPr>
        <w:autoSpaceDE w:val="0"/>
        <w:autoSpaceDN w:val="0"/>
        <w:spacing w:after="120"/>
        <w:ind w:firstLine="0"/>
        <w:jc w:val="left"/>
        <w:rPr>
          <w:sz w:val="22"/>
          <w:szCs w:val="22"/>
          <w:vertAlign w:val="superscript"/>
        </w:rPr>
      </w:pPr>
      <w:r w:rsidRPr="0097523B">
        <w:rPr>
          <w:sz w:val="22"/>
          <w:szCs w:val="22"/>
        </w:rPr>
        <w:t xml:space="preserve">Руководитель </w:t>
      </w:r>
      <w:proofErr w:type="gramStart"/>
      <w:r w:rsidRPr="0097523B">
        <w:rPr>
          <w:sz w:val="22"/>
          <w:szCs w:val="22"/>
        </w:rPr>
        <w:t>организации  _</w:t>
      </w:r>
      <w:proofErr w:type="gramEnd"/>
      <w:r w:rsidRPr="0097523B">
        <w:rPr>
          <w:sz w:val="22"/>
          <w:szCs w:val="22"/>
        </w:rPr>
        <w:t>________________________________ (___________________)</w:t>
      </w:r>
      <w:r w:rsidRPr="0097523B">
        <w:rPr>
          <w:sz w:val="22"/>
          <w:szCs w:val="22"/>
          <w:vertAlign w:val="superscript"/>
        </w:rPr>
        <w:t xml:space="preserve">  </w:t>
      </w:r>
    </w:p>
    <w:p w14:paraId="0208F054" w14:textId="77777777" w:rsidR="00E36AF5" w:rsidRPr="0097523B" w:rsidRDefault="00811B5D" w:rsidP="00811B5D">
      <w:pPr>
        <w:autoSpaceDE w:val="0"/>
        <w:autoSpaceDN w:val="0"/>
        <w:spacing w:after="120"/>
        <w:ind w:firstLine="0"/>
        <w:jc w:val="center"/>
        <w:rPr>
          <w:sz w:val="22"/>
          <w:szCs w:val="22"/>
          <w:vertAlign w:val="superscript"/>
        </w:rPr>
      </w:pPr>
      <w:r w:rsidRPr="0097523B">
        <w:rPr>
          <w:sz w:val="22"/>
          <w:szCs w:val="22"/>
          <w:vertAlign w:val="superscript"/>
        </w:rPr>
        <w:t xml:space="preserve">                                                                                                                   </w:t>
      </w:r>
      <w:r w:rsidR="00E36AF5" w:rsidRPr="0097523B">
        <w:rPr>
          <w:sz w:val="22"/>
          <w:szCs w:val="22"/>
          <w:vertAlign w:val="superscript"/>
        </w:rPr>
        <w:t>(Ф.И.О.)</w:t>
      </w:r>
    </w:p>
    <w:p w14:paraId="2BF8725A" w14:textId="77777777" w:rsidR="00E36AF5" w:rsidRPr="0097523B" w:rsidRDefault="00E36AF5" w:rsidP="00E36AF5">
      <w:pPr>
        <w:autoSpaceDE w:val="0"/>
        <w:autoSpaceDN w:val="0"/>
        <w:spacing w:after="120"/>
        <w:ind w:firstLine="0"/>
        <w:rPr>
          <w:sz w:val="22"/>
          <w:szCs w:val="22"/>
        </w:rPr>
      </w:pPr>
      <w:r w:rsidRPr="0097523B">
        <w:rPr>
          <w:sz w:val="22"/>
          <w:szCs w:val="22"/>
        </w:rPr>
        <w:t xml:space="preserve">Главный </w:t>
      </w:r>
      <w:proofErr w:type="gramStart"/>
      <w:r w:rsidRPr="0097523B">
        <w:rPr>
          <w:sz w:val="22"/>
          <w:szCs w:val="22"/>
        </w:rPr>
        <w:t>бухгалтер  _</w:t>
      </w:r>
      <w:proofErr w:type="gramEnd"/>
      <w:r w:rsidRPr="0097523B">
        <w:rPr>
          <w:sz w:val="22"/>
          <w:szCs w:val="22"/>
        </w:rPr>
        <w:t>_____________________________________ ( ___________________ )</w:t>
      </w:r>
    </w:p>
    <w:p w14:paraId="7547A423" w14:textId="77777777" w:rsidR="00E36AF5" w:rsidRPr="0097523B" w:rsidRDefault="00811B5D" w:rsidP="00811B5D">
      <w:pPr>
        <w:autoSpaceDE w:val="0"/>
        <w:autoSpaceDN w:val="0"/>
        <w:spacing w:after="120"/>
        <w:ind w:firstLine="0"/>
        <w:jc w:val="center"/>
        <w:rPr>
          <w:i/>
          <w:sz w:val="22"/>
          <w:szCs w:val="22"/>
        </w:rPr>
      </w:pPr>
      <w:r w:rsidRPr="0097523B">
        <w:rPr>
          <w:sz w:val="22"/>
          <w:szCs w:val="22"/>
          <w:vertAlign w:val="superscript"/>
        </w:rPr>
        <w:t xml:space="preserve">                                                                                                            </w:t>
      </w:r>
      <w:r w:rsidR="00E36AF5" w:rsidRPr="0097523B">
        <w:rPr>
          <w:sz w:val="22"/>
          <w:szCs w:val="22"/>
          <w:vertAlign w:val="superscript"/>
        </w:rPr>
        <w:t xml:space="preserve">   (Ф.И.О.)</w:t>
      </w:r>
      <w:r w:rsidR="00E36AF5" w:rsidRPr="0097523B">
        <w:rPr>
          <w:i/>
          <w:sz w:val="22"/>
          <w:szCs w:val="22"/>
        </w:rPr>
        <w:t xml:space="preserve"> </w:t>
      </w:r>
    </w:p>
    <w:p w14:paraId="5870C175" w14:textId="77777777" w:rsidR="00E36AF5" w:rsidRPr="0097523B" w:rsidRDefault="00E36AF5" w:rsidP="00E36AF5">
      <w:pPr>
        <w:autoSpaceDE w:val="0"/>
        <w:autoSpaceDN w:val="0"/>
        <w:spacing w:after="120"/>
        <w:ind w:firstLine="0"/>
        <w:rPr>
          <w:i/>
          <w:sz w:val="22"/>
          <w:szCs w:val="22"/>
        </w:rPr>
      </w:pPr>
      <w:r w:rsidRPr="0097523B">
        <w:rPr>
          <w:i/>
          <w:sz w:val="22"/>
          <w:szCs w:val="22"/>
        </w:rPr>
        <w:t xml:space="preserve">   М.П.</w:t>
      </w:r>
    </w:p>
    <w:p w14:paraId="78BA9153" w14:textId="77777777" w:rsidR="006B19C4" w:rsidRPr="0097523B" w:rsidRDefault="00E36AF5" w:rsidP="006B19C4">
      <w:pPr>
        <w:ind w:left="5670" w:firstLine="0"/>
        <w:jc w:val="right"/>
        <w:rPr>
          <w:bCs/>
          <w:sz w:val="22"/>
          <w:szCs w:val="22"/>
        </w:rPr>
      </w:pPr>
      <w:bookmarkStart w:id="13" w:name="_Toc253767396"/>
      <w:r w:rsidRPr="0097523B">
        <w:rPr>
          <w:sz w:val="22"/>
          <w:szCs w:val="22"/>
        </w:rPr>
        <w:br w:type="page"/>
      </w:r>
      <w:r w:rsidR="006B19C4" w:rsidRPr="0097523B">
        <w:rPr>
          <w:b/>
          <w:bCs/>
          <w:sz w:val="22"/>
          <w:szCs w:val="22"/>
        </w:rPr>
        <w:lastRenderedPageBreak/>
        <w:t>Форма 7</w:t>
      </w:r>
    </w:p>
    <w:p w14:paraId="2866059B" w14:textId="77777777" w:rsidR="00E36AF5" w:rsidRPr="0097523B" w:rsidRDefault="00E36AF5" w:rsidP="00E36AF5">
      <w:pPr>
        <w:ind w:firstLine="0"/>
        <w:jc w:val="left"/>
        <w:rPr>
          <w:b/>
          <w:iCs/>
          <w:spacing w:val="20"/>
          <w:sz w:val="22"/>
          <w:szCs w:val="22"/>
        </w:rPr>
      </w:pPr>
    </w:p>
    <w:p w14:paraId="6CF1C6E0" w14:textId="77777777" w:rsidR="00E36AF5" w:rsidRPr="0097523B" w:rsidRDefault="00E36AF5" w:rsidP="00E36AF5">
      <w:pPr>
        <w:keepNext/>
        <w:spacing w:after="60"/>
        <w:ind w:firstLine="0"/>
        <w:jc w:val="center"/>
        <w:outlineLvl w:val="1"/>
        <w:rPr>
          <w:iCs/>
          <w:spacing w:val="20"/>
          <w:sz w:val="22"/>
          <w:szCs w:val="22"/>
        </w:rPr>
      </w:pPr>
    </w:p>
    <w:p w14:paraId="126768BA" w14:textId="77777777" w:rsidR="00E36AF5" w:rsidRPr="0097523B" w:rsidRDefault="00E36AF5" w:rsidP="00E36AF5">
      <w:pPr>
        <w:keepNext/>
        <w:spacing w:after="60"/>
        <w:ind w:firstLine="0"/>
        <w:jc w:val="center"/>
        <w:outlineLvl w:val="1"/>
        <w:rPr>
          <w:iCs/>
          <w:spacing w:val="20"/>
          <w:sz w:val="22"/>
          <w:szCs w:val="22"/>
        </w:rPr>
      </w:pPr>
      <w:r w:rsidRPr="0097523B">
        <w:rPr>
          <w:iCs/>
          <w:spacing w:val="20"/>
          <w:sz w:val="22"/>
          <w:szCs w:val="22"/>
        </w:rPr>
        <w:t>Форма запроса на разъяснение документации</w:t>
      </w:r>
      <w:bookmarkEnd w:id="13"/>
      <w:r w:rsidRPr="0097523B">
        <w:rPr>
          <w:iCs/>
          <w:spacing w:val="20"/>
          <w:sz w:val="22"/>
          <w:szCs w:val="22"/>
        </w:rPr>
        <w:t xml:space="preserve"> о проведении </w:t>
      </w:r>
      <w:r w:rsidR="0080051D" w:rsidRPr="0097523B">
        <w:rPr>
          <w:iCs/>
          <w:spacing w:val="20"/>
          <w:sz w:val="22"/>
          <w:szCs w:val="22"/>
        </w:rPr>
        <w:t>открытого конкурса</w:t>
      </w:r>
      <w:r w:rsidR="006D7EA6" w:rsidRPr="0097523B">
        <w:rPr>
          <w:iCs/>
          <w:spacing w:val="20"/>
          <w:sz w:val="22"/>
          <w:szCs w:val="22"/>
        </w:rPr>
        <w:t xml:space="preserve"> </w:t>
      </w:r>
    </w:p>
    <w:p w14:paraId="24296A09" w14:textId="77777777" w:rsidR="00E36AF5" w:rsidRPr="0097523B" w:rsidRDefault="00E36AF5" w:rsidP="00E36AF5">
      <w:pPr>
        <w:pBdr>
          <w:bottom w:val="single" w:sz="12" w:space="1" w:color="auto"/>
        </w:pBdr>
        <w:ind w:left="4536"/>
        <w:rPr>
          <w:sz w:val="22"/>
          <w:szCs w:val="22"/>
        </w:rPr>
      </w:pPr>
    </w:p>
    <w:p w14:paraId="63D5932A" w14:textId="77777777" w:rsidR="00E36AF5" w:rsidRPr="0097523B" w:rsidRDefault="006B19C4" w:rsidP="00E36AF5">
      <w:pPr>
        <w:ind w:left="4536" w:firstLine="0"/>
        <w:rPr>
          <w:sz w:val="22"/>
          <w:szCs w:val="22"/>
        </w:rPr>
      </w:pPr>
      <w:r w:rsidRPr="0097523B">
        <w:rPr>
          <w:sz w:val="22"/>
          <w:szCs w:val="22"/>
        </w:rPr>
        <w:t>т</w:t>
      </w:r>
      <w:r w:rsidR="00E36AF5" w:rsidRPr="0097523B">
        <w:rPr>
          <w:sz w:val="22"/>
          <w:szCs w:val="22"/>
        </w:rPr>
        <w:t>ел/факс ________________</w:t>
      </w:r>
    </w:p>
    <w:p w14:paraId="137B9F6E" w14:textId="77777777" w:rsidR="00E36AF5" w:rsidRPr="0097523B" w:rsidRDefault="00E36AF5" w:rsidP="00E36AF5">
      <w:pPr>
        <w:ind w:left="4536" w:firstLine="0"/>
        <w:rPr>
          <w:sz w:val="22"/>
          <w:szCs w:val="22"/>
        </w:rPr>
      </w:pPr>
      <w:r w:rsidRPr="0097523B">
        <w:rPr>
          <w:sz w:val="22"/>
          <w:szCs w:val="22"/>
        </w:rPr>
        <w:t>Адрес: ____________, г. __________, ___________, д.__</w:t>
      </w:r>
    </w:p>
    <w:p w14:paraId="08A00B64" w14:textId="77777777" w:rsidR="00E36AF5" w:rsidRPr="0097523B" w:rsidRDefault="00E36AF5" w:rsidP="00E36AF5">
      <w:pPr>
        <w:ind w:left="4536"/>
        <w:rPr>
          <w:sz w:val="22"/>
          <w:szCs w:val="22"/>
        </w:rPr>
      </w:pPr>
    </w:p>
    <w:p w14:paraId="7EE1B94A" w14:textId="77777777" w:rsidR="00E36AF5" w:rsidRPr="0097523B" w:rsidRDefault="00E36AF5" w:rsidP="00E36AF5">
      <w:pPr>
        <w:rPr>
          <w:sz w:val="22"/>
          <w:szCs w:val="22"/>
        </w:rPr>
      </w:pPr>
    </w:p>
    <w:p w14:paraId="348E5467" w14:textId="77777777" w:rsidR="00E36AF5" w:rsidRPr="0097523B" w:rsidRDefault="00E36AF5" w:rsidP="00E36AF5">
      <w:pPr>
        <w:shd w:val="clear" w:color="auto" w:fill="FFFFFF"/>
        <w:rPr>
          <w:sz w:val="22"/>
          <w:szCs w:val="22"/>
        </w:rPr>
      </w:pPr>
      <w:r w:rsidRPr="0097523B">
        <w:rPr>
          <w:sz w:val="22"/>
          <w:szCs w:val="22"/>
        </w:rPr>
        <w:t xml:space="preserve">Прошу Вас разъяснить следующие положения документации о проведении </w:t>
      </w:r>
      <w:r w:rsidR="0080051D" w:rsidRPr="0097523B">
        <w:rPr>
          <w:sz w:val="22"/>
          <w:szCs w:val="22"/>
        </w:rPr>
        <w:t>открытого конкурса</w:t>
      </w:r>
      <w:r w:rsidR="006D7EA6" w:rsidRPr="0097523B">
        <w:rPr>
          <w:sz w:val="22"/>
          <w:szCs w:val="22"/>
        </w:rPr>
        <w:t xml:space="preserve"> </w:t>
      </w:r>
      <w:r w:rsidRPr="0097523B">
        <w:rPr>
          <w:sz w:val="22"/>
          <w:szCs w:val="22"/>
        </w:rPr>
        <w:t>______________________ на право заключения договора ________________________________________</w:t>
      </w:r>
    </w:p>
    <w:p w14:paraId="5348CB75" w14:textId="77777777" w:rsidR="00E36AF5" w:rsidRPr="0097523B" w:rsidRDefault="00E36AF5" w:rsidP="00E36AF5">
      <w:pPr>
        <w:autoSpaceDE w:val="0"/>
        <w:autoSpaceDN w:val="0"/>
        <w:adjustRightInd w:val="0"/>
        <w:ind w:firstLine="720"/>
        <w:rPr>
          <w:sz w:val="22"/>
          <w:szCs w:val="22"/>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0"/>
        <w:gridCol w:w="1985"/>
        <w:gridCol w:w="5067"/>
      </w:tblGrid>
      <w:tr w:rsidR="00E36AF5" w:rsidRPr="0097523B" w14:paraId="260CAFFC" w14:textId="77777777" w:rsidTr="00495166">
        <w:trPr>
          <w:cantSplit/>
        </w:trPr>
        <w:tc>
          <w:tcPr>
            <w:tcW w:w="993" w:type="dxa"/>
            <w:tcBorders>
              <w:top w:val="single" w:sz="4" w:space="0" w:color="auto"/>
              <w:left w:val="single" w:sz="4" w:space="0" w:color="auto"/>
              <w:bottom w:val="single" w:sz="4" w:space="0" w:color="auto"/>
              <w:right w:val="single" w:sz="4" w:space="0" w:color="auto"/>
            </w:tcBorders>
            <w:vAlign w:val="center"/>
          </w:tcPr>
          <w:p w14:paraId="2AB231C1" w14:textId="77777777" w:rsidR="00E36AF5" w:rsidRPr="0097523B" w:rsidRDefault="00E36AF5" w:rsidP="00E36AF5">
            <w:pPr>
              <w:ind w:left="-21" w:firstLine="34"/>
              <w:jc w:val="center"/>
              <w:rPr>
                <w:sz w:val="22"/>
                <w:szCs w:val="22"/>
              </w:rPr>
            </w:pPr>
            <w:r w:rsidRPr="0097523B">
              <w:rPr>
                <w:sz w:val="22"/>
                <w:szCs w:val="22"/>
              </w:rPr>
              <w:t>№</w:t>
            </w:r>
          </w:p>
          <w:p w14:paraId="112B8252" w14:textId="77777777" w:rsidR="00E36AF5" w:rsidRPr="0097523B" w:rsidRDefault="00E36AF5" w:rsidP="00E36AF5">
            <w:pPr>
              <w:ind w:left="-21" w:firstLine="34"/>
              <w:jc w:val="center"/>
              <w:rPr>
                <w:sz w:val="22"/>
                <w:szCs w:val="22"/>
              </w:rPr>
            </w:pPr>
            <w:r w:rsidRPr="0097523B">
              <w:rPr>
                <w:sz w:val="22"/>
                <w:szCs w:val="22"/>
              </w:rPr>
              <w:t>п/п</w:t>
            </w:r>
          </w:p>
        </w:tc>
        <w:tc>
          <w:tcPr>
            <w:tcW w:w="1700" w:type="dxa"/>
            <w:tcBorders>
              <w:top w:val="single" w:sz="4" w:space="0" w:color="auto"/>
              <w:left w:val="single" w:sz="4" w:space="0" w:color="auto"/>
              <w:bottom w:val="single" w:sz="4" w:space="0" w:color="auto"/>
              <w:right w:val="single" w:sz="4" w:space="0" w:color="auto"/>
            </w:tcBorders>
            <w:vAlign w:val="center"/>
          </w:tcPr>
          <w:p w14:paraId="4D334906" w14:textId="77777777" w:rsidR="00E36AF5" w:rsidRPr="0097523B" w:rsidRDefault="00E36AF5" w:rsidP="0080051D">
            <w:pPr>
              <w:ind w:left="-21" w:firstLine="34"/>
              <w:jc w:val="center"/>
              <w:rPr>
                <w:sz w:val="22"/>
                <w:szCs w:val="22"/>
              </w:rPr>
            </w:pPr>
            <w:r w:rsidRPr="0097523B">
              <w:rPr>
                <w:sz w:val="22"/>
                <w:szCs w:val="22"/>
              </w:rPr>
              <w:t xml:space="preserve">Раздел документации о проведении </w:t>
            </w:r>
            <w:r w:rsidR="0080051D" w:rsidRPr="0097523B">
              <w:rPr>
                <w:sz w:val="22"/>
                <w:szCs w:val="22"/>
              </w:rPr>
              <w:t>открытого конкурса</w:t>
            </w:r>
            <w:r w:rsidRPr="0097523B">
              <w:rPr>
                <w:sz w:val="22"/>
                <w:szCs w:val="22"/>
              </w:rPr>
              <w:t xml:space="preserve"> (инструкции участникам, информационной карты и т.п.)</w:t>
            </w:r>
          </w:p>
        </w:tc>
        <w:tc>
          <w:tcPr>
            <w:tcW w:w="1985" w:type="dxa"/>
            <w:tcBorders>
              <w:top w:val="single" w:sz="4" w:space="0" w:color="auto"/>
              <w:left w:val="single" w:sz="4" w:space="0" w:color="auto"/>
              <w:bottom w:val="single" w:sz="4" w:space="0" w:color="auto"/>
              <w:right w:val="single" w:sz="4" w:space="0" w:color="auto"/>
            </w:tcBorders>
            <w:vAlign w:val="center"/>
          </w:tcPr>
          <w:p w14:paraId="43853EBA" w14:textId="77777777" w:rsidR="00E36AF5" w:rsidRPr="0097523B" w:rsidRDefault="00E36AF5" w:rsidP="0080051D">
            <w:pPr>
              <w:ind w:left="-21" w:firstLine="34"/>
              <w:jc w:val="center"/>
              <w:rPr>
                <w:sz w:val="22"/>
                <w:szCs w:val="22"/>
              </w:rPr>
            </w:pPr>
            <w:r w:rsidRPr="0097523B">
              <w:rPr>
                <w:sz w:val="22"/>
                <w:szCs w:val="22"/>
              </w:rPr>
              <w:t xml:space="preserve">Ссылка на пункт документации о проведении </w:t>
            </w:r>
            <w:r w:rsidR="0080051D" w:rsidRPr="0097523B">
              <w:rPr>
                <w:sz w:val="22"/>
                <w:szCs w:val="22"/>
              </w:rPr>
              <w:t>открытого конкурса</w:t>
            </w:r>
            <w:r w:rsidRPr="0097523B">
              <w:rPr>
                <w:sz w:val="22"/>
                <w:szCs w:val="22"/>
              </w:rPr>
              <w:t>, положения которого следует разъяснить</w:t>
            </w:r>
          </w:p>
        </w:tc>
        <w:tc>
          <w:tcPr>
            <w:tcW w:w="5067" w:type="dxa"/>
            <w:tcBorders>
              <w:top w:val="single" w:sz="4" w:space="0" w:color="auto"/>
              <w:left w:val="single" w:sz="4" w:space="0" w:color="auto"/>
              <w:bottom w:val="single" w:sz="4" w:space="0" w:color="auto"/>
              <w:right w:val="single" w:sz="4" w:space="0" w:color="auto"/>
            </w:tcBorders>
            <w:vAlign w:val="center"/>
          </w:tcPr>
          <w:p w14:paraId="69C42D59" w14:textId="77777777" w:rsidR="00E36AF5" w:rsidRPr="0097523B" w:rsidRDefault="00E36AF5" w:rsidP="0080051D">
            <w:pPr>
              <w:ind w:left="-21" w:firstLine="34"/>
              <w:jc w:val="center"/>
              <w:rPr>
                <w:sz w:val="22"/>
                <w:szCs w:val="22"/>
              </w:rPr>
            </w:pPr>
            <w:r w:rsidRPr="0097523B">
              <w:rPr>
                <w:sz w:val="22"/>
                <w:szCs w:val="22"/>
              </w:rPr>
              <w:t xml:space="preserve">Содержание запроса на разъяснение положений документации о проведении </w:t>
            </w:r>
            <w:r w:rsidR="0080051D" w:rsidRPr="0097523B">
              <w:rPr>
                <w:sz w:val="22"/>
                <w:szCs w:val="22"/>
              </w:rPr>
              <w:t>открытого конкурса</w:t>
            </w:r>
          </w:p>
        </w:tc>
      </w:tr>
      <w:tr w:rsidR="00E36AF5" w:rsidRPr="0097523B" w14:paraId="3286A447" w14:textId="77777777" w:rsidTr="00495166">
        <w:trPr>
          <w:cantSplit/>
          <w:trHeight w:val="303"/>
        </w:trPr>
        <w:tc>
          <w:tcPr>
            <w:tcW w:w="993" w:type="dxa"/>
            <w:tcBorders>
              <w:top w:val="single" w:sz="4" w:space="0" w:color="auto"/>
              <w:left w:val="single" w:sz="4" w:space="0" w:color="auto"/>
              <w:bottom w:val="single" w:sz="4" w:space="0" w:color="auto"/>
              <w:right w:val="single" w:sz="4" w:space="0" w:color="auto"/>
            </w:tcBorders>
          </w:tcPr>
          <w:p w14:paraId="4FC82BAA" w14:textId="77777777" w:rsidR="00E36AF5" w:rsidRPr="0097523B" w:rsidRDefault="00E36AF5" w:rsidP="00E36AF5">
            <w:pPr>
              <w:ind w:left="-21" w:firstLine="34"/>
              <w:rPr>
                <w:sz w:val="22"/>
                <w:szCs w:val="22"/>
              </w:rPr>
            </w:pPr>
            <w:r w:rsidRPr="0097523B">
              <w:rPr>
                <w:sz w:val="22"/>
                <w:szCs w:val="22"/>
              </w:rPr>
              <w:t>1.</w:t>
            </w:r>
          </w:p>
        </w:tc>
        <w:tc>
          <w:tcPr>
            <w:tcW w:w="1700" w:type="dxa"/>
            <w:tcBorders>
              <w:top w:val="single" w:sz="4" w:space="0" w:color="auto"/>
              <w:left w:val="single" w:sz="4" w:space="0" w:color="auto"/>
              <w:bottom w:val="single" w:sz="4" w:space="0" w:color="auto"/>
              <w:right w:val="single" w:sz="4" w:space="0" w:color="auto"/>
            </w:tcBorders>
          </w:tcPr>
          <w:p w14:paraId="4D3FFFC9" w14:textId="77777777" w:rsidR="00E36AF5" w:rsidRPr="0097523B" w:rsidRDefault="00E36AF5" w:rsidP="00E36AF5">
            <w:pPr>
              <w:ind w:left="-21" w:firstLine="34"/>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B44927E" w14:textId="77777777" w:rsidR="00E36AF5" w:rsidRPr="0097523B" w:rsidRDefault="00E36AF5" w:rsidP="00E36AF5">
            <w:pPr>
              <w:ind w:left="-21" w:firstLine="34"/>
              <w:rPr>
                <w:sz w:val="22"/>
                <w:szCs w:val="22"/>
              </w:rPr>
            </w:pPr>
          </w:p>
        </w:tc>
        <w:tc>
          <w:tcPr>
            <w:tcW w:w="5067" w:type="dxa"/>
            <w:tcBorders>
              <w:top w:val="single" w:sz="4" w:space="0" w:color="auto"/>
              <w:left w:val="single" w:sz="4" w:space="0" w:color="auto"/>
              <w:bottom w:val="single" w:sz="4" w:space="0" w:color="auto"/>
              <w:right w:val="single" w:sz="4" w:space="0" w:color="auto"/>
            </w:tcBorders>
          </w:tcPr>
          <w:p w14:paraId="00B4C8C3" w14:textId="77777777" w:rsidR="00E36AF5" w:rsidRPr="0097523B" w:rsidRDefault="00E36AF5" w:rsidP="00E36AF5">
            <w:pPr>
              <w:ind w:left="-21" w:firstLine="34"/>
              <w:rPr>
                <w:sz w:val="22"/>
                <w:szCs w:val="22"/>
              </w:rPr>
            </w:pPr>
          </w:p>
        </w:tc>
      </w:tr>
      <w:tr w:rsidR="00E36AF5" w:rsidRPr="0097523B" w14:paraId="0767B723" w14:textId="77777777" w:rsidTr="00495166">
        <w:trPr>
          <w:cantSplit/>
          <w:trHeight w:val="341"/>
        </w:trPr>
        <w:tc>
          <w:tcPr>
            <w:tcW w:w="993" w:type="dxa"/>
            <w:tcBorders>
              <w:top w:val="single" w:sz="4" w:space="0" w:color="auto"/>
              <w:left w:val="single" w:sz="4" w:space="0" w:color="auto"/>
              <w:bottom w:val="single" w:sz="4" w:space="0" w:color="auto"/>
              <w:right w:val="single" w:sz="4" w:space="0" w:color="auto"/>
            </w:tcBorders>
          </w:tcPr>
          <w:p w14:paraId="7258FD8D" w14:textId="77777777" w:rsidR="00E36AF5" w:rsidRPr="0097523B" w:rsidRDefault="00E36AF5" w:rsidP="00E36AF5">
            <w:pPr>
              <w:ind w:left="-21" w:firstLine="34"/>
              <w:rPr>
                <w:sz w:val="22"/>
                <w:szCs w:val="22"/>
              </w:rPr>
            </w:pPr>
            <w:r w:rsidRPr="0097523B">
              <w:rPr>
                <w:sz w:val="22"/>
                <w:szCs w:val="22"/>
              </w:rPr>
              <w:t>…</w:t>
            </w:r>
          </w:p>
        </w:tc>
        <w:tc>
          <w:tcPr>
            <w:tcW w:w="1700" w:type="dxa"/>
            <w:tcBorders>
              <w:top w:val="single" w:sz="4" w:space="0" w:color="auto"/>
              <w:left w:val="single" w:sz="4" w:space="0" w:color="auto"/>
              <w:bottom w:val="single" w:sz="4" w:space="0" w:color="auto"/>
              <w:right w:val="single" w:sz="4" w:space="0" w:color="auto"/>
            </w:tcBorders>
          </w:tcPr>
          <w:p w14:paraId="5B03F3AF" w14:textId="77777777" w:rsidR="00E36AF5" w:rsidRPr="0097523B" w:rsidRDefault="00E36AF5" w:rsidP="00E36AF5">
            <w:pPr>
              <w:ind w:left="-21" w:firstLine="34"/>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1A8608F" w14:textId="77777777" w:rsidR="00E36AF5" w:rsidRPr="0097523B" w:rsidRDefault="00E36AF5" w:rsidP="00E36AF5">
            <w:pPr>
              <w:ind w:left="-21" w:firstLine="34"/>
              <w:rPr>
                <w:sz w:val="22"/>
                <w:szCs w:val="22"/>
              </w:rPr>
            </w:pPr>
          </w:p>
        </w:tc>
        <w:tc>
          <w:tcPr>
            <w:tcW w:w="5067" w:type="dxa"/>
            <w:tcBorders>
              <w:top w:val="single" w:sz="4" w:space="0" w:color="auto"/>
              <w:left w:val="single" w:sz="4" w:space="0" w:color="auto"/>
              <w:bottom w:val="single" w:sz="4" w:space="0" w:color="auto"/>
              <w:right w:val="single" w:sz="4" w:space="0" w:color="auto"/>
            </w:tcBorders>
          </w:tcPr>
          <w:p w14:paraId="738D1B92" w14:textId="77777777" w:rsidR="00E36AF5" w:rsidRPr="0097523B" w:rsidRDefault="00E36AF5" w:rsidP="00E36AF5">
            <w:pPr>
              <w:ind w:left="-21" w:firstLine="34"/>
              <w:rPr>
                <w:sz w:val="22"/>
                <w:szCs w:val="22"/>
              </w:rPr>
            </w:pPr>
          </w:p>
        </w:tc>
      </w:tr>
    </w:tbl>
    <w:p w14:paraId="30E98060" w14:textId="77777777" w:rsidR="00E36AF5" w:rsidRPr="0097523B" w:rsidRDefault="00E36AF5" w:rsidP="00E36AF5">
      <w:pPr>
        <w:rPr>
          <w:sz w:val="22"/>
          <w:szCs w:val="22"/>
        </w:rPr>
      </w:pPr>
    </w:p>
    <w:p w14:paraId="08EEA15E" w14:textId="77777777" w:rsidR="00E36AF5" w:rsidRPr="0097523B" w:rsidRDefault="00E36AF5" w:rsidP="00E36AF5">
      <w:pPr>
        <w:rPr>
          <w:sz w:val="22"/>
          <w:szCs w:val="22"/>
        </w:rPr>
      </w:pPr>
      <w:r w:rsidRPr="0097523B">
        <w:rPr>
          <w:sz w:val="22"/>
          <w:szCs w:val="22"/>
        </w:rPr>
        <w:t xml:space="preserve">Ответ на запрос прошу направить в организацию по адресу: </w:t>
      </w:r>
    </w:p>
    <w:p w14:paraId="45B1595B" w14:textId="77777777" w:rsidR="00E36AF5" w:rsidRPr="0097523B" w:rsidRDefault="00E36AF5" w:rsidP="00E36AF5">
      <w:pPr>
        <w:ind w:firstLine="0"/>
        <w:rPr>
          <w:sz w:val="22"/>
          <w:szCs w:val="22"/>
        </w:rPr>
      </w:pPr>
      <w:r w:rsidRPr="0097523B">
        <w:rPr>
          <w:sz w:val="22"/>
          <w:szCs w:val="22"/>
        </w:rPr>
        <w:t>_________________________________________________________________________________________________________________________________________________________</w:t>
      </w:r>
    </w:p>
    <w:p w14:paraId="3FBDD977" w14:textId="77777777" w:rsidR="00E36AF5" w:rsidRPr="0097523B" w:rsidRDefault="00E36AF5" w:rsidP="00E36AF5">
      <w:pPr>
        <w:jc w:val="center"/>
        <w:rPr>
          <w:sz w:val="22"/>
          <w:szCs w:val="22"/>
          <w:vertAlign w:val="superscript"/>
        </w:rPr>
      </w:pPr>
      <w:r w:rsidRPr="0097523B">
        <w:rPr>
          <w:sz w:val="22"/>
          <w:szCs w:val="22"/>
          <w:vertAlign w:val="superscript"/>
        </w:rPr>
        <w:t>(почтовый адрес организации, направившей запрос)</w:t>
      </w:r>
    </w:p>
    <w:p w14:paraId="714C8929" w14:textId="77777777" w:rsidR="00E36AF5" w:rsidRPr="0097523B" w:rsidRDefault="00E36AF5" w:rsidP="00E36AF5">
      <w:pPr>
        <w:spacing w:before="120"/>
        <w:rPr>
          <w:sz w:val="22"/>
          <w:szCs w:val="22"/>
        </w:rPr>
      </w:pPr>
      <w:r w:rsidRPr="0097523B">
        <w:rPr>
          <w:sz w:val="22"/>
          <w:szCs w:val="22"/>
          <w:u w:val="single"/>
        </w:rPr>
        <w:t>или</w:t>
      </w:r>
      <w:r w:rsidRPr="0097523B">
        <w:rPr>
          <w:sz w:val="22"/>
          <w:szCs w:val="22"/>
        </w:rPr>
        <w:t xml:space="preserve"> по электронной почте: ______________________</w:t>
      </w:r>
    </w:p>
    <w:p w14:paraId="2036EF6B" w14:textId="77777777" w:rsidR="00E36AF5" w:rsidRPr="0097523B" w:rsidRDefault="00E36AF5" w:rsidP="00E36AF5">
      <w:pPr>
        <w:spacing w:before="120"/>
        <w:rPr>
          <w:sz w:val="22"/>
          <w:szCs w:val="22"/>
        </w:rPr>
      </w:pPr>
      <w:r w:rsidRPr="0097523B">
        <w:rPr>
          <w:sz w:val="22"/>
          <w:szCs w:val="22"/>
          <w:u w:val="single"/>
        </w:rPr>
        <w:t>или</w:t>
      </w:r>
      <w:r w:rsidRPr="0097523B">
        <w:rPr>
          <w:sz w:val="22"/>
          <w:szCs w:val="22"/>
        </w:rPr>
        <w:t xml:space="preserve"> __________________________________________</w:t>
      </w:r>
    </w:p>
    <w:p w14:paraId="768BA9B8" w14:textId="77777777" w:rsidR="00E36AF5" w:rsidRPr="0097523B" w:rsidRDefault="00E36AF5" w:rsidP="00E36AF5">
      <w:pPr>
        <w:spacing w:before="120"/>
        <w:rPr>
          <w:sz w:val="22"/>
          <w:szCs w:val="22"/>
        </w:rPr>
      </w:pPr>
    </w:p>
    <w:p w14:paraId="66FAED7B" w14:textId="77777777" w:rsidR="00E36AF5" w:rsidRPr="0097523B" w:rsidRDefault="00E36AF5" w:rsidP="00E36AF5">
      <w:pPr>
        <w:spacing w:before="120"/>
        <w:rPr>
          <w:sz w:val="22"/>
          <w:szCs w:val="22"/>
        </w:rPr>
      </w:pPr>
    </w:p>
    <w:p w14:paraId="4375686B" w14:textId="77777777" w:rsidR="00E36AF5" w:rsidRPr="0097523B" w:rsidRDefault="00E36AF5" w:rsidP="00E36AF5">
      <w:pPr>
        <w:widowControl w:val="0"/>
        <w:rPr>
          <w:sz w:val="22"/>
          <w:szCs w:val="22"/>
        </w:rPr>
      </w:pPr>
      <w:r w:rsidRPr="0097523B">
        <w:rPr>
          <w:sz w:val="22"/>
          <w:szCs w:val="22"/>
        </w:rPr>
        <w:t>Участник закупки (уполномоченный представитель)</w:t>
      </w:r>
    </w:p>
    <w:p w14:paraId="0A339775" w14:textId="77777777" w:rsidR="00E36AF5" w:rsidRPr="0097523B" w:rsidRDefault="00E36AF5" w:rsidP="00E36AF5">
      <w:pPr>
        <w:widowControl w:val="0"/>
        <w:rPr>
          <w:sz w:val="22"/>
          <w:szCs w:val="22"/>
        </w:rPr>
      </w:pPr>
    </w:p>
    <w:p w14:paraId="78461B06" w14:textId="77777777" w:rsidR="00E36AF5" w:rsidRPr="0097523B" w:rsidRDefault="00E36AF5" w:rsidP="00E36AF5">
      <w:pPr>
        <w:widowControl w:val="0"/>
        <w:rPr>
          <w:sz w:val="22"/>
          <w:szCs w:val="22"/>
        </w:rPr>
      </w:pPr>
      <w:r w:rsidRPr="0097523B">
        <w:rPr>
          <w:sz w:val="22"/>
          <w:szCs w:val="22"/>
        </w:rPr>
        <w:t>_______________________________________</w:t>
      </w:r>
    </w:p>
    <w:p w14:paraId="3487A5DF" w14:textId="77777777" w:rsidR="00E36AF5" w:rsidRPr="00ED471D" w:rsidRDefault="00811B5D" w:rsidP="00E36AF5">
      <w:pPr>
        <w:widowControl w:val="0"/>
        <w:rPr>
          <w:sz w:val="22"/>
          <w:szCs w:val="22"/>
          <w:vertAlign w:val="superscript"/>
        </w:rPr>
      </w:pPr>
      <w:r w:rsidRPr="0097523B">
        <w:rPr>
          <w:sz w:val="22"/>
          <w:szCs w:val="22"/>
          <w:vertAlign w:val="superscript"/>
        </w:rPr>
        <w:t xml:space="preserve">                    </w:t>
      </w:r>
      <w:r w:rsidR="00E36AF5" w:rsidRPr="0097523B">
        <w:rPr>
          <w:sz w:val="22"/>
          <w:szCs w:val="22"/>
          <w:vertAlign w:val="superscript"/>
        </w:rPr>
        <w:t xml:space="preserve"> (подпись) </w:t>
      </w:r>
      <w:r w:rsidRPr="0097523B">
        <w:rPr>
          <w:sz w:val="22"/>
          <w:szCs w:val="22"/>
          <w:vertAlign w:val="superscript"/>
        </w:rPr>
        <w:t xml:space="preserve">                                 </w:t>
      </w:r>
      <w:r w:rsidR="00E36AF5" w:rsidRPr="0097523B">
        <w:rPr>
          <w:sz w:val="22"/>
          <w:szCs w:val="22"/>
          <w:vertAlign w:val="superscript"/>
        </w:rPr>
        <w:t>(Ф.И.О.)</w:t>
      </w:r>
    </w:p>
    <w:p w14:paraId="52F33D0B" w14:textId="77777777" w:rsidR="00E36AF5" w:rsidRPr="00ED471D" w:rsidRDefault="00E36AF5" w:rsidP="00E36AF5">
      <w:pPr>
        <w:ind w:firstLine="0"/>
        <w:rPr>
          <w:bCs/>
          <w:sz w:val="22"/>
          <w:szCs w:val="22"/>
        </w:rPr>
      </w:pPr>
    </w:p>
    <w:p w14:paraId="5879B173" w14:textId="77777777" w:rsidR="005A15DF" w:rsidRPr="00E842E5" w:rsidRDefault="005A15DF" w:rsidP="00E36AF5">
      <w:pPr>
        <w:jc w:val="right"/>
        <w:rPr>
          <w:b/>
          <w:color w:val="000000"/>
        </w:rPr>
      </w:pPr>
    </w:p>
    <w:sectPr w:rsidR="005A15DF" w:rsidRPr="00E842E5" w:rsidSect="00ED4866">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3817" w14:textId="77777777" w:rsidR="00F91C19" w:rsidRDefault="00F91C19">
      <w:r>
        <w:separator/>
      </w:r>
    </w:p>
  </w:endnote>
  <w:endnote w:type="continuationSeparator" w:id="0">
    <w:p w14:paraId="16C338D9" w14:textId="77777777" w:rsidR="00F91C19" w:rsidRDefault="00F9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AFD7" w14:textId="77777777" w:rsidR="00630025" w:rsidRDefault="00630025">
    <w:pPr>
      <w:pStyle w:val="afd"/>
      <w:jc w:val="right"/>
    </w:pPr>
    <w:r>
      <w:fldChar w:fldCharType="begin"/>
    </w:r>
    <w:r>
      <w:instrText>PAGE   \* MERGEFORMAT</w:instrText>
    </w:r>
    <w:r>
      <w:fldChar w:fldCharType="separate"/>
    </w:r>
    <w:r w:rsidR="006D6367" w:rsidRPr="006D6367">
      <w:rPr>
        <w:noProof/>
        <w:lang w:val="ru-RU"/>
      </w:rPr>
      <w:t>29</w:t>
    </w:r>
    <w:r>
      <w:fldChar w:fldCharType="end"/>
    </w:r>
  </w:p>
  <w:p w14:paraId="76EDA850" w14:textId="77777777" w:rsidR="00630025" w:rsidRDefault="00630025">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0FF5" w14:textId="77777777" w:rsidR="00F91C19" w:rsidRDefault="00F91C19">
      <w:r>
        <w:separator/>
      </w:r>
    </w:p>
  </w:footnote>
  <w:footnote w:type="continuationSeparator" w:id="0">
    <w:p w14:paraId="1EF83FD8" w14:textId="77777777" w:rsidR="00F91C19" w:rsidRDefault="00F91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2" w15:restartNumberingAfterBreak="0">
    <w:nsid w:val="00000004"/>
    <w:multiLevelType w:val="singleLevel"/>
    <w:tmpl w:val="00000004"/>
    <w:name w:val="WW8Num4"/>
    <w:lvl w:ilvl="0">
      <w:start w:val="1"/>
      <w:numFmt w:val="bullet"/>
      <w:suff w:val="nothing"/>
      <w:lvlText w:val=""/>
      <w:lvlJc w:val="left"/>
      <w:pPr>
        <w:tabs>
          <w:tab w:val="num" w:pos="0"/>
        </w:tabs>
        <w:ind w:left="0" w:firstLine="0"/>
      </w:pPr>
      <w:rPr>
        <w:rFonts w:ascii="Symbol" w:hAnsi="Symbol"/>
        <w:b/>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b w:val="0"/>
        <w:i w:val="0"/>
      </w:rPr>
    </w:lvl>
    <w:lvl w:ilvl="2">
      <w:start w:val="1"/>
      <w:numFmt w:val="bullet"/>
      <w:lvlText w:val="▪"/>
      <w:lvlJc w:val="left"/>
      <w:pPr>
        <w:tabs>
          <w:tab w:val="num" w:pos="1440"/>
        </w:tabs>
        <w:ind w:left="1440" w:hanging="360"/>
      </w:pPr>
      <w:rPr>
        <w:rFonts w:ascii="OpenSymbol" w:hAnsi="OpenSymbol"/>
        <w:b w:val="0"/>
        <w:i w:val="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b w:val="0"/>
        <w:i w:val="0"/>
      </w:rPr>
    </w:lvl>
    <w:lvl w:ilvl="5">
      <w:start w:val="1"/>
      <w:numFmt w:val="bullet"/>
      <w:lvlText w:val="▪"/>
      <w:lvlJc w:val="left"/>
      <w:pPr>
        <w:tabs>
          <w:tab w:val="num" w:pos="2520"/>
        </w:tabs>
        <w:ind w:left="2520" w:hanging="360"/>
      </w:pPr>
      <w:rPr>
        <w:rFonts w:ascii="OpenSymbol" w:hAnsi="OpenSymbol"/>
        <w:b w:val="0"/>
        <w:i w:val="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b w:val="0"/>
        <w:i w:val="0"/>
      </w:rPr>
    </w:lvl>
    <w:lvl w:ilvl="8">
      <w:start w:val="1"/>
      <w:numFmt w:val="bullet"/>
      <w:lvlText w:val="▪"/>
      <w:lvlJc w:val="left"/>
      <w:pPr>
        <w:tabs>
          <w:tab w:val="num" w:pos="3600"/>
        </w:tabs>
        <w:ind w:left="3600" w:hanging="360"/>
      </w:pPr>
      <w:rPr>
        <w:rFonts w:ascii="OpenSymbol" w:hAnsi="OpenSymbol"/>
        <w:b w:val="0"/>
        <w:i w:val="0"/>
      </w:rPr>
    </w:lvl>
  </w:abstractNum>
  <w:abstractNum w:abstractNumId="5" w15:restartNumberingAfterBreak="0">
    <w:nsid w:val="034F232C"/>
    <w:multiLevelType w:val="hybridMultilevel"/>
    <w:tmpl w:val="FB22E5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577560A"/>
    <w:multiLevelType w:val="hybridMultilevel"/>
    <w:tmpl w:val="699A9D42"/>
    <w:lvl w:ilvl="0" w:tplc="4462E20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5FD74AF"/>
    <w:multiLevelType w:val="hybridMultilevel"/>
    <w:tmpl w:val="7AEC4A88"/>
    <w:lvl w:ilvl="0" w:tplc="BD9EF19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E973BA"/>
    <w:multiLevelType w:val="multilevel"/>
    <w:tmpl w:val="E1AE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B04D96"/>
    <w:multiLevelType w:val="hybridMultilevel"/>
    <w:tmpl w:val="83A61F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0515F82"/>
    <w:multiLevelType w:val="hybridMultilevel"/>
    <w:tmpl w:val="64BCD79C"/>
    <w:lvl w:ilvl="0" w:tplc="0556F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931268"/>
    <w:multiLevelType w:val="multilevel"/>
    <w:tmpl w:val="B546DC26"/>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250"/>
        </w:tabs>
        <w:ind w:left="2250" w:hanging="1350"/>
      </w:pPr>
      <w:rPr>
        <w:rFonts w:hint="default"/>
      </w:rPr>
    </w:lvl>
    <w:lvl w:ilvl="2">
      <w:start w:val="1"/>
      <w:numFmt w:val="decimal"/>
      <w:lvlText w:val="%1.%2.%3"/>
      <w:lvlJc w:val="left"/>
      <w:pPr>
        <w:tabs>
          <w:tab w:val="num" w:pos="3150"/>
        </w:tabs>
        <w:ind w:left="3150" w:hanging="1350"/>
      </w:pPr>
      <w:rPr>
        <w:rFonts w:hint="default"/>
      </w:rPr>
    </w:lvl>
    <w:lvl w:ilvl="3">
      <w:start w:val="1"/>
      <w:numFmt w:val="decimal"/>
      <w:lvlText w:val="%1.%2.%3.%4"/>
      <w:lvlJc w:val="left"/>
      <w:pPr>
        <w:tabs>
          <w:tab w:val="num" w:pos="4050"/>
        </w:tabs>
        <w:ind w:left="4050" w:hanging="1350"/>
      </w:pPr>
      <w:rPr>
        <w:rFonts w:hint="default"/>
      </w:rPr>
    </w:lvl>
    <w:lvl w:ilvl="4">
      <w:start w:val="1"/>
      <w:numFmt w:val="decimal"/>
      <w:lvlText w:val="%1.%2.%3.%4.%5"/>
      <w:lvlJc w:val="left"/>
      <w:pPr>
        <w:tabs>
          <w:tab w:val="num" w:pos="4950"/>
        </w:tabs>
        <w:ind w:left="4950" w:hanging="1350"/>
      </w:pPr>
      <w:rPr>
        <w:rFonts w:hint="default"/>
      </w:rPr>
    </w:lvl>
    <w:lvl w:ilvl="5">
      <w:start w:val="1"/>
      <w:numFmt w:val="decimal"/>
      <w:lvlText w:val="%1.%2.%3.%4.%5.%6"/>
      <w:lvlJc w:val="left"/>
      <w:pPr>
        <w:tabs>
          <w:tab w:val="num" w:pos="5850"/>
        </w:tabs>
        <w:ind w:left="5850" w:hanging="135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15:restartNumberingAfterBreak="0">
    <w:nsid w:val="3FD9362A"/>
    <w:multiLevelType w:val="hybridMultilevel"/>
    <w:tmpl w:val="62B67D5E"/>
    <w:lvl w:ilvl="0" w:tplc="0419000F">
      <w:start w:val="1"/>
      <w:numFmt w:val="bullet"/>
      <w:lvlText w:val=""/>
      <w:lvlJc w:val="left"/>
      <w:pPr>
        <w:tabs>
          <w:tab w:val="num" w:pos="170"/>
        </w:tabs>
        <w:ind w:left="170" w:hanging="170"/>
      </w:pPr>
      <w:rPr>
        <w:rFonts w:ascii="Symbol"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117382A"/>
    <w:multiLevelType w:val="multilevel"/>
    <w:tmpl w:val="BE8C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D51D43"/>
    <w:multiLevelType w:val="hybridMultilevel"/>
    <w:tmpl w:val="D542F94A"/>
    <w:lvl w:ilvl="0" w:tplc="900C8850">
      <w:numFmt w:val="bullet"/>
      <w:lvlText w:val=""/>
      <w:lvlJc w:val="left"/>
      <w:pPr>
        <w:ind w:left="1069" w:hanging="360"/>
      </w:pPr>
      <w:rPr>
        <w:rFonts w:ascii="Symbol" w:eastAsia="MS Mincho"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6E9F08C6"/>
    <w:multiLevelType w:val="hybridMultilevel"/>
    <w:tmpl w:val="675CB850"/>
    <w:lvl w:ilvl="0" w:tplc="E33ADD84">
      <w:start w:val="1"/>
      <w:numFmt w:val="bullet"/>
      <w:lvlText w:val=""/>
      <w:lvlJc w:val="left"/>
      <w:pPr>
        <w:tabs>
          <w:tab w:val="num" w:pos="993"/>
        </w:tabs>
        <w:ind w:left="993" w:hanging="284"/>
      </w:pPr>
      <w:rPr>
        <w:rFonts w:ascii="Symbol" w:hAnsi="Symbol" w:cs="Times New Roman" w:hint="default"/>
      </w:rPr>
    </w:lvl>
    <w:lvl w:ilvl="1" w:tplc="91E690CC" w:tentative="1">
      <w:start w:val="1"/>
      <w:numFmt w:val="bullet"/>
      <w:lvlText w:val="o"/>
      <w:lvlJc w:val="left"/>
      <w:pPr>
        <w:tabs>
          <w:tab w:val="num" w:pos="2149"/>
        </w:tabs>
        <w:ind w:left="2149" w:hanging="360"/>
      </w:pPr>
      <w:rPr>
        <w:rFonts w:ascii="Courier New" w:hAnsi="Courier New" w:cs="Courier New" w:hint="default"/>
      </w:rPr>
    </w:lvl>
    <w:lvl w:ilvl="2" w:tplc="808CE062">
      <w:start w:val="1"/>
      <w:numFmt w:val="bullet"/>
      <w:lvlText w:val=""/>
      <w:lvlJc w:val="left"/>
      <w:pPr>
        <w:tabs>
          <w:tab w:val="num" w:pos="6224"/>
        </w:tabs>
        <w:ind w:left="6224" w:hanging="284"/>
      </w:pPr>
      <w:rPr>
        <w:rFonts w:ascii="Symbol" w:hAnsi="Symbol" w:cs="Times New Roman" w:hint="default"/>
      </w:rPr>
    </w:lvl>
    <w:lvl w:ilvl="3" w:tplc="92B006CC" w:tentative="1">
      <w:start w:val="1"/>
      <w:numFmt w:val="bullet"/>
      <w:lvlText w:val=""/>
      <w:lvlJc w:val="left"/>
      <w:pPr>
        <w:tabs>
          <w:tab w:val="num" w:pos="3589"/>
        </w:tabs>
        <w:ind w:left="3589" w:hanging="360"/>
      </w:pPr>
      <w:rPr>
        <w:rFonts w:ascii="Symbol" w:hAnsi="Symbol" w:hint="default"/>
      </w:rPr>
    </w:lvl>
    <w:lvl w:ilvl="4" w:tplc="06F89F06" w:tentative="1">
      <w:start w:val="1"/>
      <w:numFmt w:val="bullet"/>
      <w:lvlText w:val="o"/>
      <w:lvlJc w:val="left"/>
      <w:pPr>
        <w:tabs>
          <w:tab w:val="num" w:pos="4309"/>
        </w:tabs>
        <w:ind w:left="4309" w:hanging="360"/>
      </w:pPr>
      <w:rPr>
        <w:rFonts w:ascii="Courier New" w:hAnsi="Courier New" w:cs="Courier New" w:hint="default"/>
      </w:rPr>
    </w:lvl>
    <w:lvl w:ilvl="5" w:tplc="59F8F340" w:tentative="1">
      <w:start w:val="1"/>
      <w:numFmt w:val="bullet"/>
      <w:lvlText w:val=""/>
      <w:lvlJc w:val="left"/>
      <w:pPr>
        <w:tabs>
          <w:tab w:val="num" w:pos="5029"/>
        </w:tabs>
        <w:ind w:left="5029" w:hanging="360"/>
      </w:pPr>
      <w:rPr>
        <w:rFonts w:ascii="Wingdings" w:hAnsi="Wingdings" w:hint="default"/>
      </w:rPr>
    </w:lvl>
    <w:lvl w:ilvl="6" w:tplc="8C226AB2" w:tentative="1">
      <w:start w:val="1"/>
      <w:numFmt w:val="bullet"/>
      <w:lvlText w:val=""/>
      <w:lvlJc w:val="left"/>
      <w:pPr>
        <w:tabs>
          <w:tab w:val="num" w:pos="5749"/>
        </w:tabs>
        <w:ind w:left="5749" w:hanging="360"/>
      </w:pPr>
      <w:rPr>
        <w:rFonts w:ascii="Symbol" w:hAnsi="Symbol" w:hint="default"/>
      </w:rPr>
    </w:lvl>
    <w:lvl w:ilvl="7" w:tplc="CB064ABE" w:tentative="1">
      <w:start w:val="1"/>
      <w:numFmt w:val="bullet"/>
      <w:lvlText w:val="o"/>
      <w:lvlJc w:val="left"/>
      <w:pPr>
        <w:tabs>
          <w:tab w:val="num" w:pos="6469"/>
        </w:tabs>
        <w:ind w:left="6469" w:hanging="360"/>
      </w:pPr>
      <w:rPr>
        <w:rFonts w:ascii="Courier New" w:hAnsi="Courier New" w:cs="Courier New" w:hint="default"/>
      </w:rPr>
    </w:lvl>
    <w:lvl w:ilvl="8" w:tplc="EB780802"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73461604"/>
    <w:multiLevelType w:val="multilevel"/>
    <w:tmpl w:val="873A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03B8B"/>
    <w:multiLevelType w:val="hybridMultilevel"/>
    <w:tmpl w:val="FAE83032"/>
    <w:lvl w:ilvl="0" w:tplc="26D63B58">
      <w:start w:val="1"/>
      <w:numFmt w:val="bullet"/>
      <w:lvlText w:val=""/>
      <w:lvlJc w:val="left"/>
      <w:pPr>
        <w:tabs>
          <w:tab w:val="num" w:pos="540"/>
        </w:tabs>
        <w:ind w:left="520" w:hanging="34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9" w15:restartNumberingAfterBreak="0">
    <w:nsid w:val="79AE4E6F"/>
    <w:multiLevelType w:val="hybridMultilevel"/>
    <w:tmpl w:val="4E160D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B0251C"/>
    <w:multiLevelType w:val="hybridMultilevel"/>
    <w:tmpl w:val="5B845C94"/>
    <w:lvl w:ilvl="0" w:tplc="1BBE87B0">
      <w:start w:val="1"/>
      <w:numFmt w:val="decimal"/>
      <w:lvlText w:val="%1."/>
      <w:lvlJc w:val="left"/>
      <w:pPr>
        <w:tabs>
          <w:tab w:val="num" w:pos="1080"/>
        </w:tabs>
        <w:ind w:left="1080" w:hanging="360"/>
      </w:pPr>
      <w:rPr>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6"/>
  </w:num>
  <w:num w:numId="2">
    <w:abstractNumId w:val="1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num>
  <w:num w:numId="6">
    <w:abstractNumId w:val="7"/>
  </w:num>
  <w:num w:numId="7">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20"/>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5"/>
  </w:num>
  <w:num w:numId="15">
    <w:abstractNumId w:val="9"/>
  </w:num>
  <w:num w:numId="1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2E"/>
    <w:rsid w:val="00000093"/>
    <w:rsid w:val="00001B1A"/>
    <w:rsid w:val="00001DF2"/>
    <w:rsid w:val="000032EB"/>
    <w:rsid w:val="00003378"/>
    <w:rsid w:val="00005251"/>
    <w:rsid w:val="000064E9"/>
    <w:rsid w:val="000070A4"/>
    <w:rsid w:val="000075D9"/>
    <w:rsid w:val="00010114"/>
    <w:rsid w:val="000115FB"/>
    <w:rsid w:val="00011631"/>
    <w:rsid w:val="000128F4"/>
    <w:rsid w:val="00014636"/>
    <w:rsid w:val="00016709"/>
    <w:rsid w:val="00016710"/>
    <w:rsid w:val="00016753"/>
    <w:rsid w:val="00016EA9"/>
    <w:rsid w:val="0001750C"/>
    <w:rsid w:val="00017C4A"/>
    <w:rsid w:val="00020F58"/>
    <w:rsid w:val="00021018"/>
    <w:rsid w:val="00022351"/>
    <w:rsid w:val="0002301F"/>
    <w:rsid w:val="00023AFC"/>
    <w:rsid w:val="00024CFF"/>
    <w:rsid w:val="00026F09"/>
    <w:rsid w:val="00030296"/>
    <w:rsid w:val="000304DF"/>
    <w:rsid w:val="000311D0"/>
    <w:rsid w:val="00032F7A"/>
    <w:rsid w:val="0003418B"/>
    <w:rsid w:val="0003461A"/>
    <w:rsid w:val="00035E51"/>
    <w:rsid w:val="00036BA8"/>
    <w:rsid w:val="00036F13"/>
    <w:rsid w:val="0003788D"/>
    <w:rsid w:val="00040294"/>
    <w:rsid w:val="0004053C"/>
    <w:rsid w:val="00042359"/>
    <w:rsid w:val="00042EC5"/>
    <w:rsid w:val="00042F83"/>
    <w:rsid w:val="000446F8"/>
    <w:rsid w:val="00045089"/>
    <w:rsid w:val="00045748"/>
    <w:rsid w:val="00045D10"/>
    <w:rsid w:val="0005296E"/>
    <w:rsid w:val="00053B38"/>
    <w:rsid w:val="00054F58"/>
    <w:rsid w:val="00054FDD"/>
    <w:rsid w:val="00055215"/>
    <w:rsid w:val="000553D2"/>
    <w:rsid w:val="00057110"/>
    <w:rsid w:val="00057F6D"/>
    <w:rsid w:val="00061119"/>
    <w:rsid w:val="00063B63"/>
    <w:rsid w:val="00063B8C"/>
    <w:rsid w:val="000658F2"/>
    <w:rsid w:val="00065B0F"/>
    <w:rsid w:val="0006638B"/>
    <w:rsid w:val="000672CB"/>
    <w:rsid w:val="00067317"/>
    <w:rsid w:val="00071D03"/>
    <w:rsid w:val="00072689"/>
    <w:rsid w:val="00073406"/>
    <w:rsid w:val="00075919"/>
    <w:rsid w:val="000767F3"/>
    <w:rsid w:val="0007734D"/>
    <w:rsid w:val="00077D3B"/>
    <w:rsid w:val="000800BE"/>
    <w:rsid w:val="00080235"/>
    <w:rsid w:val="000812E8"/>
    <w:rsid w:val="000812EC"/>
    <w:rsid w:val="0008139B"/>
    <w:rsid w:val="000814C8"/>
    <w:rsid w:val="00081751"/>
    <w:rsid w:val="00081818"/>
    <w:rsid w:val="00081D9C"/>
    <w:rsid w:val="000825AB"/>
    <w:rsid w:val="00082D5A"/>
    <w:rsid w:val="000843DB"/>
    <w:rsid w:val="00084938"/>
    <w:rsid w:val="000869F9"/>
    <w:rsid w:val="00087484"/>
    <w:rsid w:val="00087924"/>
    <w:rsid w:val="00090C64"/>
    <w:rsid w:val="00091F25"/>
    <w:rsid w:val="00092AEE"/>
    <w:rsid w:val="000950A9"/>
    <w:rsid w:val="00095FF8"/>
    <w:rsid w:val="00097496"/>
    <w:rsid w:val="000A1B75"/>
    <w:rsid w:val="000A2695"/>
    <w:rsid w:val="000A3359"/>
    <w:rsid w:val="000A6892"/>
    <w:rsid w:val="000B0896"/>
    <w:rsid w:val="000B11F9"/>
    <w:rsid w:val="000B2816"/>
    <w:rsid w:val="000B458D"/>
    <w:rsid w:val="000B4BED"/>
    <w:rsid w:val="000B4EA7"/>
    <w:rsid w:val="000B53E0"/>
    <w:rsid w:val="000B541B"/>
    <w:rsid w:val="000B648F"/>
    <w:rsid w:val="000B7372"/>
    <w:rsid w:val="000C2D14"/>
    <w:rsid w:val="000C5512"/>
    <w:rsid w:val="000C6283"/>
    <w:rsid w:val="000C6320"/>
    <w:rsid w:val="000C6F0B"/>
    <w:rsid w:val="000D0E1A"/>
    <w:rsid w:val="000D17D5"/>
    <w:rsid w:val="000D3931"/>
    <w:rsid w:val="000D47AA"/>
    <w:rsid w:val="000D566B"/>
    <w:rsid w:val="000D6084"/>
    <w:rsid w:val="000D75A2"/>
    <w:rsid w:val="000E09E4"/>
    <w:rsid w:val="000E0C28"/>
    <w:rsid w:val="000E1717"/>
    <w:rsid w:val="000E2662"/>
    <w:rsid w:val="000E46DF"/>
    <w:rsid w:val="000E515D"/>
    <w:rsid w:val="000E6A91"/>
    <w:rsid w:val="000E75A1"/>
    <w:rsid w:val="000E75B5"/>
    <w:rsid w:val="000F2097"/>
    <w:rsid w:val="000F21F9"/>
    <w:rsid w:val="000F2E2D"/>
    <w:rsid w:val="000F4AF9"/>
    <w:rsid w:val="000F4EBB"/>
    <w:rsid w:val="00100563"/>
    <w:rsid w:val="00100598"/>
    <w:rsid w:val="00100A18"/>
    <w:rsid w:val="00101913"/>
    <w:rsid w:val="00103E96"/>
    <w:rsid w:val="0010401B"/>
    <w:rsid w:val="001040AF"/>
    <w:rsid w:val="00104813"/>
    <w:rsid w:val="00104EF1"/>
    <w:rsid w:val="0010769C"/>
    <w:rsid w:val="0011051C"/>
    <w:rsid w:val="0011058E"/>
    <w:rsid w:val="00110A78"/>
    <w:rsid w:val="00110C9D"/>
    <w:rsid w:val="00111167"/>
    <w:rsid w:val="001112B8"/>
    <w:rsid w:val="00111DDB"/>
    <w:rsid w:val="0011223D"/>
    <w:rsid w:val="001137FB"/>
    <w:rsid w:val="001150E6"/>
    <w:rsid w:val="0011515F"/>
    <w:rsid w:val="00115708"/>
    <w:rsid w:val="001158D0"/>
    <w:rsid w:val="00115E2C"/>
    <w:rsid w:val="00116A4B"/>
    <w:rsid w:val="001170B5"/>
    <w:rsid w:val="00117A0D"/>
    <w:rsid w:val="00120346"/>
    <w:rsid w:val="00120581"/>
    <w:rsid w:val="00120664"/>
    <w:rsid w:val="00120A6A"/>
    <w:rsid w:val="0012223E"/>
    <w:rsid w:val="00124235"/>
    <w:rsid w:val="001243AD"/>
    <w:rsid w:val="00126A63"/>
    <w:rsid w:val="001273BA"/>
    <w:rsid w:val="001309AC"/>
    <w:rsid w:val="00130EDF"/>
    <w:rsid w:val="00130F89"/>
    <w:rsid w:val="00132A4A"/>
    <w:rsid w:val="0013350A"/>
    <w:rsid w:val="0013469B"/>
    <w:rsid w:val="001352F2"/>
    <w:rsid w:val="001401B7"/>
    <w:rsid w:val="001411D5"/>
    <w:rsid w:val="00144987"/>
    <w:rsid w:val="00144DEF"/>
    <w:rsid w:val="00145430"/>
    <w:rsid w:val="001461B7"/>
    <w:rsid w:val="001463EA"/>
    <w:rsid w:val="001468B1"/>
    <w:rsid w:val="00146C08"/>
    <w:rsid w:val="00147F2A"/>
    <w:rsid w:val="001528A1"/>
    <w:rsid w:val="00153302"/>
    <w:rsid w:val="00153CE5"/>
    <w:rsid w:val="00154BF6"/>
    <w:rsid w:val="00154D13"/>
    <w:rsid w:val="001551F0"/>
    <w:rsid w:val="00155682"/>
    <w:rsid w:val="00157911"/>
    <w:rsid w:val="00160113"/>
    <w:rsid w:val="001613AF"/>
    <w:rsid w:val="00162258"/>
    <w:rsid w:val="001636B4"/>
    <w:rsid w:val="00164EC8"/>
    <w:rsid w:val="00164FE7"/>
    <w:rsid w:val="001706F2"/>
    <w:rsid w:val="00172C00"/>
    <w:rsid w:val="00173245"/>
    <w:rsid w:val="0017371C"/>
    <w:rsid w:val="001756A0"/>
    <w:rsid w:val="001766D8"/>
    <w:rsid w:val="00176737"/>
    <w:rsid w:val="00177086"/>
    <w:rsid w:val="00177663"/>
    <w:rsid w:val="001806B2"/>
    <w:rsid w:val="00180796"/>
    <w:rsid w:val="00180A86"/>
    <w:rsid w:val="00181B1B"/>
    <w:rsid w:val="00181C22"/>
    <w:rsid w:val="00182249"/>
    <w:rsid w:val="00184190"/>
    <w:rsid w:val="001857E7"/>
    <w:rsid w:val="001859ED"/>
    <w:rsid w:val="00187AC6"/>
    <w:rsid w:val="00187E20"/>
    <w:rsid w:val="001908E4"/>
    <w:rsid w:val="001913DE"/>
    <w:rsid w:val="00191D61"/>
    <w:rsid w:val="00192A33"/>
    <w:rsid w:val="001931FB"/>
    <w:rsid w:val="00195055"/>
    <w:rsid w:val="00195BF0"/>
    <w:rsid w:val="00195C69"/>
    <w:rsid w:val="0019688A"/>
    <w:rsid w:val="001969C7"/>
    <w:rsid w:val="001A0789"/>
    <w:rsid w:val="001A0B1E"/>
    <w:rsid w:val="001A0B33"/>
    <w:rsid w:val="001A2984"/>
    <w:rsid w:val="001A2AD7"/>
    <w:rsid w:val="001A3083"/>
    <w:rsid w:val="001A34D9"/>
    <w:rsid w:val="001A38A7"/>
    <w:rsid w:val="001A3A71"/>
    <w:rsid w:val="001A4B38"/>
    <w:rsid w:val="001A4BDE"/>
    <w:rsid w:val="001A53E6"/>
    <w:rsid w:val="001A5E3F"/>
    <w:rsid w:val="001A658F"/>
    <w:rsid w:val="001A71CF"/>
    <w:rsid w:val="001A7A5D"/>
    <w:rsid w:val="001B4E42"/>
    <w:rsid w:val="001B5991"/>
    <w:rsid w:val="001B6AFB"/>
    <w:rsid w:val="001B6E7E"/>
    <w:rsid w:val="001B70D9"/>
    <w:rsid w:val="001B72B5"/>
    <w:rsid w:val="001B7656"/>
    <w:rsid w:val="001C0D35"/>
    <w:rsid w:val="001C189F"/>
    <w:rsid w:val="001C1B28"/>
    <w:rsid w:val="001C1E4A"/>
    <w:rsid w:val="001C27FE"/>
    <w:rsid w:val="001C332F"/>
    <w:rsid w:val="001C39D2"/>
    <w:rsid w:val="001C4276"/>
    <w:rsid w:val="001C4787"/>
    <w:rsid w:val="001C480B"/>
    <w:rsid w:val="001C7822"/>
    <w:rsid w:val="001C7C9D"/>
    <w:rsid w:val="001D0BD2"/>
    <w:rsid w:val="001D12B8"/>
    <w:rsid w:val="001D23C7"/>
    <w:rsid w:val="001D3DFC"/>
    <w:rsid w:val="001D5B36"/>
    <w:rsid w:val="001E04EC"/>
    <w:rsid w:val="001E189C"/>
    <w:rsid w:val="001E2066"/>
    <w:rsid w:val="001E219A"/>
    <w:rsid w:val="001E6D89"/>
    <w:rsid w:val="001E732E"/>
    <w:rsid w:val="001E789A"/>
    <w:rsid w:val="001E79E0"/>
    <w:rsid w:val="001F0202"/>
    <w:rsid w:val="001F069B"/>
    <w:rsid w:val="001F0911"/>
    <w:rsid w:val="001F0EB4"/>
    <w:rsid w:val="001F143E"/>
    <w:rsid w:val="001F15A1"/>
    <w:rsid w:val="001F20BF"/>
    <w:rsid w:val="001F452E"/>
    <w:rsid w:val="001F6F5A"/>
    <w:rsid w:val="001F7681"/>
    <w:rsid w:val="00202167"/>
    <w:rsid w:val="00204979"/>
    <w:rsid w:val="00205AAF"/>
    <w:rsid w:val="00205B7D"/>
    <w:rsid w:val="00205F44"/>
    <w:rsid w:val="002069F7"/>
    <w:rsid w:val="002079D0"/>
    <w:rsid w:val="002125E6"/>
    <w:rsid w:val="002144CB"/>
    <w:rsid w:val="00214698"/>
    <w:rsid w:val="00214A7B"/>
    <w:rsid w:val="00216BA1"/>
    <w:rsid w:val="00221E5F"/>
    <w:rsid w:val="00222056"/>
    <w:rsid w:val="00223427"/>
    <w:rsid w:val="00223528"/>
    <w:rsid w:val="0022763A"/>
    <w:rsid w:val="00231949"/>
    <w:rsid w:val="00232E03"/>
    <w:rsid w:val="0023307D"/>
    <w:rsid w:val="00233FE9"/>
    <w:rsid w:val="00236472"/>
    <w:rsid w:val="00236A9F"/>
    <w:rsid w:val="002371B6"/>
    <w:rsid w:val="00237AAE"/>
    <w:rsid w:val="0024082E"/>
    <w:rsid w:val="00240B7A"/>
    <w:rsid w:val="002419D3"/>
    <w:rsid w:val="00241AA1"/>
    <w:rsid w:val="00241B3D"/>
    <w:rsid w:val="00242B24"/>
    <w:rsid w:val="00242D92"/>
    <w:rsid w:val="00244878"/>
    <w:rsid w:val="00244C23"/>
    <w:rsid w:val="00246150"/>
    <w:rsid w:val="0024649E"/>
    <w:rsid w:val="002466AB"/>
    <w:rsid w:val="002469C2"/>
    <w:rsid w:val="00247061"/>
    <w:rsid w:val="00247291"/>
    <w:rsid w:val="0024761E"/>
    <w:rsid w:val="00250E01"/>
    <w:rsid w:val="00250E4A"/>
    <w:rsid w:val="002517DB"/>
    <w:rsid w:val="00253B6D"/>
    <w:rsid w:val="0025533C"/>
    <w:rsid w:val="00256B98"/>
    <w:rsid w:val="00256CDF"/>
    <w:rsid w:val="002572A0"/>
    <w:rsid w:val="00257B67"/>
    <w:rsid w:val="002611EB"/>
    <w:rsid w:val="0026121C"/>
    <w:rsid w:val="002614FB"/>
    <w:rsid w:val="00261CAC"/>
    <w:rsid w:val="00261FC2"/>
    <w:rsid w:val="00262DAE"/>
    <w:rsid w:val="002634D8"/>
    <w:rsid w:val="002655D0"/>
    <w:rsid w:val="00267F37"/>
    <w:rsid w:val="00270451"/>
    <w:rsid w:val="0027047D"/>
    <w:rsid w:val="002710BC"/>
    <w:rsid w:val="0027231F"/>
    <w:rsid w:val="00272887"/>
    <w:rsid w:val="00275762"/>
    <w:rsid w:val="00275BDC"/>
    <w:rsid w:val="00275C85"/>
    <w:rsid w:val="002815A4"/>
    <w:rsid w:val="002819A1"/>
    <w:rsid w:val="0028295F"/>
    <w:rsid w:val="00283BA9"/>
    <w:rsid w:val="00283C6E"/>
    <w:rsid w:val="0028495E"/>
    <w:rsid w:val="00285D6A"/>
    <w:rsid w:val="00286261"/>
    <w:rsid w:val="002908AC"/>
    <w:rsid w:val="00293862"/>
    <w:rsid w:val="00293A26"/>
    <w:rsid w:val="00294786"/>
    <w:rsid w:val="00294C1A"/>
    <w:rsid w:val="00295A53"/>
    <w:rsid w:val="00295B88"/>
    <w:rsid w:val="0029635E"/>
    <w:rsid w:val="0029637E"/>
    <w:rsid w:val="00296A50"/>
    <w:rsid w:val="00297489"/>
    <w:rsid w:val="002976E5"/>
    <w:rsid w:val="002A144E"/>
    <w:rsid w:val="002A159B"/>
    <w:rsid w:val="002A257B"/>
    <w:rsid w:val="002A2783"/>
    <w:rsid w:val="002A27DF"/>
    <w:rsid w:val="002A2A76"/>
    <w:rsid w:val="002A2FF0"/>
    <w:rsid w:val="002A3B75"/>
    <w:rsid w:val="002A429F"/>
    <w:rsid w:val="002A49EF"/>
    <w:rsid w:val="002B06DB"/>
    <w:rsid w:val="002B1BC3"/>
    <w:rsid w:val="002B1F9B"/>
    <w:rsid w:val="002B204B"/>
    <w:rsid w:val="002B2061"/>
    <w:rsid w:val="002B286C"/>
    <w:rsid w:val="002B331E"/>
    <w:rsid w:val="002B3766"/>
    <w:rsid w:val="002B3A07"/>
    <w:rsid w:val="002B3A97"/>
    <w:rsid w:val="002B3E7C"/>
    <w:rsid w:val="002B4996"/>
    <w:rsid w:val="002B5ED3"/>
    <w:rsid w:val="002B6BA6"/>
    <w:rsid w:val="002B6D10"/>
    <w:rsid w:val="002B7527"/>
    <w:rsid w:val="002B7E30"/>
    <w:rsid w:val="002B7E87"/>
    <w:rsid w:val="002C01B0"/>
    <w:rsid w:val="002C05E8"/>
    <w:rsid w:val="002C0D9C"/>
    <w:rsid w:val="002C2C51"/>
    <w:rsid w:val="002C3357"/>
    <w:rsid w:val="002C3ACD"/>
    <w:rsid w:val="002C4ED2"/>
    <w:rsid w:val="002D017F"/>
    <w:rsid w:val="002D210F"/>
    <w:rsid w:val="002D222D"/>
    <w:rsid w:val="002D24D5"/>
    <w:rsid w:val="002D57D6"/>
    <w:rsid w:val="002D5CB6"/>
    <w:rsid w:val="002D60B3"/>
    <w:rsid w:val="002E012A"/>
    <w:rsid w:val="002E032D"/>
    <w:rsid w:val="002E045D"/>
    <w:rsid w:val="002E06A4"/>
    <w:rsid w:val="002E112C"/>
    <w:rsid w:val="002E1977"/>
    <w:rsid w:val="002E3881"/>
    <w:rsid w:val="002E3BC9"/>
    <w:rsid w:val="002E6781"/>
    <w:rsid w:val="002F0AF6"/>
    <w:rsid w:val="002F1594"/>
    <w:rsid w:val="002F2AAC"/>
    <w:rsid w:val="002F2E71"/>
    <w:rsid w:val="002F44C2"/>
    <w:rsid w:val="002F4F7F"/>
    <w:rsid w:val="002F5263"/>
    <w:rsid w:val="002F5BF7"/>
    <w:rsid w:val="002F612E"/>
    <w:rsid w:val="002F6961"/>
    <w:rsid w:val="002F6BDB"/>
    <w:rsid w:val="002F761B"/>
    <w:rsid w:val="002F78FE"/>
    <w:rsid w:val="002F7B0E"/>
    <w:rsid w:val="003004DD"/>
    <w:rsid w:val="003011F9"/>
    <w:rsid w:val="00301210"/>
    <w:rsid w:val="00301934"/>
    <w:rsid w:val="003028F7"/>
    <w:rsid w:val="0030545A"/>
    <w:rsid w:val="00305675"/>
    <w:rsid w:val="00305FE5"/>
    <w:rsid w:val="003115F8"/>
    <w:rsid w:val="0031163C"/>
    <w:rsid w:val="0031415E"/>
    <w:rsid w:val="00315151"/>
    <w:rsid w:val="00316070"/>
    <w:rsid w:val="0031765B"/>
    <w:rsid w:val="0032046F"/>
    <w:rsid w:val="0032151F"/>
    <w:rsid w:val="0032183F"/>
    <w:rsid w:val="00321B57"/>
    <w:rsid w:val="0032282C"/>
    <w:rsid w:val="00322F69"/>
    <w:rsid w:val="00323A21"/>
    <w:rsid w:val="00324033"/>
    <w:rsid w:val="00324450"/>
    <w:rsid w:val="003255E1"/>
    <w:rsid w:val="00325D2A"/>
    <w:rsid w:val="00325DAB"/>
    <w:rsid w:val="003311BB"/>
    <w:rsid w:val="0033123B"/>
    <w:rsid w:val="003319FA"/>
    <w:rsid w:val="00332120"/>
    <w:rsid w:val="003328DF"/>
    <w:rsid w:val="00332C1D"/>
    <w:rsid w:val="00332C57"/>
    <w:rsid w:val="00333F24"/>
    <w:rsid w:val="0033532E"/>
    <w:rsid w:val="00336BF7"/>
    <w:rsid w:val="003372FB"/>
    <w:rsid w:val="003373C1"/>
    <w:rsid w:val="00340AD1"/>
    <w:rsid w:val="003413CD"/>
    <w:rsid w:val="00343A24"/>
    <w:rsid w:val="0034453F"/>
    <w:rsid w:val="00344BA4"/>
    <w:rsid w:val="00344F9E"/>
    <w:rsid w:val="0034503C"/>
    <w:rsid w:val="00346304"/>
    <w:rsid w:val="003474C0"/>
    <w:rsid w:val="00353540"/>
    <w:rsid w:val="003540FE"/>
    <w:rsid w:val="0035471C"/>
    <w:rsid w:val="003552AA"/>
    <w:rsid w:val="0035587C"/>
    <w:rsid w:val="00356A7C"/>
    <w:rsid w:val="003603E1"/>
    <w:rsid w:val="00361C90"/>
    <w:rsid w:val="00364CB5"/>
    <w:rsid w:val="00365C46"/>
    <w:rsid w:val="00366065"/>
    <w:rsid w:val="0036692F"/>
    <w:rsid w:val="003704A0"/>
    <w:rsid w:val="003711B9"/>
    <w:rsid w:val="0037139B"/>
    <w:rsid w:val="0037157A"/>
    <w:rsid w:val="00371F09"/>
    <w:rsid w:val="00372B71"/>
    <w:rsid w:val="00373211"/>
    <w:rsid w:val="0037448C"/>
    <w:rsid w:val="003745B6"/>
    <w:rsid w:val="00374A9F"/>
    <w:rsid w:val="00374EED"/>
    <w:rsid w:val="00375B4A"/>
    <w:rsid w:val="0038046E"/>
    <w:rsid w:val="003815DF"/>
    <w:rsid w:val="00381DAD"/>
    <w:rsid w:val="00383EDF"/>
    <w:rsid w:val="00384C3A"/>
    <w:rsid w:val="00384E47"/>
    <w:rsid w:val="00386C85"/>
    <w:rsid w:val="0038700E"/>
    <w:rsid w:val="00387569"/>
    <w:rsid w:val="0038795D"/>
    <w:rsid w:val="00387AED"/>
    <w:rsid w:val="00387F20"/>
    <w:rsid w:val="0039075C"/>
    <w:rsid w:val="00390F15"/>
    <w:rsid w:val="003912A6"/>
    <w:rsid w:val="00391ED7"/>
    <w:rsid w:val="00393BD6"/>
    <w:rsid w:val="00394C6E"/>
    <w:rsid w:val="003965A8"/>
    <w:rsid w:val="00396EDA"/>
    <w:rsid w:val="00397173"/>
    <w:rsid w:val="0039726E"/>
    <w:rsid w:val="0039746E"/>
    <w:rsid w:val="003A0129"/>
    <w:rsid w:val="003A07F9"/>
    <w:rsid w:val="003A0F74"/>
    <w:rsid w:val="003A2B30"/>
    <w:rsid w:val="003A2BA7"/>
    <w:rsid w:val="003B0C9C"/>
    <w:rsid w:val="003B3154"/>
    <w:rsid w:val="003B3C49"/>
    <w:rsid w:val="003B45CD"/>
    <w:rsid w:val="003B48D6"/>
    <w:rsid w:val="003B4D04"/>
    <w:rsid w:val="003B4E01"/>
    <w:rsid w:val="003B5522"/>
    <w:rsid w:val="003B7450"/>
    <w:rsid w:val="003B7A46"/>
    <w:rsid w:val="003B7DD2"/>
    <w:rsid w:val="003C06F3"/>
    <w:rsid w:val="003C092F"/>
    <w:rsid w:val="003C1C01"/>
    <w:rsid w:val="003C1D48"/>
    <w:rsid w:val="003C2A22"/>
    <w:rsid w:val="003C4745"/>
    <w:rsid w:val="003C48DC"/>
    <w:rsid w:val="003C5EDF"/>
    <w:rsid w:val="003C641B"/>
    <w:rsid w:val="003C724D"/>
    <w:rsid w:val="003C7306"/>
    <w:rsid w:val="003D0C5F"/>
    <w:rsid w:val="003D1360"/>
    <w:rsid w:val="003D2959"/>
    <w:rsid w:val="003D39C7"/>
    <w:rsid w:val="003D3E67"/>
    <w:rsid w:val="003D4574"/>
    <w:rsid w:val="003D5182"/>
    <w:rsid w:val="003D7334"/>
    <w:rsid w:val="003E0ABB"/>
    <w:rsid w:val="003E1765"/>
    <w:rsid w:val="003E2012"/>
    <w:rsid w:val="003E21E0"/>
    <w:rsid w:val="003E46AE"/>
    <w:rsid w:val="003E47DB"/>
    <w:rsid w:val="003E6C86"/>
    <w:rsid w:val="003E6E06"/>
    <w:rsid w:val="003F5800"/>
    <w:rsid w:val="003F6090"/>
    <w:rsid w:val="003F75E0"/>
    <w:rsid w:val="003F7E6C"/>
    <w:rsid w:val="00400E41"/>
    <w:rsid w:val="004010B5"/>
    <w:rsid w:val="00401AA0"/>
    <w:rsid w:val="00401E00"/>
    <w:rsid w:val="00402488"/>
    <w:rsid w:val="00402DCD"/>
    <w:rsid w:val="0040353E"/>
    <w:rsid w:val="004039AA"/>
    <w:rsid w:val="00404B77"/>
    <w:rsid w:val="00404FCF"/>
    <w:rsid w:val="0040646E"/>
    <w:rsid w:val="0040668A"/>
    <w:rsid w:val="00406824"/>
    <w:rsid w:val="0040688B"/>
    <w:rsid w:val="0040752E"/>
    <w:rsid w:val="00410334"/>
    <w:rsid w:val="00411242"/>
    <w:rsid w:val="004124B3"/>
    <w:rsid w:val="00412D40"/>
    <w:rsid w:val="004131CB"/>
    <w:rsid w:val="0041337F"/>
    <w:rsid w:val="004136DC"/>
    <w:rsid w:val="004149FE"/>
    <w:rsid w:val="004158C7"/>
    <w:rsid w:val="004162E2"/>
    <w:rsid w:val="0041686E"/>
    <w:rsid w:val="00416DDA"/>
    <w:rsid w:val="0042020F"/>
    <w:rsid w:val="00420C59"/>
    <w:rsid w:val="00420CAB"/>
    <w:rsid w:val="004216C9"/>
    <w:rsid w:val="004223FB"/>
    <w:rsid w:val="00422D40"/>
    <w:rsid w:val="00423FFF"/>
    <w:rsid w:val="00424250"/>
    <w:rsid w:val="0042442D"/>
    <w:rsid w:val="004251B3"/>
    <w:rsid w:val="00425F01"/>
    <w:rsid w:val="00425F17"/>
    <w:rsid w:val="00426E3B"/>
    <w:rsid w:val="004331AB"/>
    <w:rsid w:val="00433CC0"/>
    <w:rsid w:val="00433D31"/>
    <w:rsid w:val="0043411A"/>
    <w:rsid w:val="004369FD"/>
    <w:rsid w:val="00436D7A"/>
    <w:rsid w:val="00437CB8"/>
    <w:rsid w:val="004412EA"/>
    <w:rsid w:val="00443B3C"/>
    <w:rsid w:val="00443DDB"/>
    <w:rsid w:val="004440CD"/>
    <w:rsid w:val="004443EE"/>
    <w:rsid w:val="00446B14"/>
    <w:rsid w:val="00447EFB"/>
    <w:rsid w:val="00447FE5"/>
    <w:rsid w:val="00451DE4"/>
    <w:rsid w:val="004521BC"/>
    <w:rsid w:val="00452DE0"/>
    <w:rsid w:val="00452FA9"/>
    <w:rsid w:val="00453290"/>
    <w:rsid w:val="004534F9"/>
    <w:rsid w:val="00453CCD"/>
    <w:rsid w:val="00455576"/>
    <w:rsid w:val="0045640A"/>
    <w:rsid w:val="004565DF"/>
    <w:rsid w:val="004566F9"/>
    <w:rsid w:val="004575F2"/>
    <w:rsid w:val="00457BDE"/>
    <w:rsid w:val="00457CB0"/>
    <w:rsid w:val="00460655"/>
    <w:rsid w:val="00460DEC"/>
    <w:rsid w:val="00461A4B"/>
    <w:rsid w:val="004624D8"/>
    <w:rsid w:val="004627AF"/>
    <w:rsid w:val="00462FA1"/>
    <w:rsid w:val="00463221"/>
    <w:rsid w:val="00464126"/>
    <w:rsid w:val="004641E9"/>
    <w:rsid w:val="0046423A"/>
    <w:rsid w:val="00465181"/>
    <w:rsid w:val="00465335"/>
    <w:rsid w:val="00465D5D"/>
    <w:rsid w:val="00467554"/>
    <w:rsid w:val="0046777D"/>
    <w:rsid w:val="00467B28"/>
    <w:rsid w:val="00470955"/>
    <w:rsid w:val="00470CE3"/>
    <w:rsid w:val="004720CB"/>
    <w:rsid w:val="00472721"/>
    <w:rsid w:val="0047318D"/>
    <w:rsid w:val="00473734"/>
    <w:rsid w:val="0047380A"/>
    <w:rsid w:val="004741F8"/>
    <w:rsid w:val="00474D07"/>
    <w:rsid w:val="0047574A"/>
    <w:rsid w:val="00475900"/>
    <w:rsid w:val="00477E51"/>
    <w:rsid w:val="0048005D"/>
    <w:rsid w:val="004839D6"/>
    <w:rsid w:val="0048522B"/>
    <w:rsid w:val="004856B9"/>
    <w:rsid w:val="00487110"/>
    <w:rsid w:val="00487191"/>
    <w:rsid w:val="004879FB"/>
    <w:rsid w:val="00487F6D"/>
    <w:rsid w:val="00487FE3"/>
    <w:rsid w:val="00492D7B"/>
    <w:rsid w:val="00492EA6"/>
    <w:rsid w:val="00493A60"/>
    <w:rsid w:val="00495166"/>
    <w:rsid w:val="004979E1"/>
    <w:rsid w:val="004A1236"/>
    <w:rsid w:val="004A123E"/>
    <w:rsid w:val="004A12E1"/>
    <w:rsid w:val="004A1AA0"/>
    <w:rsid w:val="004A2A06"/>
    <w:rsid w:val="004A40E6"/>
    <w:rsid w:val="004A4C39"/>
    <w:rsid w:val="004A4C45"/>
    <w:rsid w:val="004A71C3"/>
    <w:rsid w:val="004A7BBF"/>
    <w:rsid w:val="004B082A"/>
    <w:rsid w:val="004B0915"/>
    <w:rsid w:val="004B2CBE"/>
    <w:rsid w:val="004B35B9"/>
    <w:rsid w:val="004B48BB"/>
    <w:rsid w:val="004B6BEF"/>
    <w:rsid w:val="004C0308"/>
    <w:rsid w:val="004C03BD"/>
    <w:rsid w:val="004C0518"/>
    <w:rsid w:val="004C05D6"/>
    <w:rsid w:val="004C189D"/>
    <w:rsid w:val="004C37CD"/>
    <w:rsid w:val="004D0D0C"/>
    <w:rsid w:val="004D0FE8"/>
    <w:rsid w:val="004D19A2"/>
    <w:rsid w:val="004D3235"/>
    <w:rsid w:val="004D3D7D"/>
    <w:rsid w:val="004D3EB6"/>
    <w:rsid w:val="004D729A"/>
    <w:rsid w:val="004E0A71"/>
    <w:rsid w:val="004E4BD1"/>
    <w:rsid w:val="004E6925"/>
    <w:rsid w:val="004F19F4"/>
    <w:rsid w:val="004F1FDA"/>
    <w:rsid w:val="004F2173"/>
    <w:rsid w:val="004F4B9F"/>
    <w:rsid w:val="004F4D3D"/>
    <w:rsid w:val="004F5A3E"/>
    <w:rsid w:val="004F717A"/>
    <w:rsid w:val="004F7A84"/>
    <w:rsid w:val="005004AA"/>
    <w:rsid w:val="00500F51"/>
    <w:rsid w:val="0050110A"/>
    <w:rsid w:val="0050199B"/>
    <w:rsid w:val="00501D8E"/>
    <w:rsid w:val="005020D6"/>
    <w:rsid w:val="0050280A"/>
    <w:rsid w:val="00502C94"/>
    <w:rsid w:val="0050306E"/>
    <w:rsid w:val="00505094"/>
    <w:rsid w:val="00505F15"/>
    <w:rsid w:val="0050662B"/>
    <w:rsid w:val="00507AD3"/>
    <w:rsid w:val="005103F9"/>
    <w:rsid w:val="00510E21"/>
    <w:rsid w:val="00512034"/>
    <w:rsid w:val="00513848"/>
    <w:rsid w:val="00513E54"/>
    <w:rsid w:val="005140F4"/>
    <w:rsid w:val="00514DC6"/>
    <w:rsid w:val="005158E3"/>
    <w:rsid w:val="00515B96"/>
    <w:rsid w:val="00517664"/>
    <w:rsid w:val="005176AE"/>
    <w:rsid w:val="00520876"/>
    <w:rsid w:val="00521245"/>
    <w:rsid w:val="00521317"/>
    <w:rsid w:val="005238A9"/>
    <w:rsid w:val="005239E2"/>
    <w:rsid w:val="00523C24"/>
    <w:rsid w:val="00526894"/>
    <w:rsid w:val="005303BA"/>
    <w:rsid w:val="005303CB"/>
    <w:rsid w:val="0053058F"/>
    <w:rsid w:val="00530B73"/>
    <w:rsid w:val="00533109"/>
    <w:rsid w:val="00533924"/>
    <w:rsid w:val="00534A93"/>
    <w:rsid w:val="005358EF"/>
    <w:rsid w:val="00535952"/>
    <w:rsid w:val="00536688"/>
    <w:rsid w:val="005366FE"/>
    <w:rsid w:val="005368D3"/>
    <w:rsid w:val="00540387"/>
    <w:rsid w:val="00540D80"/>
    <w:rsid w:val="0054261A"/>
    <w:rsid w:val="005431F2"/>
    <w:rsid w:val="005433A7"/>
    <w:rsid w:val="00543CA8"/>
    <w:rsid w:val="00544452"/>
    <w:rsid w:val="0054541C"/>
    <w:rsid w:val="00545501"/>
    <w:rsid w:val="005456F6"/>
    <w:rsid w:val="00545D5B"/>
    <w:rsid w:val="005470B2"/>
    <w:rsid w:val="00547364"/>
    <w:rsid w:val="0055119E"/>
    <w:rsid w:val="00551F66"/>
    <w:rsid w:val="005521B0"/>
    <w:rsid w:val="005540AF"/>
    <w:rsid w:val="005547C1"/>
    <w:rsid w:val="005555AF"/>
    <w:rsid w:val="00555A08"/>
    <w:rsid w:val="00555A0C"/>
    <w:rsid w:val="00556C47"/>
    <w:rsid w:val="00556CD0"/>
    <w:rsid w:val="0055714E"/>
    <w:rsid w:val="00557D04"/>
    <w:rsid w:val="00557FCA"/>
    <w:rsid w:val="0056098F"/>
    <w:rsid w:val="00561289"/>
    <w:rsid w:val="00562259"/>
    <w:rsid w:val="00562A33"/>
    <w:rsid w:val="00562DC7"/>
    <w:rsid w:val="005631BE"/>
    <w:rsid w:val="005637A4"/>
    <w:rsid w:val="00563F06"/>
    <w:rsid w:val="00563F61"/>
    <w:rsid w:val="00563F68"/>
    <w:rsid w:val="00566170"/>
    <w:rsid w:val="00566BF8"/>
    <w:rsid w:val="00567337"/>
    <w:rsid w:val="0056791B"/>
    <w:rsid w:val="00567FBF"/>
    <w:rsid w:val="00570033"/>
    <w:rsid w:val="0057377A"/>
    <w:rsid w:val="00575D0E"/>
    <w:rsid w:val="00576A00"/>
    <w:rsid w:val="00576D0F"/>
    <w:rsid w:val="00580EAC"/>
    <w:rsid w:val="00581520"/>
    <w:rsid w:val="00582B94"/>
    <w:rsid w:val="00582F42"/>
    <w:rsid w:val="005834DE"/>
    <w:rsid w:val="00584315"/>
    <w:rsid w:val="0058474A"/>
    <w:rsid w:val="00586034"/>
    <w:rsid w:val="0059085B"/>
    <w:rsid w:val="0059201A"/>
    <w:rsid w:val="00592857"/>
    <w:rsid w:val="00592D26"/>
    <w:rsid w:val="00594753"/>
    <w:rsid w:val="00594E49"/>
    <w:rsid w:val="005953BD"/>
    <w:rsid w:val="00595537"/>
    <w:rsid w:val="00595683"/>
    <w:rsid w:val="00596531"/>
    <w:rsid w:val="005965D8"/>
    <w:rsid w:val="00597959"/>
    <w:rsid w:val="005A12D8"/>
    <w:rsid w:val="005A1448"/>
    <w:rsid w:val="005A15DF"/>
    <w:rsid w:val="005A181C"/>
    <w:rsid w:val="005A1A57"/>
    <w:rsid w:val="005A2956"/>
    <w:rsid w:val="005A3965"/>
    <w:rsid w:val="005A4796"/>
    <w:rsid w:val="005A689D"/>
    <w:rsid w:val="005A6CA2"/>
    <w:rsid w:val="005A706F"/>
    <w:rsid w:val="005A79E1"/>
    <w:rsid w:val="005B17C8"/>
    <w:rsid w:val="005B1D09"/>
    <w:rsid w:val="005B2848"/>
    <w:rsid w:val="005B29E0"/>
    <w:rsid w:val="005B2FD4"/>
    <w:rsid w:val="005B34AB"/>
    <w:rsid w:val="005B3F6F"/>
    <w:rsid w:val="005B47D8"/>
    <w:rsid w:val="005B502D"/>
    <w:rsid w:val="005B552F"/>
    <w:rsid w:val="005B70AF"/>
    <w:rsid w:val="005C013E"/>
    <w:rsid w:val="005C05BF"/>
    <w:rsid w:val="005C0CFF"/>
    <w:rsid w:val="005C1A31"/>
    <w:rsid w:val="005C3382"/>
    <w:rsid w:val="005C541A"/>
    <w:rsid w:val="005C610E"/>
    <w:rsid w:val="005C6D49"/>
    <w:rsid w:val="005D0F97"/>
    <w:rsid w:val="005D11D2"/>
    <w:rsid w:val="005D29E1"/>
    <w:rsid w:val="005D342C"/>
    <w:rsid w:val="005D3A0A"/>
    <w:rsid w:val="005D4386"/>
    <w:rsid w:val="005D44E9"/>
    <w:rsid w:val="005D679D"/>
    <w:rsid w:val="005D67B7"/>
    <w:rsid w:val="005D6A9C"/>
    <w:rsid w:val="005D6AA9"/>
    <w:rsid w:val="005D7B54"/>
    <w:rsid w:val="005D7C16"/>
    <w:rsid w:val="005E0755"/>
    <w:rsid w:val="005E0BB6"/>
    <w:rsid w:val="005E252C"/>
    <w:rsid w:val="005E26AC"/>
    <w:rsid w:val="005E2D65"/>
    <w:rsid w:val="005E3001"/>
    <w:rsid w:val="005E5652"/>
    <w:rsid w:val="005E591F"/>
    <w:rsid w:val="005E5B70"/>
    <w:rsid w:val="005E6D5A"/>
    <w:rsid w:val="005F1AEC"/>
    <w:rsid w:val="005F2158"/>
    <w:rsid w:val="005F25AE"/>
    <w:rsid w:val="005F46F3"/>
    <w:rsid w:val="005F4C64"/>
    <w:rsid w:val="005F5DF7"/>
    <w:rsid w:val="005F6B50"/>
    <w:rsid w:val="006008A8"/>
    <w:rsid w:val="00601070"/>
    <w:rsid w:val="00601924"/>
    <w:rsid w:val="00601FD5"/>
    <w:rsid w:val="00602924"/>
    <w:rsid w:val="0060331D"/>
    <w:rsid w:val="00607413"/>
    <w:rsid w:val="006078FA"/>
    <w:rsid w:val="00607C0B"/>
    <w:rsid w:val="00607E39"/>
    <w:rsid w:val="006104A6"/>
    <w:rsid w:val="00610EC7"/>
    <w:rsid w:val="006110E7"/>
    <w:rsid w:val="00611C0C"/>
    <w:rsid w:val="00612867"/>
    <w:rsid w:val="00614C84"/>
    <w:rsid w:val="00616418"/>
    <w:rsid w:val="00617641"/>
    <w:rsid w:val="0062060B"/>
    <w:rsid w:val="00620DE2"/>
    <w:rsid w:val="00622A53"/>
    <w:rsid w:val="0062502F"/>
    <w:rsid w:val="006253CE"/>
    <w:rsid w:val="006261AF"/>
    <w:rsid w:val="00627C8D"/>
    <w:rsid w:val="00627DA9"/>
    <w:rsid w:val="00630025"/>
    <w:rsid w:val="006307A6"/>
    <w:rsid w:val="00631770"/>
    <w:rsid w:val="0063186D"/>
    <w:rsid w:val="00635319"/>
    <w:rsid w:val="00635CAA"/>
    <w:rsid w:val="00636C57"/>
    <w:rsid w:val="00637A00"/>
    <w:rsid w:val="00640860"/>
    <w:rsid w:val="006409E3"/>
    <w:rsid w:val="00641832"/>
    <w:rsid w:val="006431AD"/>
    <w:rsid w:val="00644F67"/>
    <w:rsid w:val="006464DE"/>
    <w:rsid w:val="006470EC"/>
    <w:rsid w:val="00650F96"/>
    <w:rsid w:val="0065140B"/>
    <w:rsid w:val="00652D25"/>
    <w:rsid w:val="00653887"/>
    <w:rsid w:val="00653FFC"/>
    <w:rsid w:val="006545D4"/>
    <w:rsid w:val="0065695A"/>
    <w:rsid w:val="00657E7B"/>
    <w:rsid w:val="006606DB"/>
    <w:rsid w:val="00660AF5"/>
    <w:rsid w:val="00666333"/>
    <w:rsid w:val="00667909"/>
    <w:rsid w:val="00670825"/>
    <w:rsid w:val="006708E0"/>
    <w:rsid w:val="0067158C"/>
    <w:rsid w:val="0067173F"/>
    <w:rsid w:val="00672400"/>
    <w:rsid w:val="006742D1"/>
    <w:rsid w:val="006779ED"/>
    <w:rsid w:val="006814A5"/>
    <w:rsid w:val="00682BD3"/>
    <w:rsid w:val="0068472F"/>
    <w:rsid w:val="00684EDD"/>
    <w:rsid w:val="0068645A"/>
    <w:rsid w:val="00686461"/>
    <w:rsid w:val="006876FD"/>
    <w:rsid w:val="00687DE5"/>
    <w:rsid w:val="00687FA2"/>
    <w:rsid w:val="0069291C"/>
    <w:rsid w:val="00692CEA"/>
    <w:rsid w:val="00696658"/>
    <w:rsid w:val="006A01F1"/>
    <w:rsid w:val="006A4BC2"/>
    <w:rsid w:val="006A5E18"/>
    <w:rsid w:val="006A62A7"/>
    <w:rsid w:val="006A71ED"/>
    <w:rsid w:val="006A7BFA"/>
    <w:rsid w:val="006A7F5B"/>
    <w:rsid w:val="006B0E7C"/>
    <w:rsid w:val="006B0FB7"/>
    <w:rsid w:val="006B19C4"/>
    <w:rsid w:val="006B2F80"/>
    <w:rsid w:val="006B3401"/>
    <w:rsid w:val="006B3573"/>
    <w:rsid w:val="006B49EF"/>
    <w:rsid w:val="006B6AC0"/>
    <w:rsid w:val="006B7465"/>
    <w:rsid w:val="006B7AC3"/>
    <w:rsid w:val="006C2834"/>
    <w:rsid w:val="006C4172"/>
    <w:rsid w:val="006C46E5"/>
    <w:rsid w:val="006C4A2E"/>
    <w:rsid w:val="006C4D14"/>
    <w:rsid w:val="006C58CF"/>
    <w:rsid w:val="006C5F70"/>
    <w:rsid w:val="006C5FC7"/>
    <w:rsid w:val="006C6772"/>
    <w:rsid w:val="006C690F"/>
    <w:rsid w:val="006C6AB7"/>
    <w:rsid w:val="006C6F5D"/>
    <w:rsid w:val="006C75E9"/>
    <w:rsid w:val="006D0834"/>
    <w:rsid w:val="006D4B47"/>
    <w:rsid w:val="006D5419"/>
    <w:rsid w:val="006D5461"/>
    <w:rsid w:val="006D5C1E"/>
    <w:rsid w:val="006D6367"/>
    <w:rsid w:val="006D6C19"/>
    <w:rsid w:val="006D7EA6"/>
    <w:rsid w:val="006D7F1A"/>
    <w:rsid w:val="006E2202"/>
    <w:rsid w:val="006E3749"/>
    <w:rsid w:val="006E3F2A"/>
    <w:rsid w:val="006E5AAD"/>
    <w:rsid w:val="006F177D"/>
    <w:rsid w:val="006F1C84"/>
    <w:rsid w:val="006F3507"/>
    <w:rsid w:val="006F46DE"/>
    <w:rsid w:val="006F5A44"/>
    <w:rsid w:val="006F6BA7"/>
    <w:rsid w:val="006F7CBE"/>
    <w:rsid w:val="00700116"/>
    <w:rsid w:val="007010BF"/>
    <w:rsid w:val="007021E9"/>
    <w:rsid w:val="00703A60"/>
    <w:rsid w:val="00703F90"/>
    <w:rsid w:val="0070491F"/>
    <w:rsid w:val="007054CD"/>
    <w:rsid w:val="007056BF"/>
    <w:rsid w:val="00705932"/>
    <w:rsid w:val="00705D13"/>
    <w:rsid w:val="00707EEE"/>
    <w:rsid w:val="0071098A"/>
    <w:rsid w:val="00710BB8"/>
    <w:rsid w:val="007124DA"/>
    <w:rsid w:val="00712D46"/>
    <w:rsid w:val="007130CA"/>
    <w:rsid w:val="00713CA1"/>
    <w:rsid w:val="007148B2"/>
    <w:rsid w:val="00715119"/>
    <w:rsid w:val="00716E0E"/>
    <w:rsid w:val="00717F9B"/>
    <w:rsid w:val="00720150"/>
    <w:rsid w:val="0072045B"/>
    <w:rsid w:val="00720D5C"/>
    <w:rsid w:val="00721F33"/>
    <w:rsid w:val="007220CA"/>
    <w:rsid w:val="007220E2"/>
    <w:rsid w:val="00723122"/>
    <w:rsid w:val="00724509"/>
    <w:rsid w:val="00724C91"/>
    <w:rsid w:val="00725FDF"/>
    <w:rsid w:val="00726782"/>
    <w:rsid w:val="00727659"/>
    <w:rsid w:val="0072780C"/>
    <w:rsid w:val="00730227"/>
    <w:rsid w:val="00730E2A"/>
    <w:rsid w:val="00732649"/>
    <w:rsid w:val="00732D7E"/>
    <w:rsid w:val="0073498A"/>
    <w:rsid w:val="00735566"/>
    <w:rsid w:val="00735D45"/>
    <w:rsid w:val="0073614F"/>
    <w:rsid w:val="00737255"/>
    <w:rsid w:val="0074015B"/>
    <w:rsid w:val="00740566"/>
    <w:rsid w:val="0074275B"/>
    <w:rsid w:val="00743269"/>
    <w:rsid w:val="00744A2F"/>
    <w:rsid w:val="00746A1D"/>
    <w:rsid w:val="00747FC1"/>
    <w:rsid w:val="007534E8"/>
    <w:rsid w:val="00753B30"/>
    <w:rsid w:val="00754158"/>
    <w:rsid w:val="007542E5"/>
    <w:rsid w:val="007564AB"/>
    <w:rsid w:val="00762C37"/>
    <w:rsid w:val="00763586"/>
    <w:rsid w:val="0076374D"/>
    <w:rsid w:val="007642E1"/>
    <w:rsid w:val="00764CA4"/>
    <w:rsid w:val="007653D6"/>
    <w:rsid w:val="00767F1F"/>
    <w:rsid w:val="007701F7"/>
    <w:rsid w:val="00770332"/>
    <w:rsid w:val="00771AC5"/>
    <w:rsid w:val="0077202C"/>
    <w:rsid w:val="00772EE7"/>
    <w:rsid w:val="00773218"/>
    <w:rsid w:val="0077375A"/>
    <w:rsid w:val="00773A9A"/>
    <w:rsid w:val="00773E46"/>
    <w:rsid w:val="0077421B"/>
    <w:rsid w:val="007752E4"/>
    <w:rsid w:val="00776BD5"/>
    <w:rsid w:val="00777B41"/>
    <w:rsid w:val="00780FE1"/>
    <w:rsid w:val="00781E69"/>
    <w:rsid w:val="007820A8"/>
    <w:rsid w:val="0078362A"/>
    <w:rsid w:val="007836E4"/>
    <w:rsid w:val="00784265"/>
    <w:rsid w:val="0078433A"/>
    <w:rsid w:val="00785A5F"/>
    <w:rsid w:val="00786AA2"/>
    <w:rsid w:val="007900FE"/>
    <w:rsid w:val="007909EC"/>
    <w:rsid w:val="00790E5D"/>
    <w:rsid w:val="00791014"/>
    <w:rsid w:val="0079151E"/>
    <w:rsid w:val="00792124"/>
    <w:rsid w:val="00792F4F"/>
    <w:rsid w:val="00793A68"/>
    <w:rsid w:val="007951F1"/>
    <w:rsid w:val="00795AD1"/>
    <w:rsid w:val="00796C86"/>
    <w:rsid w:val="007A02AB"/>
    <w:rsid w:val="007A136F"/>
    <w:rsid w:val="007A418C"/>
    <w:rsid w:val="007A4245"/>
    <w:rsid w:val="007A4769"/>
    <w:rsid w:val="007A4949"/>
    <w:rsid w:val="007A53D4"/>
    <w:rsid w:val="007A5975"/>
    <w:rsid w:val="007A59AF"/>
    <w:rsid w:val="007A741A"/>
    <w:rsid w:val="007A7628"/>
    <w:rsid w:val="007B06A3"/>
    <w:rsid w:val="007B06D5"/>
    <w:rsid w:val="007B0804"/>
    <w:rsid w:val="007B0BAB"/>
    <w:rsid w:val="007B114D"/>
    <w:rsid w:val="007B1EC0"/>
    <w:rsid w:val="007B2215"/>
    <w:rsid w:val="007B37CF"/>
    <w:rsid w:val="007B4D3D"/>
    <w:rsid w:val="007B4F94"/>
    <w:rsid w:val="007B515E"/>
    <w:rsid w:val="007B5AC9"/>
    <w:rsid w:val="007B6418"/>
    <w:rsid w:val="007C12CD"/>
    <w:rsid w:val="007C28F3"/>
    <w:rsid w:val="007C2E63"/>
    <w:rsid w:val="007C2F90"/>
    <w:rsid w:val="007C3005"/>
    <w:rsid w:val="007C429E"/>
    <w:rsid w:val="007C596A"/>
    <w:rsid w:val="007C5FF0"/>
    <w:rsid w:val="007C6367"/>
    <w:rsid w:val="007C681C"/>
    <w:rsid w:val="007C6E69"/>
    <w:rsid w:val="007C6FE0"/>
    <w:rsid w:val="007C7C75"/>
    <w:rsid w:val="007D03D7"/>
    <w:rsid w:val="007D0CCF"/>
    <w:rsid w:val="007D17C6"/>
    <w:rsid w:val="007D2190"/>
    <w:rsid w:val="007D36E3"/>
    <w:rsid w:val="007D4BE8"/>
    <w:rsid w:val="007D5F13"/>
    <w:rsid w:val="007D62DA"/>
    <w:rsid w:val="007D697D"/>
    <w:rsid w:val="007D6BA8"/>
    <w:rsid w:val="007D7C5A"/>
    <w:rsid w:val="007E0104"/>
    <w:rsid w:val="007E21D1"/>
    <w:rsid w:val="007E276C"/>
    <w:rsid w:val="007E290F"/>
    <w:rsid w:val="007E2F5C"/>
    <w:rsid w:val="007E3F71"/>
    <w:rsid w:val="007E445E"/>
    <w:rsid w:val="007E4838"/>
    <w:rsid w:val="007E59C0"/>
    <w:rsid w:val="007E5C8F"/>
    <w:rsid w:val="007E5EE4"/>
    <w:rsid w:val="007E6953"/>
    <w:rsid w:val="007E6E40"/>
    <w:rsid w:val="007E6F96"/>
    <w:rsid w:val="007E75BA"/>
    <w:rsid w:val="007F0609"/>
    <w:rsid w:val="007F146C"/>
    <w:rsid w:val="007F1B79"/>
    <w:rsid w:val="007F31BE"/>
    <w:rsid w:val="007F3B37"/>
    <w:rsid w:val="007F4944"/>
    <w:rsid w:val="007F50BE"/>
    <w:rsid w:val="007F544A"/>
    <w:rsid w:val="007F57F9"/>
    <w:rsid w:val="007F655E"/>
    <w:rsid w:val="007F75E1"/>
    <w:rsid w:val="0080051D"/>
    <w:rsid w:val="00803170"/>
    <w:rsid w:val="00804246"/>
    <w:rsid w:val="0080428A"/>
    <w:rsid w:val="00804D87"/>
    <w:rsid w:val="008103F6"/>
    <w:rsid w:val="00811B5D"/>
    <w:rsid w:val="00811E1A"/>
    <w:rsid w:val="008120AF"/>
    <w:rsid w:val="00812311"/>
    <w:rsid w:val="00813779"/>
    <w:rsid w:val="00813BCF"/>
    <w:rsid w:val="0081444A"/>
    <w:rsid w:val="00815F31"/>
    <w:rsid w:val="008176C0"/>
    <w:rsid w:val="008202D6"/>
    <w:rsid w:val="008207C9"/>
    <w:rsid w:val="00820CD2"/>
    <w:rsid w:val="008221F6"/>
    <w:rsid w:val="00823125"/>
    <w:rsid w:val="0082324B"/>
    <w:rsid w:val="00824EE2"/>
    <w:rsid w:val="00825BB4"/>
    <w:rsid w:val="0082642C"/>
    <w:rsid w:val="00827DD3"/>
    <w:rsid w:val="00827EF5"/>
    <w:rsid w:val="008319F0"/>
    <w:rsid w:val="00832534"/>
    <w:rsid w:val="00832C9E"/>
    <w:rsid w:val="00833D2F"/>
    <w:rsid w:val="00836CF5"/>
    <w:rsid w:val="008375F6"/>
    <w:rsid w:val="0084189C"/>
    <w:rsid w:val="00843D06"/>
    <w:rsid w:val="00844260"/>
    <w:rsid w:val="008445EE"/>
    <w:rsid w:val="00845531"/>
    <w:rsid w:val="008455B3"/>
    <w:rsid w:val="00850CD3"/>
    <w:rsid w:val="00852808"/>
    <w:rsid w:val="008569C8"/>
    <w:rsid w:val="0085713A"/>
    <w:rsid w:val="008579DC"/>
    <w:rsid w:val="00857A20"/>
    <w:rsid w:val="00862B85"/>
    <w:rsid w:val="00864402"/>
    <w:rsid w:val="00864BE2"/>
    <w:rsid w:val="00864CB1"/>
    <w:rsid w:val="00864D0E"/>
    <w:rsid w:val="008652C5"/>
    <w:rsid w:val="008664C4"/>
    <w:rsid w:val="0086663C"/>
    <w:rsid w:val="00866CA9"/>
    <w:rsid w:val="00870429"/>
    <w:rsid w:val="00872DB3"/>
    <w:rsid w:val="00873072"/>
    <w:rsid w:val="008734E1"/>
    <w:rsid w:val="00874244"/>
    <w:rsid w:val="0087424A"/>
    <w:rsid w:val="008745F8"/>
    <w:rsid w:val="0087497A"/>
    <w:rsid w:val="00875DC0"/>
    <w:rsid w:val="00880ECD"/>
    <w:rsid w:val="00882D59"/>
    <w:rsid w:val="00884104"/>
    <w:rsid w:val="00884D25"/>
    <w:rsid w:val="0088637B"/>
    <w:rsid w:val="0088642C"/>
    <w:rsid w:val="008865A1"/>
    <w:rsid w:val="008904ED"/>
    <w:rsid w:val="00890D69"/>
    <w:rsid w:val="0089287A"/>
    <w:rsid w:val="00893722"/>
    <w:rsid w:val="00893B21"/>
    <w:rsid w:val="00895258"/>
    <w:rsid w:val="00896481"/>
    <w:rsid w:val="008A1F5F"/>
    <w:rsid w:val="008A28D7"/>
    <w:rsid w:val="008A5815"/>
    <w:rsid w:val="008A600B"/>
    <w:rsid w:val="008A74FF"/>
    <w:rsid w:val="008B0548"/>
    <w:rsid w:val="008B25C4"/>
    <w:rsid w:val="008B286A"/>
    <w:rsid w:val="008B3E07"/>
    <w:rsid w:val="008B3E35"/>
    <w:rsid w:val="008B55E2"/>
    <w:rsid w:val="008B5C1A"/>
    <w:rsid w:val="008B5E21"/>
    <w:rsid w:val="008B60A0"/>
    <w:rsid w:val="008B6AC6"/>
    <w:rsid w:val="008C04FB"/>
    <w:rsid w:val="008C0EA3"/>
    <w:rsid w:val="008C1635"/>
    <w:rsid w:val="008C20B2"/>
    <w:rsid w:val="008C3440"/>
    <w:rsid w:val="008C3494"/>
    <w:rsid w:val="008C4885"/>
    <w:rsid w:val="008C53F4"/>
    <w:rsid w:val="008C552C"/>
    <w:rsid w:val="008C7F58"/>
    <w:rsid w:val="008D06C9"/>
    <w:rsid w:val="008D2108"/>
    <w:rsid w:val="008D2F99"/>
    <w:rsid w:val="008D304D"/>
    <w:rsid w:val="008D4AB4"/>
    <w:rsid w:val="008D59C2"/>
    <w:rsid w:val="008D68AF"/>
    <w:rsid w:val="008D70C3"/>
    <w:rsid w:val="008E00F2"/>
    <w:rsid w:val="008E0CE1"/>
    <w:rsid w:val="008E177F"/>
    <w:rsid w:val="008E2041"/>
    <w:rsid w:val="008E2BF6"/>
    <w:rsid w:val="008E38BF"/>
    <w:rsid w:val="008E42C6"/>
    <w:rsid w:val="008E45A2"/>
    <w:rsid w:val="008E4F7B"/>
    <w:rsid w:val="008E75B5"/>
    <w:rsid w:val="008F027E"/>
    <w:rsid w:val="008F0E08"/>
    <w:rsid w:val="008F40C5"/>
    <w:rsid w:val="008F5036"/>
    <w:rsid w:val="008F6895"/>
    <w:rsid w:val="008F6B88"/>
    <w:rsid w:val="008F7290"/>
    <w:rsid w:val="008F75DE"/>
    <w:rsid w:val="008F7D0D"/>
    <w:rsid w:val="00900A82"/>
    <w:rsid w:val="009024C6"/>
    <w:rsid w:val="00902902"/>
    <w:rsid w:val="00903019"/>
    <w:rsid w:val="00903B7F"/>
    <w:rsid w:val="0090527C"/>
    <w:rsid w:val="00905D2A"/>
    <w:rsid w:val="00905DBD"/>
    <w:rsid w:val="00907A61"/>
    <w:rsid w:val="00910F18"/>
    <w:rsid w:val="0091174E"/>
    <w:rsid w:val="00913986"/>
    <w:rsid w:val="009152CF"/>
    <w:rsid w:val="00915441"/>
    <w:rsid w:val="00915EE5"/>
    <w:rsid w:val="00916403"/>
    <w:rsid w:val="00916AD1"/>
    <w:rsid w:val="00917E6E"/>
    <w:rsid w:val="00920C41"/>
    <w:rsid w:val="00920E80"/>
    <w:rsid w:val="009215AC"/>
    <w:rsid w:val="00921A1A"/>
    <w:rsid w:val="009228B9"/>
    <w:rsid w:val="0092347B"/>
    <w:rsid w:val="00923481"/>
    <w:rsid w:val="009259F2"/>
    <w:rsid w:val="00925CF9"/>
    <w:rsid w:val="0092635E"/>
    <w:rsid w:val="009324FC"/>
    <w:rsid w:val="00932663"/>
    <w:rsid w:val="00932E24"/>
    <w:rsid w:val="00933C4E"/>
    <w:rsid w:val="00937156"/>
    <w:rsid w:val="009375A1"/>
    <w:rsid w:val="009407EE"/>
    <w:rsid w:val="0094087A"/>
    <w:rsid w:val="00940E56"/>
    <w:rsid w:val="00941299"/>
    <w:rsid w:val="00942983"/>
    <w:rsid w:val="00950F7A"/>
    <w:rsid w:val="00951B56"/>
    <w:rsid w:val="00951EC6"/>
    <w:rsid w:val="00951FDB"/>
    <w:rsid w:val="00952210"/>
    <w:rsid w:val="009532F0"/>
    <w:rsid w:val="00954221"/>
    <w:rsid w:val="00955664"/>
    <w:rsid w:val="009557B2"/>
    <w:rsid w:val="00955D03"/>
    <w:rsid w:val="00955E39"/>
    <w:rsid w:val="009570FC"/>
    <w:rsid w:val="00960848"/>
    <w:rsid w:val="00960DCF"/>
    <w:rsid w:val="00960EAE"/>
    <w:rsid w:val="00961A58"/>
    <w:rsid w:val="00961B02"/>
    <w:rsid w:val="009626F7"/>
    <w:rsid w:val="0096298D"/>
    <w:rsid w:val="00962CE4"/>
    <w:rsid w:val="00963FCD"/>
    <w:rsid w:val="009657F2"/>
    <w:rsid w:val="00965942"/>
    <w:rsid w:val="009659CF"/>
    <w:rsid w:val="00966EA4"/>
    <w:rsid w:val="00967E8E"/>
    <w:rsid w:val="0097129A"/>
    <w:rsid w:val="009726E0"/>
    <w:rsid w:val="00973930"/>
    <w:rsid w:val="0097523B"/>
    <w:rsid w:val="0097628D"/>
    <w:rsid w:val="00976352"/>
    <w:rsid w:val="00977651"/>
    <w:rsid w:val="009778EE"/>
    <w:rsid w:val="0098329B"/>
    <w:rsid w:val="00987042"/>
    <w:rsid w:val="00987563"/>
    <w:rsid w:val="0099025A"/>
    <w:rsid w:val="009916A6"/>
    <w:rsid w:val="00991A08"/>
    <w:rsid w:val="00991BB7"/>
    <w:rsid w:val="00993378"/>
    <w:rsid w:val="00993FB9"/>
    <w:rsid w:val="00993FE1"/>
    <w:rsid w:val="00995B8B"/>
    <w:rsid w:val="00996DB3"/>
    <w:rsid w:val="009A0079"/>
    <w:rsid w:val="009A0D5D"/>
    <w:rsid w:val="009A22B9"/>
    <w:rsid w:val="009A3429"/>
    <w:rsid w:val="009A3C76"/>
    <w:rsid w:val="009A5AA6"/>
    <w:rsid w:val="009A62EF"/>
    <w:rsid w:val="009A75A6"/>
    <w:rsid w:val="009A7E4A"/>
    <w:rsid w:val="009B0102"/>
    <w:rsid w:val="009B092A"/>
    <w:rsid w:val="009B29EE"/>
    <w:rsid w:val="009B303E"/>
    <w:rsid w:val="009B43FA"/>
    <w:rsid w:val="009B63D7"/>
    <w:rsid w:val="009C0263"/>
    <w:rsid w:val="009C124C"/>
    <w:rsid w:val="009C19C5"/>
    <w:rsid w:val="009C2423"/>
    <w:rsid w:val="009C28CE"/>
    <w:rsid w:val="009C3213"/>
    <w:rsid w:val="009C3D1D"/>
    <w:rsid w:val="009C3F15"/>
    <w:rsid w:val="009C4620"/>
    <w:rsid w:val="009C5831"/>
    <w:rsid w:val="009C5C2C"/>
    <w:rsid w:val="009C78ED"/>
    <w:rsid w:val="009C7972"/>
    <w:rsid w:val="009D2C2E"/>
    <w:rsid w:val="009D3134"/>
    <w:rsid w:val="009D355F"/>
    <w:rsid w:val="009D4056"/>
    <w:rsid w:val="009D40F0"/>
    <w:rsid w:val="009D5B7B"/>
    <w:rsid w:val="009D6BA5"/>
    <w:rsid w:val="009D714F"/>
    <w:rsid w:val="009D7C13"/>
    <w:rsid w:val="009E00AB"/>
    <w:rsid w:val="009E0354"/>
    <w:rsid w:val="009E1C48"/>
    <w:rsid w:val="009E2923"/>
    <w:rsid w:val="009E334E"/>
    <w:rsid w:val="009E5BB4"/>
    <w:rsid w:val="009E5BEF"/>
    <w:rsid w:val="009E7275"/>
    <w:rsid w:val="009F0C9C"/>
    <w:rsid w:val="009F0F6E"/>
    <w:rsid w:val="009F14EB"/>
    <w:rsid w:val="009F18D2"/>
    <w:rsid w:val="009F1DBB"/>
    <w:rsid w:val="009F2037"/>
    <w:rsid w:val="009F2B5D"/>
    <w:rsid w:val="009F6ABD"/>
    <w:rsid w:val="009F6F93"/>
    <w:rsid w:val="00A0032E"/>
    <w:rsid w:val="00A01648"/>
    <w:rsid w:val="00A01F3E"/>
    <w:rsid w:val="00A02FDE"/>
    <w:rsid w:val="00A03DD5"/>
    <w:rsid w:val="00A04916"/>
    <w:rsid w:val="00A05F4F"/>
    <w:rsid w:val="00A078E4"/>
    <w:rsid w:val="00A10E87"/>
    <w:rsid w:val="00A110F8"/>
    <w:rsid w:val="00A11FD4"/>
    <w:rsid w:val="00A12EE0"/>
    <w:rsid w:val="00A136A0"/>
    <w:rsid w:val="00A13DA2"/>
    <w:rsid w:val="00A14899"/>
    <w:rsid w:val="00A1491F"/>
    <w:rsid w:val="00A16EB2"/>
    <w:rsid w:val="00A1702C"/>
    <w:rsid w:val="00A17397"/>
    <w:rsid w:val="00A17C15"/>
    <w:rsid w:val="00A20078"/>
    <w:rsid w:val="00A2075E"/>
    <w:rsid w:val="00A217BC"/>
    <w:rsid w:val="00A2197F"/>
    <w:rsid w:val="00A2211E"/>
    <w:rsid w:val="00A22C60"/>
    <w:rsid w:val="00A23110"/>
    <w:rsid w:val="00A25428"/>
    <w:rsid w:val="00A25A86"/>
    <w:rsid w:val="00A273AD"/>
    <w:rsid w:val="00A275EF"/>
    <w:rsid w:val="00A2771A"/>
    <w:rsid w:val="00A27ED7"/>
    <w:rsid w:val="00A301A7"/>
    <w:rsid w:val="00A30BF4"/>
    <w:rsid w:val="00A313A6"/>
    <w:rsid w:val="00A328DF"/>
    <w:rsid w:val="00A33191"/>
    <w:rsid w:val="00A33B8A"/>
    <w:rsid w:val="00A33BEC"/>
    <w:rsid w:val="00A348B3"/>
    <w:rsid w:val="00A35171"/>
    <w:rsid w:val="00A36217"/>
    <w:rsid w:val="00A37AA1"/>
    <w:rsid w:val="00A41451"/>
    <w:rsid w:val="00A425F6"/>
    <w:rsid w:val="00A43B64"/>
    <w:rsid w:val="00A44BC9"/>
    <w:rsid w:val="00A44E1A"/>
    <w:rsid w:val="00A4526B"/>
    <w:rsid w:val="00A4552A"/>
    <w:rsid w:val="00A50D32"/>
    <w:rsid w:val="00A5223C"/>
    <w:rsid w:val="00A522FF"/>
    <w:rsid w:val="00A54FCA"/>
    <w:rsid w:val="00A5593F"/>
    <w:rsid w:val="00A56A8F"/>
    <w:rsid w:val="00A576AC"/>
    <w:rsid w:val="00A6000E"/>
    <w:rsid w:val="00A60763"/>
    <w:rsid w:val="00A6159E"/>
    <w:rsid w:val="00A637F4"/>
    <w:rsid w:val="00A64179"/>
    <w:rsid w:val="00A645E4"/>
    <w:rsid w:val="00A665F7"/>
    <w:rsid w:val="00A66D55"/>
    <w:rsid w:val="00A6745D"/>
    <w:rsid w:val="00A70B6B"/>
    <w:rsid w:val="00A70EAD"/>
    <w:rsid w:val="00A7119F"/>
    <w:rsid w:val="00A71299"/>
    <w:rsid w:val="00A71F70"/>
    <w:rsid w:val="00A72BE7"/>
    <w:rsid w:val="00A74A5D"/>
    <w:rsid w:val="00A7792F"/>
    <w:rsid w:val="00A80315"/>
    <w:rsid w:val="00A80602"/>
    <w:rsid w:val="00A83CBE"/>
    <w:rsid w:val="00A84029"/>
    <w:rsid w:val="00A84137"/>
    <w:rsid w:val="00A8654A"/>
    <w:rsid w:val="00A869A8"/>
    <w:rsid w:val="00A877B5"/>
    <w:rsid w:val="00A87A4F"/>
    <w:rsid w:val="00A90026"/>
    <w:rsid w:val="00A9055E"/>
    <w:rsid w:val="00A911F0"/>
    <w:rsid w:val="00A93760"/>
    <w:rsid w:val="00A96743"/>
    <w:rsid w:val="00A97736"/>
    <w:rsid w:val="00AA01D8"/>
    <w:rsid w:val="00AA0DF6"/>
    <w:rsid w:val="00AA1173"/>
    <w:rsid w:val="00AA1EBF"/>
    <w:rsid w:val="00AA2797"/>
    <w:rsid w:val="00AA2812"/>
    <w:rsid w:val="00AA306E"/>
    <w:rsid w:val="00AA3372"/>
    <w:rsid w:val="00AA348E"/>
    <w:rsid w:val="00AA395B"/>
    <w:rsid w:val="00AA5196"/>
    <w:rsid w:val="00AA7542"/>
    <w:rsid w:val="00AB12E1"/>
    <w:rsid w:val="00AB410B"/>
    <w:rsid w:val="00AB41E2"/>
    <w:rsid w:val="00AB421D"/>
    <w:rsid w:val="00AB4D51"/>
    <w:rsid w:val="00AB5175"/>
    <w:rsid w:val="00AB5891"/>
    <w:rsid w:val="00AB62BC"/>
    <w:rsid w:val="00AB6CEB"/>
    <w:rsid w:val="00AB7A5D"/>
    <w:rsid w:val="00AC16A5"/>
    <w:rsid w:val="00AC21F6"/>
    <w:rsid w:val="00AC346A"/>
    <w:rsid w:val="00AC36B2"/>
    <w:rsid w:val="00AC3705"/>
    <w:rsid w:val="00AC5033"/>
    <w:rsid w:val="00AC50F4"/>
    <w:rsid w:val="00AC5A4C"/>
    <w:rsid w:val="00AC5CFB"/>
    <w:rsid w:val="00AC64A3"/>
    <w:rsid w:val="00AC6FDD"/>
    <w:rsid w:val="00AD07C2"/>
    <w:rsid w:val="00AD0B8E"/>
    <w:rsid w:val="00AD1B82"/>
    <w:rsid w:val="00AD1F0D"/>
    <w:rsid w:val="00AD3F92"/>
    <w:rsid w:val="00AD4673"/>
    <w:rsid w:val="00AD57C5"/>
    <w:rsid w:val="00AD5A90"/>
    <w:rsid w:val="00AD711C"/>
    <w:rsid w:val="00AD72DA"/>
    <w:rsid w:val="00AD740F"/>
    <w:rsid w:val="00AD7EAE"/>
    <w:rsid w:val="00AE1900"/>
    <w:rsid w:val="00AE1A3D"/>
    <w:rsid w:val="00AE2A11"/>
    <w:rsid w:val="00AE78A7"/>
    <w:rsid w:val="00AF102C"/>
    <w:rsid w:val="00AF1DF2"/>
    <w:rsid w:val="00AF352A"/>
    <w:rsid w:val="00AF49C0"/>
    <w:rsid w:val="00AF4A51"/>
    <w:rsid w:val="00B008E6"/>
    <w:rsid w:val="00B00DAF"/>
    <w:rsid w:val="00B017DE"/>
    <w:rsid w:val="00B03060"/>
    <w:rsid w:val="00B04996"/>
    <w:rsid w:val="00B059EF"/>
    <w:rsid w:val="00B06A94"/>
    <w:rsid w:val="00B07E3E"/>
    <w:rsid w:val="00B1132D"/>
    <w:rsid w:val="00B12138"/>
    <w:rsid w:val="00B1351C"/>
    <w:rsid w:val="00B1382F"/>
    <w:rsid w:val="00B13EC1"/>
    <w:rsid w:val="00B1467B"/>
    <w:rsid w:val="00B14C3E"/>
    <w:rsid w:val="00B16292"/>
    <w:rsid w:val="00B2007B"/>
    <w:rsid w:val="00B213FB"/>
    <w:rsid w:val="00B21A40"/>
    <w:rsid w:val="00B22E11"/>
    <w:rsid w:val="00B234F3"/>
    <w:rsid w:val="00B23C51"/>
    <w:rsid w:val="00B23E9A"/>
    <w:rsid w:val="00B26021"/>
    <w:rsid w:val="00B26A54"/>
    <w:rsid w:val="00B26E1B"/>
    <w:rsid w:val="00B274CA"/>
    <w:rsid w:val="00B317F6"/>
    <w:rsid w:val="00B3422A"/>
    <w:rsid w:val="00B34D9D"/>
    <w:rsid w:val="00B355F3"/>
    <w:rsid w:val="00B368AD"/>
    <w:rsid w:val="00B36D87"/>
    <w:rsid w:val="00B373B3"/>
    <w:rsid w:val="00B379B7"/>
    <w:rsid w:val="00B41F6F"/>
    <w:rsid w:val="00B433ED"/>
    <w:rsid w:val="00B435F2"/>
    <w:rsid w:val="00B452D2"/>
    <w:rsid w:val="00B454FC"/>
    <w:rsid w:val="00B47059"/>
    <w:rsid w:val="00B47FDF"/>
    <w:rsid w:val="00B507BF"/>
    <w:rsid w:val="00B524AE"/>
    <w:rsid w:val="00B5409A"/>
    <w:rsid w:val="00B55162"/>
    <w:rsid w:val="00B553ED"/>
    <w:rsid w:val="00B564EA"/>
    <w:rsid w:val="00B56A10"/>
    <w:rsid w:val="00B571FF"/>
    <w:rsid w:val="00B57A5A"/>
    <w:rsid w:val="00B57EB0"/>
    <w:rsid w:val="00B62404"/>
    <w:rsid w:val="00B63C13"/>
    <w:rsid w:val="00B650FA"/>
    <w:rsid w:val="00B6510F"/>
    <w:rsid w:val="00B65268"/>
    <w:rsid w:val="00B672B3"/>
    <w:rsid w:val="00B70930"/>
    <w:rsid w:val="00B716A4"/>
    <w:rsid w:val="00B7418F"/>
    <w:rsid w:val="00B75BBB"/>
    <w:rsid w:val="00B76375"/>
    <w:rsid w:val="00B7667D"/>
    <w:rsid w:val="00B7679D"/>
    <w:rsid w:val="00B77491"/>
    <w:rsid w:val="00B77493"/>
    <w:rsid w:val="00B81042"/>
    <w:rsid w:val="00B81A7B"/>
    <w:rsid w:val="00B820BA"/>
    <w:rsid w:val="00B824B1"/>
    <w:rsid w:val="00B8298F"/>
    <w:rsid w:val="00B84453"/>
    <w:rsid w:val="00B84858"/>
    <w:rsid w:val="00B84DE3"/>
    <w:rsid w:val="00B85B88"/>
    <w:rsid w:val="00B87F1F"/>
    <w:rsid w:val="00B87F6C"/>
    <w:rsid w:val="00B90D3D"/>
    <w:rsid w:val="00B90E8A"/>
    <w:rsid w:val="00B94D1F"/>
    <w:rsid w:val="00B9506A"/>
    <w:rsid w:val="00B97C74"/>
    <w:rsid w:val="00BA0D94"/>
    <w:rsid w:val="00BA149D"/>
    <w:rsid w:val="00BA17CE"/>
    <w:rsid w:val="00BA2459"/>
    <w:rsid w:val="00BA3929"/>
    <w:rsid w:val="00BA4092"/>
    <w:rsid w:val="00BA531D"/>
    <w:rsid w:val="00BA74F3"/>
    <w:rsid w:val="00BA7B68"/>
    <w:rsid w:val="00BB134C"/>
    <w:rsid w:val="00BB1F42"/>
    <w:rsid w:val="00BB22D9"/>
    <w:rsid w:val="00BB42C6"/>
    <w:rsid w:val="00BB443D"/>
    <w:rsid w:val="00BB45BE"/>
    <w:rsid w:val="00BB4925"/>
    <w:rsid w:val="00BB64E1"/>
    <w:rsid w:val="00BB6721"/>
    <w:rsid w:val="00BB71CD"/>
    <w:rsid w:val="00BC057E"/>
    <w:rsid w:val="00BC0D4D"/>
    <w:rsid w:val="00BC1312"/>
    <w:rsid w:val="00BC1A2C"/>
    <w:rsid w:val="00BC2830"/>
    <w:rsid w:val="00BC2BB0"/>
    <w:rsid w:val="00BC3998"/>
    <w:rsid w:val="00BC3C40"/>
    <w:rsid w:val="00BC5DC6"/>
    <w:rsid w:val="00BC5FC9"/>
    <w:rsid w:val="00BD01AC"/>
    <w:rsid w:val="00BD0900"/>
    <w:rsid w:val="00BD1019"/>
    <w:rsid w:val="00BD1B06"/>
    <w:rsid w:val="00BD1B77"/>
    <w:rsid w:val="00BD1CFA"/>
    <w:rsid w:val="00BD2083"/>
    <w:rsid w:val="00BD26D8"/>
    <w:rsid w:val="00BD2C3A"/>
    <w:rsid w:val="00BD5006"/>
    <w:rsid w:val="00BD554C"/>
    <w:rsid w:val="00BD6127"/>
    <w:rsid w:val="00BD6418"/>
    <w:rsid w:val="00BD7553"/>
    <w:rsid w:val="00BE003D"/>
    <w:rsid w:val="00BE06BF"/>
    <w:rsid w:val="00BE0CC2"/>
    <w:rsid w:val="00BE1CE2"/>
    <w:rsid w:val="00BE31F3"/>
    <w:rsid w:val="00BE54BE"/>
    <w:rsid w:val="00BE5B97"/>
    <w:rsid w:val="00BE7DB7"/>
    <w:rsid w:val="00BF0A7E"/>
    <w:rsid w:val="00BF0ABC"/>
    <w:rsid w:val="00BF0BFC"/>
    <w:rsid w:val="00BF2438"/>
    <w:rsid w:val="00BF2A9B"/>
    <w:rsid w:val="00BF36F8"/>
    <w:rsid w:val="00BF4B91"/>
    <w:rsid w:val="00BF4B96"/>
    <w:rsid w:val="00BF5A63"/>
    <w:rsid w:val="00BF6091"/>
    <w:rsid w:val="00C0005C"/>
    <w:rsid w:val="00C00450"/>
    <w:rsid w:val="00C0070B"/>
    <w:rsid w:val="00C03F14"/>
    <w:rsid w:val="00C04D2F"/>
    <w:rsid w:val="00C0506B"/>
    <w:rsid w:val="00C054B7"/>
    <w:rsid w:val="00C068E0"/>
    <w:rsid w:val="00C070A1"/>
    <w:rsid w:val="00C07284"/>
    <w:rsid w:val="00C10009"/>
    <w:rsid w:val="00C10A9F"/>
    <w:rsid w:val="00C163AD"/>
    <w:rsid w:val="00C168FC"/>
    <w:rsid w:val="00C2036B"/>
    <w:rsid w:val="00C21BA3"/>
    <w:rsid w:val="00C226EE"/>
    <w:rsid w:val="00C228B7"/>
    <w:rsid w:val="00C23452"/>
    <w:rsid w:val="00C23900"/>
    <w:rsid w:val="00C242C9"/>
    <w:rsid w:val="00C24690"/>
    <w:rsid w:val="00C24D7D"/>
    <w:rsid w:val="00C25375"/>
    <w:rsid w:val="00C25603"/>
    <w:rsid w:val="00C25FF5"/>
    <w:rsid w:val="00C2641F"/>
    <w:rsid w:val="00C26A37"/>
    <w:rsid w:val="00C30548"/>
    <w:rsid w:val="00C30E05"/>
    <w:rsid w:val="00C31453"/>
    <w:rsid w:val="00C314B7"/>
    <w:rsid w:val="00C314C3"/>
    <w:rsid w:val="00C31AFB"/>
    <w:rsid w:val="00C31D9D"/>
    <w:rsid w:val="00C33909"/>
    <w:rsid w:val="00C33CDC"/>
    <w:rsid w:val="00C34434"/>
    <w:rsid w:val="00C36199"/>
    <w:rsid w:val="00C3680B"/>
    <w:rsid w:val="00C36BC0"/>
    <w:rsid w:val="00C374FE"/>
    <w:rsid w:val="00C379A8"/>
    <w:rsid w:val="00C37E74"/>
    <w:rsid w:val="00C40212"/>
    <w:rsid w:val="00C41510"/>
    <w:rsid w:val="00C421D3"/>
    <w:rsid w:val="00C427D4"/>
    <w:rsid w:val="00C4344C"/>
    <w:rsid w:val="00C43476"/>
    <w:rsid w:val="00C45805"/>
    <w:rsid w:val="00C45939"/>
    <w:rsid w:val="00C4731C"/>
    <w:rsid w:val="00C47533"/>
    <w:rsid w:val="00C47868"/>
    <w:rsid w:val="00C5008C"/>
    <w:rsid w:val="00C50C9F"/>
    <w:rsid w:val="00C51395"/>
    <w:rsid w:val="00C52E3A"/>
    <w:rsid w:val="00C53463"/>
    <w:rsid w:val="00C55285"/>
    <w:rsid w:val="00C565A5"/>
    <w:rsid w:val="00C61A05"/>
    <w:rsid w:val="00C62447"/>
    <w:rsid w:val="00C63EDB"/>
    <w:rsid w:val="00C65725"/>
    <w:rsid w:val="00C65F3D"/>
    <w:rsid w:val="00C66563"/>
    <w:rsid w:val="00C66650"/>
    <w:rsid w:val="00C67BF2"/>
    <w:rsid w:val="00C7098C"/>
    <w:rsid w:val="00C70FC1"/>
    <w:rsid w:val="00C71837"/>
    <w:rsid w:val="00C729E8"/>
    <w:rsid w:val="00C74CA0"/>
    <w:rsid w:val="00C75365"/>
    <w:rsid w:val="00C76391"/>
    <w:rsid w:val="00C76DC3"/>
    <w:rsid w:val="00C77244"/>
    <w:rsid w:val="00C776DC"/>
    <w:rsid w:val="00C77830"/>
    <w:rsid w:val="00C779E0"/>
    <w:rsid w:val="00C804D3"/>
    <w:rsid w:val="00C82114"/>
    <w:rsid w:val="00C82791"/>
    <w:rsid w:val="00C85A24"/>
    <w:rsid w:val="00C85FE6"/>
    <w:rsid w:val="00C87090"/>
    <w:rsid w:val="00C90ABC"/>
    <w:rsid w:val="00C91EC3"/>
    <w:rsid w:val="00C9356F"/>
    <w:rsid w:val="00C93A93"/>
    <w:rsid w:val="00C93B7B"/>
    <w:rsid w:val="00C93E19"/>
    <w:rsid w:val="00C9496F"/>
    <w:rsid w:val="00C97CE0"/>
    <w:rsid w:val="00CA10EF"/>
    <w:rsid w:val="00CA14F8"/>
    <w:rsid w:val="00CA2DB8"/>
    <w:rsid w:val="00CA593A"/>
    <w:rsid w:val="00CA5CC8"/>
    <w:rsid w:val="00CA65DA"/>
    <w:rsid w:val="00CA65E4"/>
    <w:rsid w:val="00CB098D"/>
    <w:rsid w:val="00CB0AD9"/>
    <w:rsid w:val="00CB0EF7"/>
    <w:rsid w:val="00CB108E"/>
    <w:rsid w:val="00CB269A"/>
    <w:rsid w:val="00CB3679"/>
    <w:rsid w:val="00CB4378"/>
    <w:rsid w:val="00CB480F"/>
    <w:rsid w:val="00CB52C3"/>
    <w:rsid w:val="00CB5A13"/>
    <w:rsid w:val="00CB6519"/>
    <w:rsid w:val="00CB6FBE"/>
    <w:rsid w:val="00CC08E6"/>
    <w:rsid w:val="00CC0F95"/>
    <w:rsid w:val="00CC22FF"/>
    <w:rsid w:val="00CC2C98"/>
    <w:rsid w:val="00CD06DD"/>
    <w:rsid w:val="00CD0737"/>
    <w:rsid w:val="00CD122D"/>
    <w:rsid w:val="00CD2A85"/>
    <w:rsid w:val="00CD3727"/>
    <w:rsid w:val="00CD37D4"/>
    <w:rsid w:val="00CD3E38"/>
    <w:rsid w:val="00CD4BE2"/>
    <w:rsid w:val="00CD5A6B"/>
    <w:rsid w:val="00CD6F2C"/>
    <w:rsid w:val="00CD7C68"/>
    <w:rsid w:val="00CE0438"/>
    <w:rsid w:val="00CE0519"/>
    <w:rsid w:val="00CE1488"/>
    <w:rsid w:val="00CE1CE3"/>
    <w:rsid w:val="00CE4B72"/>
    <w:rsid w:val="00CE5E76"/>
    <w:rsid w:val="00CE7051"/>
    <w:rsid w:val="00CE7193"/>
    <w:rsid w:val="00CE7AD4"/>
    <w:rsid w:val="00CE7D56"/>
    <w:rsid w:val="00CF0696"/>
    <w:rsid w:val="00CF0D5C"/>
    <w:rsid w:val="00CF12F0"/>
    <w:rsid w:val="00CF1B08"/>
    <w:rsid w:val="00CF1FCD"/>
    <w:rsid w:val="00CF3759"/>
    <w:rsid w:val="00CF3D9D"/>
    <w:rsid w:val="00CF4128"/>
    <w:rsid w:val="00CF434C"/>
    <w:rsid w:val="00CF7C88"/>
    <w:rsid w:val="00D043A5"/>
    <w:rsid w:val="00D0442D"/>
    <w:rsid w:val="00D074BA"/>
    <w:rsid w:val="00D07860"/>
    <w:rsid w:val="00D10B53"/>
    <w:rsid w:val="00D121C7"/>
    <w:rsid w:val="00D1246B"/>
    <w:rsid w:val="00D1375A"/>
    <w:rsid w:val="00D13D7E"/>
    <w:rsid w:val="00D1488F"/>
    <w:rsid w:val="00D168E7"/>
    <w:rsid w:val="00D171C3"/>
    <w:rsid w:val="00D17DD6"/>
    <w:rsid w:val="00D17F08"/>
    <w:rsid w:val="00D20604"/>
    <w:rsid w:val="00D20C1F"/>
    <w:rsid w:val="00D20FFD"/>
    <w:rsid w:val="00D22378"/>
    <w:rsid w:val="00D22676"/>
    <w:rsid w:val="00D25221"/>
    <w:rsid w:val="00D262F4"/>
    <w:rsid w:val="00D2753E"/>
    <w:rsid w:val="00D307B7"/>
    <w:rsid w:val="00D317E1"/>
    <w:rsid w:val="00D31E09"/>
    <w:rsid w:val="00D32494"/>
    <w:rsid w:val="00D325C9"/>
    <w:rsid w:val="00D32769"/>
    <w:rsid w:val="00D33184"/>
    <w:rsid w:val="00D34837"/>
    <w:rsid w:val="00D34B8D"/>
    <w:rsid w:val="00D34D6F"/>
    <w:rsid w:val="00D351F1"/>
    <w:rsid w:val="00D35A26"/>
    <w:rsid w:val="00D40FCB"/>
    <w:rsid w:val="00D4151D"/>
    <w:rsid w:val="00D428F7"/>
    <w:rsid w:val="00D4515B"/>
    <w:rsid w:val="00D457F4"/>
    <w:rsid w:val="00D45936"/>
    <w:rsid w:val="00D45E4D"/>
    <w:rsid w:val="00D50B93"/>
    <w:rsid w:val="00D50BB3"/>
    <w:rsid w:val="00D51334"/>
    <w:rsid w:val="00D52E0C"/>
    <w:rsid w:val="00D53C5C"/>
    <w:rsid w:val="00D5420A"/>
    <w:rsid w:val="00D54AD4"/>
    <w:rsid w:val="00D55496"/>
    <w:rsid w:val="00D558CA"/>
    <w:rsid w:val="00D57146"/>
    <w:rsid w:val="00D574A8"/>
    <w:rsid w:val="00D60734"/>
    <w:rsid w:val="00D6170E"/>
    <w:rsid w:val="00D62A51"/>
    <w:rsid w:val="00D630F2"/>
    <w:rsid w:val="00D6527B"/>
    <w:rsid w:val="00D654B0"/>
    <w:rsid w:val="00D654B2"/>
    <w:rsid w:val="00D65E12"/>
    <w:rsid w:val="00D6664F"/>
    <w:rsid w:val="00D66C3D"/>
    <w:rsid w:val="00D707D2"/>
    <w:rsid w:val="00D708EC"/>
    <w:rsid w:val="00D73312"/>
    <w:rsid w:val="00D73B46"/>
    <w:rsid w:val="00D74D36"/>
    <w:rsid w:val="00D7523E"/>
    <w:rsid w:val="00D75988"/>
    <w:rsid w:val="00D7623A"/>
    <w:rsid w:val="00D77D6E"/>
    <w:rsid w:val="00D822D3"/>
    <w:rsid w:val="00D825D5"/>
    <w:rsid w:val="00D85395"/>
    <w:rsid w:val="00D85BFB"/>
    <w:rsid w:val="00D85F99"/>
    <w:rsid w:val="00D86374"/>
    <w:rsid w:val="00D865F0"/>
    <w:rsid w:val="00D9168B"/>
    <w:rsid w:val="00D92F19"/>
    <w:rsid w:val="00D931F0"/>
    <w:rsid w:val="00D94A08"/>
    <w:rsid w:val="00D94F5B"/>
    <w:rsid w:val="00D94FE0"/>
    <w:rsid w:val="00D962E6"/>
    <w:rsid w:val="00D9638E"/>
    <w:rsid w:val="00D9672B"/>
    <w:rsid w:val="00DA1530"/>
    <w:rsid w:val="00DA1BCC"/>
    <w:rsid w:val="00DA22BB"/>
    <w:rsid w:val="00DA3001"/>
    <w:rsid w:val="00DA3E83"/>
    <w:rsid w:val="00DA4A75"/>
    <w:rsid w:val="00DA4ADD"/>
    <w:rsid w:val="00DA5539"/>
    <w:rsid w:val="00DA5D69"/>
    <w:rsid w:val="00DA6316"/>
    <w:rsid w:val="00DA64C8"/>
    <w:rsid w:val="00DA6859"/>
    <w:rsid w:val="00DA7138"/>
    <w:rsid w:val="00DA7723"/>
    <w:rsid w:val="00DA7F30"/>
    <w:rsid w:val="00DB012C"/>
    <w:rsid w:val="00DB1A4E"/>
    <w:rsid w:val="00DB1F59"/>
    <w:rsid w:val="00DB256D"/>
    <w:rsid w:val="00DB4F3D"/>
    <w:rsid w:val="00DB5896"/>
    <w:rsid w:val="00DC0FF4"/>
    <w:rsid w:val="00DC2BE4"/>
    <w:rsid w:val="00DC3461"/>
    <w:rsid w:val="00DC4E1C"/>
    <w:rsid w:val="00DC6F62"/>
    <w:rsid w:val="00DC742B"/>
    <w:rsid w:val="00DC7AC5"/>
    <w:rsid w:val="00DD06CD"/>
    <w:rsid w:val="00DD28E1"/>
    <w:rsid w:val="00DD35CD"/>
    <w:rsid w:val="00DD4F49"/>
    <w:rsid w:val="00DD5898"/>
    <w:rsid w:val="00DD5F38"/>
    <w:rsid w:val="00DD6E5A"/>
    <w:rsid w:val="00DD7406"/>
    <w:rsid w:val="00DE093B"/>
    <w:rsid w:val="00DE15DB"/>
    <w:rsid w:val="00DE1D2C"/>
    <w:rsid w:val="00DE27C2"/>
    <w:rsid w:val="00DE2D9C"/>
    <w:rsid w:val="00DE427F"/>
    <w:rsid w:val="00DE4B0A"/>
    <w:rsid w:val="00DE5270"/>
    <w:rsid w:val="00DE57F1"/>
    <w:rsid w:val="00DE6939"/>
    <w:rsid w:val="00DE6F62"/>
    <w:rsid w:val="00DE7363"/>
    <w:rsid w:val="00DE7404"/>
    <w:rsid w:val="00DF07F8"/>
    <w:rsid w:val="00DF0DEB"/>
    <w:rsid w:val="00DF2DC3"/>
    <w:rsid w:val="00DF38FD"/>
    <w:rsid w:val="00DF3D5E"/>
    <w:rsid w:val="00DF417C"/>
    <w:rsid w:val="00DF4377"/>
    <w:rsid w:val="00DF51A7"/>
    <w:rsid w:val="00DF5654"/>
    <w:rsid w:val="00DF5B4E"/>
    <w:rsid w:val="00DF69D6"/>
    <w:rsid w:val="00DF7869"/>
    <w:rsid w:val="00E003C7"/>
    <w:rsid w:val="00E01833"/>
    <w:rsid w:val="00E02869"/>
    <w:rsid w:val="00E02A90"/>
    <w:rsid w:val="00E03555"/>
    <w:rsid w:val="00E03718"/>
    <w:rsid w:val="00E040C2"/>
    <w:rsid w:val="00E04E29"/>
    <w:rsid w:val="00E06524"/>
    <w:rsid w:val="00E06B49"/>
    <w:rsid w:val="00E103F6"/>
    <w:rsid w:val="00E1077C"/>
    <w:rsid w:val="00E1136D"/>
    <w:rsid w:val="00E12EDD"/>
    <w:rsid w:val="00E13866"/>
    <w:rsid w:val="00E16F40"/>
    <w:rsid w:val="00E17FE4"/>
    <w:rsid w:val="00E20101"/>
    <w:rsid w:val="00E215AF"/>
    <w:rsid w:val="00E215CD"/>
    <w:rsid w:val="00E21B79"/>
    <w:rsid w:val="00E23C2E"/>
    <w:rsid w:val="00E24D16"/>
    <w:rsid w:val="00E25C85"/>
    <w:rsid w:val="00E27F5C"/>
    <w:rsid w:val="00E31FB3"/>
    <w:rsid w:val="00E32381"/>
    <w:rsid w:val="00E32F94"/>
    <w:rsid w:val="00E338B1"/>
    <w:rsid w:val="00E34C7B"/>
    <w:rsid w:val="00E363DC"/>
    <w:rsid w:val="00E3645D"/>
    <w:rsid w:val="00E3696E"/>
    <w:rsid w:val="00E36AF5"/>
    <w:rsid w:val="00E36FF5"/>
    <w:rsid w:val="00E37512"/>
    <w:rsid w:val="00E37C4E"/>
    <w:rsid w:val="00E37F19"/>
    <w:rsid w:val="00E40222"/>
    <w:rsid w:val="00E40B84"/>
    <w:rsid w:val="00E40DCA"/>
    <w:rsid w:val="00E42135"/>
    <w:rsid w:val="00E4430D"/>
    <w:rsid w:val="00E44423"/>
    <w:rsid w:val="00E462BA"/>
    <w:rsid w:val="00E464F6"/>
    <w:rsid w:val="00E51322"/>
    <w:rsid w:val="00E51AA5"/>
    <w:rsid w:val="00E52151"/>
    <w:rsid w:val="00E537F1"/>
    <w:rsid w:val="00E53F9C"/>
    <w:rsid w:val="00E54228"/>
    <w:rsid w:val="00E556E7"/>
    <w:rsid w:val="00E56438"/>
    <w:rsid w:val="00E56973"/>
    <w:rsid w:val="00E5705A"/>
    <w:rsid w:val="00E601C5"/>
    <w:rsid w:val="00E608EE"/>
    <w:rsid w:val="00E609AD"/>
    <w:rsid w:val="00E60A31"/>
    <w:rsid w:val="00E6161F"/>
    <w:rsid w:val="00E6278E"/>
    <w:rsid w:val="00E63347"/>
    <w:rsid w:val="00E638A1"/>
    <w:rsid w:val="00E63B67"/>
    <w:rsid w:val="00E65A91"/>
    <w:rsid w:val="00E70450"/>
    <w:rsid w:val="00E7046C"/>
    <w:rsid w:val="00E709E9"/>
    <w:rsid w:val="00E71685"/>
    <w:rsid w:val="00E72275"/>
    <w:rsid w:val="00E72477"/>
    <w:rsid w:val="00E72B88"/>
    <w:rsid w:val="00E73632"/>
    <w:rsid w:val="00E73F96"/>
    <w:rsid w:val="00E748E5"/>
    <w:rsid w:val="00E74E9A"/>
    <w:rsid w:val="00E75784"/>
    <w:rsid w:val="00E76A2B"/>
    <w:rsid w:val="00E76FCD"/>
    <w:rsid w:val="00E81E7C"/>
    <w:rsid w:val="00E821AA"/>
    <w:rsid w:val="00E83201"/>
    <w:rsid w:val="00E86C99"/>
    <w:rsid w:val="00E87851"/>
    <w:rsid w:val="00E92F13"/>
    <w:rsid w:val="00E9356F"/>
    <w:rsid w:val="00E94D04"/>
    <w:rsid w:val="00E94F8E"/>
    <w:rsid w:val="00E95426"/>
    <w:rsid w:val="00E968A6"/>
    <w:rsid w:val="00E97B70"/>
    <w:rsid w:val="00EA005D"/>
    <w:rsid w:val="00EA0351"/>
    <w:rsid w:val="00EA108C"/>
    <w:rsid w:val="00EA34B0"/>
    <w:rsid w:val="00EA3BE7"/>
    <w:rsid w:val="00EA51C6"/>
    <w:rsid w:val="00EA56D0"/>
    <w:rsid w:val="00EA670E"/>
    <w:rsid w:val="00EA7F01"/>
    <w:rsid w:val="00EB11D8"/>
    <w:rsid w:val="00EB1479"/>
    <w:rsid w:val="00EB1AB9"/>
    <w:rsid w:val="00EB1D9F"/>
    <w:rsid w:val="00EB2668"/>
    <w:rsid w:val="00EB28D4"/>
    <w:rsid w:val="00EB44DC"/>
    <w:rsid w:val="00EB51D4"/>
    <w:rsid w:val="00EB5952"/>
    <w:rsid w:val="00EC38AE"/>
    <w:rsid w:val="00EC6861"/>
    <w:rsid w:val="00ED1311"/>
    <w:rsid w:val="00ED2116"/>
    <w:rsid w:val="00ED3FDB"/>
    <w:rsid w:val="00ED465B"/>
    <w:rsid w:val="00ED471D"/>
    <w:rsid w:val="00ED4866"/>
    <w:rsid w:val="00ED51E0"/>
    <w:rsid w:val="00ED6017"/>
    <w:rsid w:val="00ED60BD"/>
    <w:rsid w:val="00ED66E8"/>
    <w:rsid w:val="00ED674F"/>
    <w:rsid w:val="00ED69D0"/>
    <w:rsid w:val="00ED7772"/>
    <w:rsid w:val="00ED7F97"/>
    <w:rsid w:val="00EE00E5"/>
    <w:rsid w:val="00EE1A3E"/>
    <w:rsid w:val="00EE1BF7"/>
    <w:rsid w:val="00EE3567"/>
    <w:rsid w:val="00EE38A2"/>
    <w:rsid w:val="00EE3907"/>
    <w:rsid w:val="00EE42D8"/>
    <w:rsid w:val="00EE6B61"/>
    <w:rsid w:val="00EE7089"/>
    <w:rsid w:val="00EF0495"/>
    <w:rsid w:val="00EF0E31"/>
    <w:rsid w:val="00EF0EB6"/>
    <w:rsid w:val="00EF272C"/>
    <w:rsid w:val="00EF2CCF"/>
    <w:rsid w:val="00EF2D7D"/>
    <w:rsid w:val="00EF4A69"/>
    <w:rsid w:val="00EF4BA1"/>
    <w:rsid w:val="00EF5076"/>
    <w:rsid w:val="00EF5298"/>
    <w:rsid w:val="00EF635C"/>
    <w:rsid w:val="00EF68A8"/>
    <w:rsid w:val="00EF6FA0"/>
    <w:rsid w:val="00EF7044"/>
    <w:rsid w:val="00EF709B"/>
    <w:rsid w:val="00EF720B"/>
    <w:rsid w:val="00F00FB0"/>
    <w:rsid w:val="00F015C7"/>
    <w:rsid w:val="00F024F6"/>
    <w:rsid w:val="00F03556"/>
    <w:rsid w:val="00F041C3"/>
    <w:rsid w:val="00F04CC2"/>
    <w:rsid w:val="00F06208"/>
    <w:rsid w:val="00F06255"/>
    <w:rsid w:val="00F079D1"/>
    <w:rsid w:val="00F100D1"/>
    <w:rsid w:val="00F101E4"/>
    <w:rsid w:val="00F10E64"/>
    <w:rsid w:val="00F10EC6"/>
    <w:rsid w:val="00F11234"/>
    <w:rsid w:val="00F13454"/>
    <w:rsid w:val="00F1738E"/>
    <w:rsid w:val="00F1741A"/>
    <w:rsid w:val="00F176A9"/>
    <w:rsid w:val="00F17FE6"/>
    <w:rsid w:val="00F20353"/>
    <w:rsid w:val="00F20EA2"/>
    <w:rsid w:val="00F2165D"/>
    <w:rsid w:val="00F221B4"/>
    <w:rsid w:val="00F222F3"/>
    <w:rsid w:val="00F25477"/>
    <w:rsid w:val="00F265AA"/>
    <w:rsid w:val="00F268F2"/>
    <w:rsid w:val="00F27F46"/>
    <w:rsid w:val="00F31456"/>
    <w:rsid w:val="00F33109"/>
    <w:rsid w:val="00F35ED6"/>
    <w:rsid w:val="00F368CF"/>
    <w:rsid w:val="00F37146"/>
    <w:rsid w:val="00F4076B"/>
    <w:rsid w:val="00F40EE7"/>
    <w:rsid w:val="00F4164C"/>
    <w:rsid w:val="00F41F4F"/>
    <w:rsid w:val="00F42055"/>
    <w:rsid w:val="00F423BA"/>
    <w:rsid w:val="00F42E4A"/>
    <w:rsid w:val="00F43ACA"/>
    <w:rsid w:val="00F43BB4"/>
    <w:rsid w:val="00F443E1"/>
    <w:rsid w:val="00F4567D"/>
    <w:rsid w:val="00F46BFB"/>
    <w:rsid w:val="00F5028D"/>
    <w:rsid w:val="00F5045B"/>
    <w:rsid w:val="00F5126A"/>
    <w:rsid w:val="00F53D94"/>
    <w:rsid w:val="00F57433"/>
    <w:rsid w:val="00F605A1"/>
    <w:rsid w:val="00F62888"/>
    <w:rsid w:val="00F62A1E"/>
    <w:rsid w:val="00F62E3A"/>
    <w:rsid w:val="00F64104"/>
    <w:rsid w:val="00F66550"/>
    <w:rsid w:val="00F66597"/>
    <w:rsid w:val="00F6784A"/>
    <w:rsid w:val="00F70027"/>
    <w:rsid w:val="00F700D3"/>
    <w:rsid w:val="00F703F3"/>
    <w:rsid w:val="00F71C08"/>
    <w:rsid w:val="00F71CD7"/>
    <w:rsid w:val="00F73C32"/>
    <w:rsid w:val="00F73CAD"/>
    <w:rsid w:val="00F73D8F"/>
    <w:rsid w:val="00F74401"/>
    <w:rsid w:val="00F746F5"/>
    <w:rsid w:val="00F81AFF"/>
    <w:rsid w:val="00F81CB5"/>
    <w:rsid w:val="00F82D6F"/>
    <w:rsid w:val="00F83600"/>
    <w:rsid w:val="00F85255"/>
    <w:rsid w:val="00F85810"/>
    <w:rsid w:val="00F85981"/>
    <w:rsid w:val="00F868E6"/>
    <w:rsid w:val="00F871D3"/>
    <w:rsid w:val="00F875BB"/>
    <w:rsid w:val="00F876AA"/>
    <w:rsid w:val="00F876BF"/>
    <w:rsid w:val="00F90086"/>
    <w:rsid w:val="00F905B2"/>
    <w:rsid w:val="00F905C9"/>
    <w:rsid w:val="00F91C19"/>
    <w:rsid w:val="00F92D0E"/>
    <w:rsid w:val="00F933C1"/>
    <w:rsid w:val="00F9341F"/>
    <w:rsid w:val="00F93453"/>
    <w:rsid w:val="00F9493D"/>
    <w:rsid w:val="00F95312"/>
    <w:rsid w:val="00F95C63"/>
    <w:rsid w:val="00F95F5C"/>
    <w:rsid w:val="00F966B7"/>
    <w:rsid w:val="00F96F06"/>
    <w:rsid w:val="00F97A02"/>
    <w:rsid w:val="00FA064A"/>
    <w:rsid w:val="00FA0CE9"/>
    <w:rsid w:val="00FA166D"/>
    <w:rsid w:val="00FA1805"/>
    <w:rsid w:val="00FA41C3"/>
    <w:rsid w:val="00FA519F"/>
    <w:rsid w:val="00FA639B"/>
    <w:rsid w:val="00FA7277"/>
    <w:rsid w:val="00FA75F5"/>
    <w:rsid w:val="00FA7C03"/>
    <w:rsid w:val="00FB0820"/>
    <w:rsid w:val="00FB14AF"/>
    <w:rsid w:val="00FB1847"/>
    <w:rsid w:val="00FB1D15"/>
    <w:rsid w:val="00FB3188"/>
    <w:rsid w:val="00FB473A"/>
    <w:rsid w:val="00FB5563"/>
    <w:rsid w:val="00FB59FE"/>
    <w:rsid w:val="00FB672C"/>
    <w:rsid w:val="00FB6F22"/>
    <w:rsid w:val="00FB7323"/>
    <w:rsid w:val="00FB7640"/>
    <w:rsid w:val="00FB76AC"/>
    <w:rsid w:val="00FC2E4B"/>
    <w:rsid w:val="00FC2F77"/>
    <w:rsid w:val="00FC346C"/>
    <w:rsid w:val="00FC417A"/>
    <w:rsid w:val="00FC4796"/>
    <w:rsid w:val="00FC4CEB"/>
    <w:rsid w:val="00FD268C"/>
    <w:rsid w:val="00FD3920"/>
    <w:rsid w:val="00FD3A77"/>
    <w:rsid w:val="00FD4071"/>
    <w:rsid w:val="00FD506A"/>
    <w:rsid w:val="00FD5CBF"/>
    <w:rsid w:val="00FD72CE"/>
    <w:rsid w:val="00FD7903"/>
    <w:rsid w:val="00FE2C4A"/>
    <w:rsid w:val="00FE4BF0"/>
    <w:rsid w:val="00FE5775"/>
    <w:rsid w:val="00FE6161"/>
    <w:rsid w:val="00FE7BB1"/>
    <w:rsid w:val="00FF0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19BC4"/>
  <w15:docId w15:val="{568FD5F9-B768-4CA8-8991-E91FF584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025"/>
    <w:pPr>
      <w:ind w:firstLine="709"/>
      <w:jc w:val="both"/>
    </w:pPr>
    <w:rPr>
      <w:rFonts w:eastAsia="MS Mincho"/>
      <w:sz w:val="24"/>
      <w:szCs w:val="24"/>
      <w:lang w:eastAsia="en-US"/>
    </w:rPr>
  </w:style>
  <w:style w:type="paragraph" w:styleId="10">
    <w:name w:val="heading 1"/>
    <w:aliases w:val="Знак7,H1,Аукцион: Заголовок 1,Заголовок 1_стандарта"/>
    <w:basedOn w:val="a"/>
    <w:next w:val="a"/>
    <w:link w:val="11"/>
    <w:autoRedefine/>
    <w:uiPriority w:val="9"/>
    <w:qFormat/>
    <w:rsid w:val="008F027E"/>
    <w:pPr>
      <w:keepNext/>
      <w:spacing w:after="60"/>
      <w:ind w:firstLine="0"/>
      <w:jc w:val="center"/>
      <w:outlineLvl w:val="0"/>
    </w:pPr>
    <w:rPr>
      <w:b/>
      <w:bCs/>
      <w:i/>
      <w:kern w:val="32"/>
    </w:rPr>
  </w:style>
  <w:style w:type="paragraph" w:styleId="2">
    <w:name w:val="heading 2"/>
    <w:aliases w:val="H2,h2 Знак,h2,Chapter Title,Sub Head,PullOut"/>
    <w:basedOn w:val="a"/>
    <w:next w:val="a"/>
    <w:link w:val="20"/>
    <w:autoRedefine/>
    <w:qFormat/>
    <w:rsid w:val="00EA56D0"/>
    <w:pPr>
      <w:keepNext/>
      <w:spacing w:before="120" w:after="60"/>
      <w:ind w:firstLine="0"/>
      <w:jc w:val="center"/>
      <w:outlineLvl w:val="1"/>
    </w:pPr>
    <w:rPr>
      <w:b/>
      <w:iCs/>
      <w:spacing w:val="20"/>
      <w:sz w:val="28"/>
      <w:szCs w:val="28"/>
    </w:rPr>
  </w:style>
  <w:style w:type="paragraph" w:styleId="30">
    <w:name w:val="heading 3"/>
    <w:aliases w:val="3,H3,h3,Çàãîëîâîê 3"/>
    <w:basedOn w:val="a"/>
    <w:next w:val="a"/>
    <w:link w:val="31"/>
    <w:autoRedefine/>
    <w:qFormat/>
    <w:rsid w:val="0050662B"/>
    <w:pPr>
      <w:shd w:val="clear" w:color="auto" w:fill="FFFFFF"/>
      <w:spacing w:after="68"/>
      <w:ind w:firstLine="0"/>
      <w:outlineLvl w:val="2"/>
    </w:pPr>
    <w:rPr>
      <w:bCs/>
    </w:rPr>
  </w:style>
  <w:style w:type="paragraph" w:styleId="4">
    <w:name w:val="heading 4"/>
    <w:aliases w:val="H4,Çàãîëîâîê 4,Параграф,Знак"/>
    <w:basedOn w:val="a"/>
    <w:next w:val="a"/>
    <w:link w:val="40"/>
    <w:autoRedefine/>
    <w:qFormat/>
    <w:rsid w:val="00EA56D0"/>
    <w:pPr>
      <w:keepNext/>
      <w:widowControl w:val="0"/>
      <w:tabs>
        <w:tab w:val="left" w:pos="2835"/>
      </w:tabs>
      <w:autoSpaceDE w:val="0"/>
      <w:autoSpaceDN w:val="0"/>
      <w:adjustRightInd w:val="0"/>
      <w:ind w:firstLine="0"/>
      <w:jc w:val="center"/>
      <w:outlineLvl w:val="3"/>
    </w:pPr>
    <w:rPr>
      <w:b/>
    </w:rPr>
  </w:style>
  <w:style w:type="paragraph" w:styleId="5">
    <w:name w:val="heading 5"/>
    <w:aliases w:val="H5,Çàãîëîâîê 5"/>
    <w:basedOn w:val="a"/>
    <w:next w:val="a"/>
    <w:link w:val="50"/>
    <w:autoRedefine/>
    <w:qFormat/>
    <w:rsid w:val="00EA56D0"/>
    <w:pPr>
      <w:keepNext/>
      <w:widowControl w:val="0"/>
      <w:autoSpaceDE w:val="0"/>
      <w:autoSpaceDN w:val="0"/>
      <w:adjustRightInd w:val="0"/>
      <w:ind w:firstLine="0"/>
      <w:jc w:val="right"/>
      <w:outlineLvl w:val="4"/>
    </w:pPr>
    <w:rPr>
      <w:rFonts w:cs="Arial"/>
      <w:b/>
      <w:iCs/>
      <w:color w:val="000000"/>
    </w:rPr>
  </w:style>
  <w:style w:type="paragraph" w:styleId="6">
    <w:name w:val="heading 6"/>
    <w:aliases w:val="H6"/>
    <w:basedOn w:val="a"/>
    <w:next w:val="a"/>
    <w:link w:val="60"/>
    <w:qFormat/>
    <w:rsid w:val="00EA56D0"/>
    <w:pPr>
      <w:keepNext/>
      <w:widowControl w:val="0"/>
      <w:autoSpaceDE w:val="0"/>
      <w:autoSpaceDN w:val="0"/>
      <w:adjustRightInd w:val="0"/>
      <w:jc w:val="center"/>
      <w:outlineLvl w:val="5"/>
    </w:pPr>
    <w:rPr>
      <w:b/>
      <w:bCs/>
    </w:rPr>
  </w:style>
  <w:style w:type="paragraph" w:styleId="7">
    <w:name w:val="heading 7"/>
    <w:aliases w:val="Знак6"/>
    <w:basedOn w:val="a"/>
    <w:next w:val="a"/>
    <w:link w:val="70"/>
    <w:qFormat/>
    <w:rsid w:val="00EA56D0"/>
    <w:pPr>
      <w:keepNext/>
      <w:pBdr>
        <w:top w:val="single" w:sz="4" w:space="1" w:color="auto"/>
      </w:pBdr>
      <w:ind w:firstLine="0"/>
      <w:jc w:val="right"/>
      <w:outlineLvl w:val="6"/>
    </w:pPr>
    <w:rPr>
      <w:b/>
      <w:bCs/>
    </w:rPr>
  </w:style>
  <w:style w:type="paragraph" w:styleId="8">
    <w:name w:val="heading 8"/>
    <w:basedOn w:val="a"/>
    <w:next w:val="a"/>
    <w:link w:val="80"/>
    <w:qFormat/>
    <w:rsid w:val="00EA56D0"/>
    <w:pPr>
      <w:keepNext/>
      <w:ind w:firstLine="0"/>
      <w:jc w:val="right"/>
      <w:outlineLvl w:val="7"/>
    </w:pPr>
    <w:rPr>
      <w:rFonts w:cs="Arial"/>
      <w:b/>
      <w:bCs/>
      <w:sz w:val="28"/>
      <w:u w:val="single"/>
    </w:rPr>
  </w:style>
  <w:style w:type="paragraph" w:styleId="9">
    <w:name w:val="heading 9"/>
    <w:basedOn w:val="a"/>
    <w:next w:val="a"/>
    <w:link w:val="90"/>
    <w:qFormat/>
    <w:rsid w:val="00EA56D0"/>
    <w:pPr>
      <w:keepNext/>
      <w:ind w:firstLine="0"/>
      <w:jc w:val="center"/>
      <w:outlineLvl w:val="8"/>
    </w:pPr>
    <w:rPr>
      <w:rFonts w:cs="Arial"/>
      <w:bCs/>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7 Знак,H1 Знак1,Аукцион: Заголовок 1 Знак1,Заголовок 1_стандарта Знак"/>
    <w:link w:val="10"/>
    <w:uiPriority w:val="9"/>
    <w:rsid w:val="008F027E"/>
    <w:rPr>
      <w:rFonts w:eastAsia="MS Mincho"/>
      <w:b/>
      <w:bCs/>
      <w:i/>
      <w:kern w:val="32"/>
      <w:sz w:val="24"/>
      <w:szCs w:val="24"/>
      <w:lang w:eastAsia="en-US"/>
    </w:rPr>
  </w:style>
  <w:style w:type="character" w:customStyle="1" w:styleId="110">
    <w:name w:val="Заголовок 1 Знак1"/>
    <w:aliases w:val="Знак7 Знак1,H1 Знак,Аукцион: Заголовок 1 Знак"/>
    <w:locked/>
    <w:rsid w:val="00C374FE"/>
    <w:rPr>
      <w:b/>
      <w:bCs/>
      <w:caps/>
      <w:kern w:val="28"/>
      <w:sz w:val="32"/>
      <w:szCs w:val="32"/>
      <w:lang w:val="ru-RU" w:eastAsia="ru-RU" w:bidi="ar-SA"/>
    </w:rPr>
  </w:style>
  <w:style w:type="character" w:customStyle="1" w:styleId="20">
    <w:name w:val="Заголовок 2 Знак"/>
    <w:aliases w:val="H2 Знак1,h2 Знак Знак1,h2 Знак2,Chapter Title Знак1,Sub Head Знак1,PullOut Знак1"/>
    <w:link w:val="2"/>
    <w:rsid w:val="00EA56D0"/>
    <w:rPr>
      <w:rFonts w:eastAsia="MS Mincho"/>
      <w:b/>
      <w:iCs/>
      <w:spacing w:val="20"/>
      <w:sz w:val="28"/>
      <w:szCs w:val="28"/>
    </w:rPr>
  </w:style>
  <w:style w:type="character" w:customStyle="1" w:styleId="21">
    <w:name w:val="Заголовок 2 Знак1"/>
    <w:aliases w:val="Заголовок 2 Знак Знак,H2 Знак,h2 Знак Знак,h2 Знак1,Chapter Title Знак,Sub Head Знак,PullOut Знак"/>
    <w:locked/>
    <w:rsid w:val="00C374FE"/>
    <w:rPr>
      <w:b/>
      <w:bCs/>
      <w:sz w:val="30"/>
      <w:szCs w:val="30"/>
      <w:lang w:val="ru-RU" w:eastAsia="ru-RU" w:bidi="ar-SA"/>
    </w:rPr>
  </w:style>
  <w:style w:type="character" w:customStyle="1" w:styleId="31">
    <w:name w:val="Заголовок 3 Знак"/>
    <w:aliases w:val="3 Знак,H3 Знак,h3 Знак,Çàãîëîâîê 3 Знак"/>
    <w:link w:val="30"/>
    <w:rsid w:val="0050662B"/>
    <w:rPr>
      <w:rFonts w:eastAsia="MS Mincho"/>
      <w:bCs/>
      <w:sz w:val="24"/>
      <w:szCs w:val="24"/>
      <w:shd w:val="clear" w:color="auto" w:fill="FFFFFF"/>
    </w:rPr>
  </w:style>
  <w:style w:type="character" w:customStyle="1" w:styleId="40">
    <w:name w:val="Заголовок 4 Знак"/>
    <w:aliases w:val="H4 Знак,Çàãîëîâîê 4 Знак,Параграф Знак,Знак Знак"/>
    <w:link w:val="4"/>
    <w:rsid w:val="00C374FE"/>
    <w:rPr>
      <w:rFonts w:eastAsia="MS Mincho"/>
      <w:b/>
      <w:sz w:val="24"/>
      <w:szCs w:val="24"/>
    </w:rPr>
  </w:style>
  <w:style w:type="character" w:customStyle="1" w:styleId="50">
    <w:name w:val="Заголовок 5 Знак"/>
    <w:aliases w:val="H5 Знак,Çàãîëîâîê 5 Знак"/>
    <w:link w:val="5"/>
    <w:rsid w:val="00EA56D0"/>
    <w:rPr>
      <w:rFonts w:eastAsia="MS Mincho" w:cs="Arial"/>
      <w:b/>
      <w:iCs/>
      <w:color w:val="000000"/>
      <w:sz w:val="24"/>
      <w:szCs w:val="24"/>
    </w:rPr>
  </w:style>
  <w:style w:type="character" w:customStyle="1" w:styleId="60">
    <w:name w:val="Заголовок 6 Знак"/>
    <w:aliases w:val="H6 Знак"/>
    <w:link w:val="6"/>
    <w:rsid w:val="00EA56D0"/>
    <w:rPr>
      <w:rFonts w:eastAsia="MS Mincho"/>
      <w:b/>
      <w:bCs/>
      <w:sz w:val="24"/>
      <w:szCs w:val="24"/>
    </w:rPr>
  </w:style>
  <w:style w:type="character" w:customStyle="1" w:styleId="70">
    <w:name w:val="Заголовок 7 Знак"/>
    <w:aliases w:val="Знак6 Знак"/>
    <w:link w:val="7"/>
    <w:rsid w:val="00EA56D0"/>
    <w:rPr>
      <w:rFonts w:eastAsia="MS Mincho"/>
      <w:b/>
      <w:bCs/>
      <w:sz w:val="24"/>
      <w:szCs w:val="24"/>
    </w:rPr>
  </w:style>
  <w:style w:type="character" w:customStyle="1" w:styleId="80">
    <w:name w:val="Заголовок 8 Знак"/>
    <w:link w:val="8"/>
    <w:rsid w:val="00EA56D0"/>
    <w:rPr>
      <w:rFonts w:eastAsia="MS Mincho" w:cs="Arial"/>
      <w:b/>
      <w:bCs/>
      <w:sz w:val="28"/>
      <w:szCs w:val="24"/>
      <w:u w:val="single"/>
    </w:rPr>
  </w:style>
  <w:style w:type="character" w:customStyle="1" w:styleId="90">
    <w:name w:val="Заголовок 9 Знак"/>
    <w:link w:val="9"/>
    <w:rsid w:val="00EA56D0"/>
    <w:rPr>
      <w:rFonts w:eastAsia="MS Mincho" w:cs="Arial"/>
      <w:bCs/>
      <w:i/>
      <w:iCs/>
      <w:szCs w:val="24"/>
    </w:rPr>
  </w:style>
  <w:style w:type="paragraph" w:styleId="a3">
    <w:name w:val="caption"/>
    <w:basedOn w:val="a"/>
    <w:next w:val="a"/>
    <w:qFormat/>
    <w:rsid w:val="00EA56D0"/>
    <w:pPr>
      <w:spacing w:before="120" w:after="120"/>
    </w:pPr>
    <w:rPr>
      <w:b/>
      <w:bCs/>
      <w:sz w:val="20"/>
      <w:szCs w:val="20"/>
    </w:rPr>
  </w:style>
  <w:style w:type="paragraph" w:styleId="a4">
    <w:name w:val="Title"/>
    <w:aliases w:val="Основной текст с отступом 22"/>
    <w:basedOn w:val="a"/>
    <w:link w:val="a5"/>
    <w:qFormat/>
    <w:rsid w:val="00EA56D0"/>
    <w:pPr>
      <w:jc w:val="center"/>
    </w:pPr>
    <w:rPr>
      <w:b/>
      <w:sz w:val="28"/>
      <w:szCs w:val="20"/>
    </w:rPr>
  </w:style>
  <w:style w:type="character" w:customStyle="1" w:styleId="a5">
    <w:name w:val="Заголовок Знак"/>
    <w:aliases w:val="Основной текст с отступом 22 Знак"/>
    <w:link w:val="a4"/>
    <w:rsid w:val="00EA56D0"/>
    <w:rPr>
      <w:rFonts w:eastAsia="MS Mincho"/>
      <w:b/>
      <w:sz w:val="28"/>
    </w:rPr>
  </w:style>
  <w:style w:type="paragraph" w:styleId="a6">
    <w:name w:val="Subtitle"/>
    <w:basedOn w:val="a"/>
    <w:link w:val="a7"/>
    <w:qFormat/>
    <w:rsid w:val="00EA56D0"/>
    <w:pPr>
      <w:ind w:firstLine="0"/>
      <w:jc w:val="right"/>
    </w:pPr>
    <w:rPr>
      <w:rFonts w:cs="Arial"/>
      <w:b/>
      <w:bCs/>
      <w:sz w:val="28"/>
      <w:u w:val="single"/>
    </w:rPr>
  </w:style>
  <w:style w:type="character" w:customStyle="1" w:styleId="a7">
    <w:name w:val="Подзаголовок Знак"/>
    <w:link w:val="a6"/>
    <w:rsid w:val="00EA56D0"/>
    <w:rPr>
      <w:rFonts w:eastAsia="MS Mincho" w:cs="Arial"/>
      <w:b/>
      <w:bCs/>
      <w:sz w:val="28"/>
      <w:szCs w:val="24"/>
      <w:u w:val="single"/>
    </w:rPr>
  </w:style>
  <w:style w:type="character" w:styleId="a8">
    <w:name w:val="Strong"/>
    <w:uiPriority w:val="22"/>
    <w:qFormat/>
    <w:rsid w:val="00EA56D0"/>
    <w:rPr>
      <w:rFonts w:cs="Times New Roman"/>
      <w:b/>
      <w:bCs/>
    </w:rPr>
  </w:style>
  <w:style w:type="character" w:styleId="a9">
    <w:name w:val="Emphasis"/>
    <w:qFormat/>
    <w:rsid w:val="00EA56D0"/>
    <w:rPr>
      <w:rFonts w:cs="Times New Roman"/>
      <w:i/>
      <w:iCs/>
    </w:rPr>
  </w:style>
  <w:style w:type="paragraph" w:styleId="aa">
    <w:name w:val="No Spacing"/>
    <w:uiPriority w:val="1"/>
    <w:qFormat/>
    <w:rsid w:val="00EA56D0"/>
    <w:rPr>
      <w:sz w:val="24"/>
      <w:szCs w:val="24"/>
      <w:lang w:eastAsia="en-US"/>
    </w:rPr>
  </w:style>
  <w:style w:type="paragraph" w:styleId="ab">
    <w:name w:val="List Paragraph"/>
    <w:basedOn w:val="a"/>
    <w:uiPriority w:val="34"/>
    <w:qFormat/>
    <w:rsid w:val="00EA56D0"/>
    <w:pPr>
      <w:ind w:left="720"/>
      <w:contextualSpacing/>
    </w:pPr>
  </w:style>
  <w:style w:type="character" w:styleId="ac">
    <w:name w:val="Hyperlink"/>
    <w:uiPriority w:val="99"/>
    <w:rsid w:val="000E46DF"/>
    <w:rPr>
      <w:color w:val="0000FF"/>
      <w:u w:val="single"/>
    </w:rPr>
  </w:style>
  <w:style w:type="character" w:customStyle="1" w:styleId="grame">
    <w:name w:val="grame"/>
    <w:basedOn w:val="a0"/>
    <w:rsid w:val="000E46DF"/>
  </w:style>
  <w:style w:type="paragraph" w:styleId="ad">
    <w:name w:val="Normal (Web)"/>
    <w:basedOn w:val="a"/>
    <w:uiPriority w:val="99"/>
    <w:unhideWhenUsed/>
    <w:rsid w:val="000E46DF"/>
    <w:pPr>
      <w:spacing w:before="100" w:beforeAutospacing="1" w:after="100" w:afterAutospacing="1"/>
      <w:ind w:firstLine="0"/>
      <w:jc w:val="left"/>
    </w:pPr>
    <w:rPr>
      <w:rFonts w:eastAsia="Times New Roman"/>
      <w:lang w:eastAsia="ru-RU"/>
    </w:rPr>
  </w:style>
  <w:style w:type="table" w:styleId="ae">
    <w:name w:val="Table Grid"/>
    <w:basedOn w:val="a1"/>
    <w:uiPriority w:val="59"/>
    <w:rsid w:val="005571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aliases w:val=" Знак2,Знак2, Знак2 Знак,Знак2 Знак Знак,Знак2 Знак Знак Знак,Знак2 З, Знак2 Знак Знак Знак,Знак2 Знак Знак Знак Знак Знак Знак Знак Знак Знак Зн,Знак2 Знак Знак Знак Знак Знак Знак,Знак2 Знак Знак Знак Знак Знак,Знак2 Знак1"/>
    <w:basedOn w:val="a"/>
    <w:link w:val="af0"/>
    <w:rsid w:val="00204979"/>
    <w:pPr>
      <w:widowControl w:val="0"/>
      <w:autoSpaceDE w:val="0"/>
      <w:autoSpaceDN w:val="0"/>
      <w:adjustRightInd w:val="0"/>
    </w:pPr>
    <w:rPr>
      <w:rFonts w:ascii="Arial" w:hAnsi="Arial" w:cs="Arial"/>
      <w:color w:val="000000"/>
      <w:sz w:val="20"/>
      <w:lang w:eastAsia="ru-RU"/>
    </w:rPr>
  </w:style>
  <w:style w:type="character" w:customStyle="1" w:styleId="af0">
    <w:name w:val="Основной текст с отступом Знак"/>
    <w:aliases w:val=" Знак2 Знак1,Знак2 Знак, Знак2 Знак Знак,Знак2 Знак Знак Знак1,Знак2 Знак Знак Знак Знак,Знак2 З Знак, Знак2 Знак Знак Знак Знак,Знак2 Знак Знак Знак Знак Знак Знак Знак Знак Знак Зн Знак,Знак2 Знак1 Знак"/>
    <w:link w:val="af"/>
    <w:rsid w:val="00204979"/>
    <w:rPr>
      <w:rFonts w:ascii="Arial" w:eastAsia="MS Mincho" w:hAnsi="Arial" w:cs="Arial"/>
      <w:color w:val="000000"/>
      <w:szCs w:val="24"/>
      <w:lang w:eastAsia="ru-RU"/>
    </w:rPr>
  </w:style>
  <w:style w:type="paragraph" w:styleId="af1">
    <w:name w:val="Plain Text"/>
    <w:basedOn w:val="a"/>
    <w:link w:val="af2"/>
    <w:rsid w:val="00D66C3D"/>
    <w:rPr>
      <w:rFonts w:ascii="Courier New" w:hAnsi="Courier New"/>
      <w:sz w:val="20"/>
      <w:szCs w:val="20"/>
      <w:lang w:eastAsia="ru-RU"/>
    </w:rPr>
  </w:style>
  <w:style w:type="character" w:customStyle="1" w:styleId="af2">
    <w:name w:val="Текст Знак"/>
    <w:link w:val="af1"/>
    <w:rsid w:val="00D66C3D"/>
    <w:rPr>
      <w:rFonts w:ascii="Courier New" w:eastAsia="MS Mincho" w:hAnsi="Courier New"/>
      <w:lang w:eastAsia="ru-RU"/>
    </w:rPr>
  </w:style>
  <w:style w:type="paragraph" w:customStyle="1" w:styleId="af3">
    <w:name w:val="Пункт"/>
    <w:basedOn w:val="a"/>
    <w:rsid w:val="002B204B"/>
    <w:pPr>
      <w:tabs>
        <w:tab w:val="num" w:pos="1980"/>
      </w:tabs>
      <w:ind w:left="1404" w:hanging="504"/>
    </w:pPr>
    <w:rPr>
      <w:rFonts w:eastAsia="Times New Roman"/>
      <w:szCs w:val="28"/>
      <w:lang w:eastAsia="ru-RU"/>
    </w:rPr>
  </w:style>
  <w:style w:type="paragraph" w:customStyle="1" w:styleId="ConsPlusNonformat">
    <w:name w:val="ConsPlusNonformat"/>
    <w:rsid w:val="002B204B"/>
    <w:pPr>
      <w:widowControl w:val="0"/>
      <w:autoSpaceDE w:val="0"/>
      <w:autoSpaceDN w:val="0"/>
      <w:adjustRightInd w:val="0"/>
    </w:pPr>
    <w:rPr>
      <w:rFonts w:ascii="Courier New" w:eastAsia="Times New Roman" w:hAnsi="Courier New" w:cs="Courier New"/>
    </w:rPr>
  </w:style>
  <w:style w:type="paragraph" w:styleId="22">
    <w:name w:val="Body Text 2"/>
    <w:basedOn w:val="a"/>
    <w:link w:val="23"/>
    <w:uiPriority w:val="99"/>
    <w:semiHidden/>
    <w:unhideWhenUsed/>
    <w:rsid w:val="005A15DF"/>
    <w:pPr>
      <w:spacing w:after="120" w:line="480" w:lineRule="auto"/>
    </w:pPr>
  </w:style>
  <w:style w:type="character" w:customStyle="1" w:styleId="23">
    <w:name w:val="Основной текст 2 Знак"/>
    <w:link w:val="22"/>
    <w:uiPriority w:val="99"/>
    <w:semiHidden/>
    <w:rsid w:val="005A15DF"/>
    <w:rPr>
      <w:rFonts w:eastAsia="MS Mincho"/>
      <w:sz w:val="24"/>
      <w:szCs w:val="24"/>
    </w:rPr>
  </w:style>
  <w:style w:type="paragraph" w:styleId="af4">
    <w:name w:val="Body Text"/>
    <w:basedOn w:val="a"/>
    <w:link w:val="af5"/>
    <w:unhideWhenUsed/>
    <w:rsid w:val="005A15DF"/>
    <w:pPr>
      <w:spacing w:after="120"/>
    </w:pPr>
  </w:style>
  <w:style w:type="character" w:customStyle="1" w:styleId="af5">
    <w:name w:val="Основной текст Знак"/>
    <w:link w:val="af4"/>
    <w:uiPriority w:val="99"/>
    <w:semiHidden/>
    <w:rsid w:val="005A15DF"/>
    <w:rPr>
      <w:rFonts w:eastAsia="MS Mincho"/>
      <w:sz w:val="24"/>
      <w:szCs w:val="24"/>
    </w:rPr>
  </w:style>
  <w:style w:type="paragraph" w:customStyle="1" w:styleId="1">
    <w:name w:val="Стиль1"/>
    <w:basedOn w:val="a"/>
    <w:rsid w:val="005A15DF"/>
    <w:pPr>
      <w:keepNext/>
      <w:keepLines/>
      <w:widowControl w:val="0"/>
      <w:numPr>
        <w:numId w:val="2"/>
      </w:numPr>
      <w:suppressLineNumbers/>
      <w:suppressAutoHyphens/>
      <w:spacing w:after="60"/>
      <w:jc w:val="left"/>
    </w:pPr>
    <w:rPr>
      <w:rFonts w:eastAsia="Times New Roman"/>
      <w:b/>
      <w:sz w:val="28"/>
      <w:lang w:eastAsia="ru-RU"/>
    </w:rPr>
  </w:style>
  <w:style w:type="paragraph" w:customStyle="1" w:styleId="24">
    <w:name w:val="Стиль2"/>
    <w:basedOn w:val="25"/>
    <w:rsid w:val="005A15DF"/>
    <w:pPr>
      <w:keepNext/>
      <w:keepLines/>
      <w:widowControl w:val="0"/>
      <w:numPr>
        <w:ilvl w:val="1"/>
      </w:numPr>
      <w:suppressLineNumbers/>
      <w:tabs>
        <w:tab w:val="num" w:pos="432"/>
      </w:tabs>
      <w:suppressAutoHyphens/>
      <w:spacing w:after="60"/>
      <w:ind w:left="432" w:hanging="432"/>
      <w:contextualSpacing w:val="0"/>
    </w:pPr>
    <w:rPr>
      <w:rFonts w:eastAsia="Times New Roman"/>
      <w:b/>
      <w:szCs w:val="20"/>
      <w:lang w:eastAsia="ru-RU"/>
    </w:rPr>
  </w:style>
  <w:style w:type="paragraph" w:customStyle="1" w:styleId="3">
    <w:name w:val="Стиль3"/>
    <w:basedOn w:val="26"/>
    <w:rsid w:val="005A15DF"/>
    <w:pPr>
      <w:widowControl w:val="0"/>
      <w:numPr>
        <w:ilvl w:val="2"/>
        <w:numId w:val="2"/>
      </w:numPr>
      <w:adjustRightInd w:val="0"/>
      <w:spacing w:after="0" w:line="240" w:lineRule="auto"/>
      <w:ind w:left="0" w:firstLine="0"/>
      <w:textAlignment w:val="baseline"/>
    </w:pPr>
    <w:rPr>
      <w:rFonts w:eastAsia="Times New Roman"/>
      <w:szCs w:val="20"/>
      <w:lang w:eastAsia="ru-RU"/>
    </w:rPr>
  </w:style>
  <w:style w:type="paragraph" w:styleId="25">
    <w:name w:val="List Number 2"/>
    <w:basedOn w:val="a"/>
    <w:uiPriority w:val="99"/>
    <w:semiHidden/>
    <w:unhideWhenUsed/>
    <w:rsid w:val="005A15DF"/>
    <w:pPr>
      <w:tabs>
        <w:tab w:val="num" w:pos="432"/>
      </w:tabs>
      <w:ind w:left="432" w:hanging="432"/>
      <w:contextualSpacing/>
    </w:pPr>
  </w:style>
  <w:style w:type="paragraph" w:styleId="26">
    <w:name w:val="Body Text Indent 2"/>
    <w:basedOn w:val="a"/>
    <w:link w:val="27"/>
    <w:uiPriority w:val="99"/>
    <w:semiHidden/>
    <w:unhideWhenUsed/>
    <w:rsid w:val="005A15DF"/>
    <w:pPr>
      <w:spacing w:after="120" w:line="480" w:lineRule="auto"/>
      <w:ind w:left="283"/>
    </w:pPr>
  </w:style>
  <w:style w:type="character" w:customStyle="1" w:styleId="27">
    <w:name w:val="Основной текст с отступом 2 Знак"/>
    <w:link w:val="26"/>
    <w:uiPriority w:val="99"/>
    <w:semiHidden/>
    <w:rsid w:val="005A15DF"/>
    <w:rPr>
      <w:rFonts w:eastAsia="MS Mincho"/>
      <w:sz w:val="24"/>
      <w:szCs w:val="24"/>
    </w:rPr>
  </w:style>
  <w:style w:type="character" w:customStyle="1" w:styleId="af6">
    <w:name w:val="Гипертекстовая ссылка"/>
    <w:uiPriority w:val="99"/>
    <w:rsid w:val="007A5975"/>
    <w:rPr>
      <w:color w:val="008000"/>
    </w:rPr>
  </w:style>
  <w:style w:type="paragraph" w:customStyle="1" w:styleId="af7">
    <w:name w:val="Нормальный (таблица)"/>
    <w:basedOn w:val="a"/>
    <w:next w:val="a"/>
    <w:uiPriority w:val="99"/>
    <w:rsid w:val="007A5975"/>
    <w:pPr>
      <w:widowControl w:val="0"/>
      <w:autoSpaceDE w:val="0"/>
      <w:autoSpaceDN w:val="0"/>
      <w:adjustRightInd w:val="0"/>
      <w:ind w:firstLine="0"/>
    </w:pPr>
    <w:rPr>
      <w:rFonts w:ascii="Arial" w:eastAsia="Times New Roman" w:hAnsi="Arial" w:cs="Arial"/>
      <w:lang w:eastAsia="ru-RU"/>
    </w:rPr>
  </w:style>
  <w:style w:type="paragraph" w:customStyle="1" w:styleId="af8">
    <w:name w:val="Прижатый влево"/>
    <w:basedOn w:val="a"/>
    <w:next w:val="a"/>
    <w:uiPriority w:val="99"/>
    <w:rsid w:val="007A5975"/>
    <w:pPr>
      <w:widowControl w:val="0"/>
      <w:autoSpaceDE w:val="0"/>
      <w:autoSpaceDN w:val="0"/>
      <w:adjustRightInd w:val="0"/>
      <w:ind w:firstLine="0"/>
      <w:jc w:val="left"/>
    </w:pPr>
    <w:rPr>
      <w:rFonts w:ascii="Arial" w:eastAsia="Times New Roman" w:hAnsi="Arial" w:cs="Arial"/>
      <w:lang w:eastAsia="ru-RU"/>
    </w:rPr>
  </w:style>
  <w:style w:type="paragraph" w:styleId="af9">
    <w:name w:val="Balloon Text"/>
    <w:basedOn w:val="a"/>
    <w:link w:val="afa"/>
    <w:unhideWhenUsed/>
    <w:rsid w:val="00832C9E"/>
    <w:rPr>
      <w:rFonts w:ascii="Tahoma" w:hAnsi="Tahoma" w:cs="Tahoma"/>
      <w:sz w:val="16"/>
      <w:szCs w:val="16"/>
    </w:rPr>
  </w:style>
  <w:style w:type="character" w:customStyle="1" w:styleId="afa">
    <w:name w:val="Текст выноски Знак"/>
    <w:link w:val="af9"/>
    <w:rsid w:val="00832C9E"/>
    <w:rPr>
      <w:rFonts w:ascii="Tahoma" w:eastAsia="MS Mincho" w:hAnsi="Tahoma" w:cs="Tahoma"/>
      <w:sz w:val="16"/>
      <w:szCs w:val="16"/>
    </w:rPr>
  </w:style>
  <w:style w:type="paragraph" w:customStyle="1" w:styleId="center">
    <w:name w:val="center"/>
    <w:basedOn w:val="a"/>
    <w:uiPriority w:val="99"/>
    <w:semiHidden/>
    <w:rsid w:val="00ED60BD"/>
    <w:pPr>
      <w:spacing w:after="100" w:afterAutospacing="1"/>
      <w:ind w:firstLine="0"/>
      <w:jc w:val="center"/>
    </w:pPr>
    <w:rPr>
      <w:rFonts w:ascii="Arial" w:eastAsia="Times New Roman" w:hAnsi="Arial" w:cs="Arial"/>
      <w:color w:val="66676A"/>
      <w:sz w:val="20"/>
      <w:szCs w:val="20"/>
      <w:lang w:eastAsia="ru-RU"/>
    </w:rPr>
  </w:style>
  <w:style w:type="character" w:customStyle="1" w:styleId="HTML">
    <w:name w:val="Стандартный HTML Знак"/>
    <w:link w:val="HTML0"/>
    <w:locked/>
    <w:rsid w:val="003B45CD"/>
    <w:rPr>
      <w:rFonts w:ascii="Arial Unicode MS" w:eastAsia="Arial Unicode MS" w:hAnsi="Arial Unicode MS" w:cs="Arial Unicode MS"/>
      <w:lang w:eastAsia="ru-RU"/>
    </w:rPr>
  </w:style>
  <w:style w:type="paragraph" w:styleId="HTML0">
    <w:name w:val="HTML Preformatted"/>
    <w:basedOn w:val="a"/>
    <w:link w:val="HTML"/>
    <w:rsid w:val="003B4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sz w:val="20"/>
      <w:szCs w:val="20"/>
      <w:lang w:eastAsia="ru-RU"/>
    </w:rPr>
  </w:style>
  <w:style w:type="character" w:customStyle="1" w:styleId="HTML1">
    <w:name w:val="Стандартный HTML Знак1"/>
    <w:uiPriority w:val="99"/>
    <w:semiHidden/>
    <w:rsid w:val="003B45CD"/>
    <w:rPr>
      <w:rFonts w:ascii="Consolas" w:eastAsia="MS Mincho" w:hAnsi="Consolas"/>
    </w:rPr>
  </w:style>
  <w:style w:type="table" w:customStyle="1" w:styleId="12">
    <w:name w:val="Сетка таблицы1"/>
    <w:basedOn w:val="a1"/>
    <w:next w:val="ae"/>
    <w:uiPriority w:val="59"/>
    <w:rsid w:val="0034630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semiHidden/>
    <w:rsid w:val="00D20604"/>
  </w:style>
  <w:style w:type="character" w:customStyle="1" w:styleId="14">
    <w:name w:val="Основной шрифт абзаца1"/>
    <w:rsid w:val="00D20604"/>
  </w:style>
  <w:style w:type="paragraph" w:customStyle="1" w:styleId="15">
    <w:name w:val="Заголовок1"/>
    <w:basedOn w:val="a"/>
    <w:next w:val="af4"/>
    <w:rsid w:val="00D20604"/>
    <w:pPr>
      <w:keepNext/>
      <w:suppressAutoHyphens/>
      <w:spacing w:before="240" w:after="120"/>
      <w:ind w:firstLine="0"/>
      <w:jc w:val="left"/>
    </w:pPr>
    <w:rPr>
      <w:rFonts w:ascii="Arial" w:eastAsia="Microsoft YaHei" w:hAnsi="Arial" w:cs="Mangal"/>
      <w:sz w:val="28"/>
      <w:szCs w:val="28"/>
      <w:lang w:eastAsia="ar-SA"/>
    </w:rPr>
  </w:style>
  <w:style w:type="paragraph" w:styleId="afb">
    <w:name w:val="List"/>
    <w:basedOn w:val="af4"/>
    <w:rsid w:val="00D20604"/>
    <w:pPr>
      <w:suppressAutoHyphens/>
      <w:ind w:firstLine="0"/>
      <w:jc w:val="left"/>
    </w:pPr>
    <w:rPr>
      <w:rFonts w:ascii="Arial" w:eastAsia="Times New Roman" w:hAnsi="Arial" w:cs="Mangal"/>
      <w:lang w:eastAsia="ar-SA"/>
    </w:rPr>
  </w:style>
  <w:style w:type="paragraph" w:customStyle="1" w:styleId="16">
    <w:name w:val="Название1"/>
    <w:basedOn w:val="a"/>
    <w:rsid w:val="00D20604"/>
    <w:pPr>
      <w:suppressLineNumbers/>
      <w:suppressAutoHyphens/>
      <w:spacing w:before="120" w:after="120"/>
      <w:ind w:firstLine="0"/>
      <w:jc w:val="left"/>
    </w:pPr>
    <w:rPr>
      <w:rFonts w:ascii="Arial" w:eastAsia="Times New Roman" w:hAnsi="Arial" w:cs="Mangal"/>
      <w:i/>
      <w:iCs/>
      <w:sz w:val="20"/>
      <w:lang w:eastAsia="ar-SA"/>
    </w:rPr>
  </w:style>
  <w:style w:type="paragraph" w:customStyle="1" w:styleId="17">
    <w:name w:val="Указатель1"/>
    <w:basedOn w:val="a"/>
    <w:rsid w:val="00D20604"/>
    <w:pPr>
      <w:suppressLineNumbers/>
      <w:suppressAutoHyphens/>
      <w:ind w:firstLine="0"/>
      <w:jc w:val="left"/>
    </w:pPr>
    <w:rPr>
      <w:rFonts w:ascii="Arial" w:eastAsia="Times New Roman" w:hAnsi="Arial" w:cs="Mangal"/>
      <w:lang w:eastAsia="ar-SA"/>
    </w:rPr>
  </w:style>
  <w:style w:type="character" w:customStyle="1" w:styleId="apple-style-span">
    <w:name w:val="apple-style-span"/>
    <w:rsid w:val="00D20604"/>
  </w:style>
  <w:style w:type="paragraph" w:customStyle="1" w:styleId="Default">
    <w:name w:val="Default"/>
    <w:rsid w:val="00D20604"/>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D20604"/>
  </w:style>
  <w:style w:type="paragraph" w:styleId="afc">
    <w:name w:val="List Continue"/>
    <w:basedOn w:val="a"/>
    <w:rsid w:val="00D20604"/>
    <w:pPr>
      <w:suppressAutoHyphens/>
      <w:spacing w:after="120"/>
      <w:ind w:left="283" w:firstLine="0"/>
      <w:contextualSpacing/>
      <w:jc w:val="left"/>
    </w:pPr>
    <w:rPr>
      <w:rFonts w:eastAsia="Times New Roman"/>
      <w:lang w:eastAsia="ar-SA"/>
    </w:rPr>
  </w:style>
  <w:style w:type="paragraph" w:customStyle="1" w:styleId="210">
    <w:name w:val="Основной текст 21"/>
    <w:basedOn w:val="a"/>
    <w:rsid w:val="00D20604"/>
    <w:pPr>
      <w:overflowPunct w:val="0"/>
      <w:autoSpaceDE w:val="0"/>
      <w:autoSpaceDN w:val="0"/>
      <w:adjustRightInd w:val="0"/>
      <w:ind w:firstLine="0"/>
    </w:pPr>
    <w:rPr>
      <w:rFonts w:eastAsia="Times New Roman"/>
      <w:sz w:val="28"/>
      <w:szCs w:val="20"/>
      <w:lang w:eastAsia="ru-RU"/>
    </w:rPr>
  </w:style>
  <w:style w:type="paragraph" w:customStyle="1" w:styleId="220">
    <w:name w:val="Основной текст 22"/>
    <w:basedOn w:val="a"/>
    <w:rsid w:val="00D20604"/>
    <w:pPr>
      <w:overflowPunct w:val="0"/>
      <w:autoSpaceDE w:val="0"/>
      <w:autoSpaceDN w:val="0"/>
      <w:adjustRightInd w:val="0"/>
      <w:ind w:firstLine="0"/>
    </w:pPr>
    <w:rPr>
      <w:rFonts w:eastAsia="Times New Roman"/>
      <w:sz w:val="28"/>
      <w:szCs w:val="20"/>
      <w:lang w:eastAsia="ru-RU"/>
    </w:rPr>
  </w:style>
  <w:style w:type="paragraph" w:styleId="28">
    <w:name w:val="List Continue 2"/>
    <w:basedOn w:val="a"/>
    <w:uiPriority w:val="99"/>
    <w:unhideWhenUsed/>
    <w:rsid w:val="00D20604"/>
    <w:pPr>
      <w:spacing w:after="120" w:line="276" w:lineRule="auto"/>
      <w:ind w:left="566" w:firstLine="0"/>
      <w:contextualSpacing/>
      <w:jc w:val="left"/>
    </w:pPr>
    <w:rPr>
      <w:rFonts w:ascii="Calibri" w:eastAsia="Calibri" w:hAnsi="Calibri"/>
      <w:sz w:val="22"/>
      <w:szCs w:val="22"/>
    </w:rPr>
  </w:style>
  <w:style w:type="character" w:customStyle="1" w:styleId="articleseparator">
    <w:name w:val="article_separator"/>
    <w:rsid w:val="00D20604"/>
  </w:style>
  <w:style w:type="paragraph" w:styleId="afd">
    <w:name w:val="footer"/>
    <w:basedOn w:val="a"/>
    <w:link w:val="afe"/>
    <w:uiPriority w:val="99"/>
    <w:unhideWhenUsed/>
    <w:rsid w:val="00FB0820"/>
    <w:pPr>
      <w:tabs>
        <w:tab w:val="center" w:pos="4677"/>
        <w:tab w:val="right" w:pos="9355"/>
      </w:tabs>
    </w:pPr>
    <w:rPr>
      <w:rFonts w:eastAsia="Tahoma"/>
      <w:lang w:val="x-none" w:eastAsia="ru-RU"/>
    </w:rPr>
  </w:style>
  <w:style w:type="character" w:customStyle="1" w:styleId="afe">
    <w:name w:val="Нижний колонтитул Знак"/>
    <w:link w:val="afd"/>
    <w:uiPriority w:val="99"/>
    <w:rsid w:val="00FB0820"/>
    <w:rPr>
      <w:rFonts w:eastAsia="Tahoma"/>
      <w:sz w:val="24"/>
      <w:szCs w:val="24"/>
      <w:lang w:val="x-none"/>
    </w:rPr>
  </w:style>
  <w:style w:type="paragraph" w:customStyle="1" w:styleId="Times12">
    <w:name w:val="Times 12"/>
    <w:basedOn w:val="a"/>
    <w:uiPriority w:val="34"/>
    <w:qFormat/>
    <w:rsid w:val="00321B57"/>
    <w:pPr>
      <w:overflowPunct w:val="0"/>
      <w:autoSpaceDE w:val="0"/>
      <w:autoSpaceDN w:val="0"/>
      <w:adjustRightInd w:val="0"/>
      <w:ind w:firstLine="567"/>
    </w:pPr>
    <w:rPr>
      <w:rFonts w:eastAsia="Times New Roman"/>
      <w:bCs/>
      <w:szCs w:val="22"/>
      <w:lang w:eastAsia="ru-RU"/>
    </w:rPr>
  </w:style>
  <w:style w:type="character" w:customStyle="1" w:styleId="aff">
    <w:name w:val="Основной текст_"/>
    <w:link w:val="61"/>
    <w:rsid w:val="00AA1EBF"/>
    <w:rPr>
      <w:rFonts w:eastAsia="Times New Roman"/>
      <w:sz w:val="27"/>
      <w:szCs w:val="27"/>
      <w:shd w:val="clear" w:color="auto" w:fill="FFFFFF"/>
    </w:rPr>
  </w:style>
  <w:style w:type="character" w:customStyle="1" w:styleId="18">
    <w:name w:val="Основной текст1"/>
    <w:rsid w:val="00AA1EB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9">
    <w:name w:val="Основной текст2"/>
    <w:rsid w:val="00AA1EB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1">
    <w:name w:val="Основной текст (9)_"/>
    <w:link w:val="92"/>
    <w:rsid w:val="00AA1EBF"/>
    <w:rPr>
      <w:rFonts w:eastAsia="Times New Roman"/>
      <w:b/>
      <w:bCs/>
      <w:sz w:val="27"/>
      <w:szCs w:val="27"/>
      <w:shd w:val="clear" w:color="auto" w:fill="FFFFFF"/>
    </w:rPr>
  </w:style>
  <w:style w:type="character" w:customStyle="1" w:styleId="aff0">
    <w:name w:val="Основной текст + Полужирный"/>
    <w:rsid w:val="00AA1EB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3"/>
    <w:rsid w:val="00AA1EB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1">
    <w:name w:val="Основной текст5"/>
    <w:rsid w:val="00AA1EB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1">
    <w:name w:val="Основной текст6"/>
    <w:basedOn w:val="a"/>
    <w:link w:val="aff"/>
    <w:rsid w:val="00AA1EBF"/>
    <w:pPr>
      <w:widowControl w:val="0"/>
      <w:shd w:val="clear" w:color="auto" w:fill="FFFFFF"/>
      <w:spacing w:before="60" w:after="300" w:line="0" w:lineRule="atLeast"/>
      <w:ind w:firstLine="0"/>
      <w:jc w:val="center"/>
    </w:pPr>
    <w:rPr>
      <w:rFonts w:eastAsia="Times New Roman"/>
      <w:sz w:val="27"/>
      <w:szCs w:val="27"/>
      <w:lang w:eastAsia="ru-RU"/>
    </w:rPr>
  </w:style>
  <w:style w:type="paragraph" w:customStyle="1" w:styleId="92">
    <w:name w:val="Основной текст (9)"/>
    <w:basedOn w:val="a"/>
    <w:link w:val="91"/>
    <w:rsid w:val="00AA1EBF"/>
    <w:pPr>
      <w:widowControl w:val="0"/>
      <w:shd w:val="clear" w:color="auto" w:fill="FFFFFF"/>
      <w:spacing w:line="365" w:lineRule="exact"/>
      <w:ind w:firstLine="0"/>
      <w:jc w:val="left"/>
    </w:pPr>
    <w:rPr>
      <w:rFonts w:eastAsia="Times New Roman"/>
      <w:b/>
      <w:bCs/>
      <w:sz w:val="27"/>
      <w:szCs w:val="27"/>
      <w:lang w:eastAsia="ru-RU"/>
    </w:rPr>
  </w:style>
  <w:style w:type="paragraph" w:styleId="aff1">
    <w:name w:val="header"/>
    <w:basedOn w:val="a"/>
    <w:link w:val="aff2"/>
    <w:uiPriority w:val="99"/>
    <w:unhideWhenUsed/>
    <w:rsid w:val="002B6D10"/>
    <w:pPr>
      <w:tabs>
        <w:tab w:val="center" w:pos="4677"/>
        <w:tab w:val="right" w:pos="9355"/>
      </w:tabs>
    </w:pPr>
  </w:style>
  <w:style w:type="character" w:customStyle="1" w:styleId="aff2">
    <w:name w:val="Верхний колонтитул Знак"/>
    <w:basedOn w:val="a0"/>
    <w:link w:val="aff1"/>
    <w:uiPriority w:val="99"/>
    <w:rsid w:val="002B6D10"/>
    <w:rPr>
      <w:rFonts w:eastAsia="MS Minch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34">
      <w:bodyDiv w:val="1"/>
      <w:marLeft w:val="0"/>
      <w:marRight w:val="0"/>
      <w:marTop w:val="0"/>
      <w:marBottom w:val="0"/>
      <w:divBdr>
        <w:top w:val="none" w:sz="0" w:space="0" w:color="auto"/>
        <w:left w:val="none" w:sz="0" w:space="0" w:color="auto"/>
        <w:bottom w:val="none" w:sz="0" w:space="0" w:color="auto"/>
        <w:right w:val="none" w:sz="0" w:space="0" w:color="auto"/>
      </w:divBdr>
    </w:div>
    <w:div w:id="800422876">
      <w:bodyDiv w:val="1"/>
      <w:marLeft w:val="0"/>
      <w:marRight w:val="0"/>
      <w:marTop w:val="0"/>
      <w:marBottom w:val="0"/>
      <w:divBdr>
        <w:top w:val="none" w:sz="0" w:space="0" w:color="auto"/>
        <w:left w:val="none" w:sz="0" w:space="0" w:color="auto"/>
        <w:bottom w:val="none" w:sz="0" w:space="0" w:color="auto"/>
        <w:right w:val="none" w:sz="0" w:space="0" w:color="auto"/>
      </w:divBdr>
    </w:div>
    <w:div w:id="2054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kp@apchukotk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govor@apchukotki.ru" TargetMode="External"/><Relationship Id="rId4" Type="http://schemas.openxmlformats.org/officeDocument/2006/relationships/settings" Target="settings.xml"/><Relationship Id="rId9" Type="http://schemas.openxmlformats.org/officeDocument/2006/relationships/hyperlink" Target="http://www.apchukotk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175C-F782-40C1-904C-C83D9E96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33</Pages>
  <Words>12468</Words>
  <Characters>71073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83375</CharactersWithSpaces>
  <SharedDoc>false</SharedDoc>
  <HLinks>
    <vt:vector size="24" baseType="variant">
      <vt:variant>
        <vt:i4>6029437</vt:i4>
      </vt:variant>
      <vt:variant>
        <vt:i4>9</vt:i4>
      </vt:variant>
      <vt:variant>
        <vt:i4>0</vt:i4>
      </vt:variant>
      <vt:variant>
        <vt:i4>5</vt:i4>
      </vt:variant>
      <vt:variant>
        <vt:lpwstr>mailto:fkp@apchukotki.ru</vt:lpwstr>
      </vt:variant>
      <vt:variant>
        <vt:lpwstr/>
      </vt:variant>
      <vt:variant>
        <vt:i4>5046393</vt:i4>
      </vt:variant>
      <vt:variant>
        <vt:i4>6</vt:i4>
      </vt:variant>
      <vt:variant>
        <vt:i4>0</vt:i4>
      </vt:variant>
      <vt:variant>
        <vt:i4>5</vt:i4>
      </vt:variant>
      <vt:variant>
        <vt:lpwstr>mailto:dogovor@apchukotki.ru</vt:lpwstr>
      </vt:variant>
      <vt:variant>
        <vt:lpwstr/>
      </vt:variant>
      <vt:variant>
        <vt:i4>196684</vt:i4>
      </vt:variant>
      <vt:variant>
        <vt:i4>3</vt:i4>
      </vt:variant>
      <vt:variant>
        <vt:i4>0</vt:i4>
      </vt:variant>
      <vt:variant>
        <vt:i4>5</vt:i4>
      </vt:variant>
      <vt:variant>
        <vt:lpwstr>http://www.apchukotki.ru/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Сова С.А.</dc:creator>
  <cp:lastModifiedBy>Dogovor2 PC</cp:lastModifiedBy>
  <cp:revision>8</cp:revision>
  <cp:lastPrinted>2022-11-24T21:13:00Z</cp:lastPrinted>
  <dcterms:created xsi:type="dcterms:W3CDTF">2022-05-30T02:56:00Z</dcterms:created>
  <dcterms:modified xsi:type="dcterms:W3CDTF">2022-11-24T21:13:00Z</dcterms:modified>
</cp:coreProperties>
</file>