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D5EA" w14:textId="050FEC29" w:rsidR="00B0201B" w:rsidRPr="002D16E5" w:rsidRDefault="00B0201B" w:rsidP="00B0201B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772C33">
        <w:rPr>
          <w:b/>
          <w:sz w:val="24"/>
          <w:szCs w:val="24"/>
        </w:rPr>
        <w:t xml:space="preserve">Извещение № </w:t>
      </w:r>
      <w:r w:rsidR="006B78E9" w:rsidRPr="00772C33">
        <w:rPr>
          <w:b/>
          <w:sz w:val="24"/>
          <w:szCs w:val="24"/>
          <w:u w:val="single"/>
        </w:rPr>
        <w:t>0</w:t>
      </w:r>
      <w:r w:rsidR="00657E51">
        <w:rPr>
          <w:b/>
          <w:sz w:val="24"/>
          <w:szCs w:val="24"/>
          <w:u w:val="single"/>
        </w:rPr>
        <w:t>1</w:t>
      </w:r>
      <w:r w:rsidR="003959AF" w:rsidRPr="00772C33">
        <w:rPr>
          <w:b/>
          <w:sz w:val="24"/>
          <w:szCs w:val="24"/>
          <w:u w:val="single"/>
        </w:rPr>
        <w:t>/</w:t>
      </w:r>
      <w:r w:rsidRPr="00772C33">
        <w:rPr>
          <w:b/>
          <w:sz w:val="24"/>
          <w:szCs w:val="24"/>
          <w:u w:val="single"/>
        </w:rPr>
        <w:t>З</w:t>
      </w:r>
      <w:r w:rsidR="006B78E9" w:rsidRPr="00772C33">
        <w:rPr>
          <w:b/>
          <w:sz w:val="24"/>
          <w:szCs w:val="24"/>
          <w:u w:val="single"/>
        </w:rPr>
        <w:t>Ц</w:t>
      </w:r>
      <w:r w:rsidR="00882E2A" w:rsidRPr="00772C33">
        <w:rPr>
          <w:b/>
          <w:sz w:val="24"/>
          <w:szCs w:val="24"/>
          <w:u w:val="single"/>
        </w:rPr>
        <w:t>-20</w:t>
      </w:r>
      <w:r w:rsidR="00D54479" w:rsidRPr="00772C33">
        <w:rPr>
          <w:b/>
          <w:sz w:val="24"/>
          <w:szCs w:val="24"/>
          <w:u w:val="single"/>
        </w:rPr>
        <w:t>2</w:t>
      </w:r>
      <w:r w:rsidR="00657E51">
        <w:rPr>
          <w:b/>
          <w:sz w:val="24"/>
          <w:szCs w:val="24"/>
          <w:u w:val="single"/>
        </w:rPr>
        <w:t>4</w:t>
      </w:r>
    </w:p>
    <w:p w14:paraId="682A245C" w14:textId="77777777" w:rsidR="00B0201B" w:rsidRPr="00772C33" w:rsidRDefault="00B0201B" w:rsidP="00B0201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72C33">
        <w:rPr>
          <w:sz w:val="24"/>
          <w:szCs w:val="24"/>
        </w:rPr>
        <w:t xml:space="preserve">о проведении запроса </w:t>
      </w:r>
      <w:r w:rsidR="006B78E9" w:rsidRPr="00772C33">
        <w:rPr>
          <w:sz w:val="24"/>
          <w:szCs w:val="24"/>
        </w:rPr>
        <w:t>цен</w:t>
      </w:r>
    </w:p>
    <w:p w14:paraId="33C1B9A9" w14:textId="77777777" w:rsidR="00882E2A" w:rsidRPr="00772C33" w:rsidRDefault="00882E2A" w:rsidP="00B0201B">
      <w:pPr>
        <w:widowControl/>
        <w:autoSpaceDE/>
        <w:autoSpaceDN/>
        <w:adjustRightInd/>
        <w:rPr>
          <w:b/>
          <w:sz w:val="24"/>
          <w:szCs w:val="24"/>
        </w:rPr>
      </w:pPr>
    </w:p>
    <w:p w14:paraId="29FC52E0" w14:textId="77777777" w:rsidR="00B0201B" w:rsidRPr="00772C33" w:rsidRDefault="00B0201B" w:rsidP="00B0201B">
      <w:pPr>
        <w:widowControl/>
        <w:autoSpaceDE/>
        <w:autoSpaceDN/>
        <w:adjustRightInd/>
        <w:rPr>
          <w:sz w:val="24"/>
          <w:szCs w:val="24"/>
        </w:rPr>
      </w:pPr>
      <w:r w:rsidRPr="00772C33">
        <w:rPr>
          <w:b/>
          <w:sz w:val="24"/>
          <w:szCs w:val="24"/>
        </w:rPr>
        <w:t>Заказчик:</w:t>
      </w:r>
      <w:r w:rsidRPr="00772C33">
        <w:rPr>
          <w:sz w:val="24"/>
          <w:szCs w:val="24"/>
        </w:rPr>
        <w:t xml:space="preserve"> ФКП «Аэропорты Чукотки»;</w:t>
      </w:r>
    </w:p>
    <w:p w14:paraId="500423FB" w14:textId="77777777" w:rsidR="002B3BAC" w:rsidRPr="00772C33" w:rsidRDefault="002B3BAC" w:rsidP="002B3BAC">
      <w:pPr>
        <w:widowControl/>
        <w:autoSpaceDE/>
        <w:autoSpaceDN/>
        <w:adjustRightInd/>
        <w:rPr>
          <w:sz w:val="24"/>
          <w:szCs w:val="24"/>
        </w:rPr>
      </w:pPr>
      <w:r w:rsidRPr="00772C33">
        <w:rPr>
          <w:sz w:val="24"/>
          <w:szCs w:val="24"/>
        </w:rPr>
        <w:t>адрес: 689506, Чукотский АО</w:t>
      </w:r>
      <w:r w:rsidR="006B78E9" w:rsidRPr="00772C33">
        <w:rPr>
          <w:sz w:val="24"/>
          <w:szCs w:val="24"/>
        </w:rPr>
        <w:t xml:space="preserve"> Анадырский район </w:t>
      </w:r>
      <w:r w:rsidRPr="00772C33">
        <w:rPr>
          <w:sz w:val="24"/>
          <w:szCs w:val="24"/>
        </w:rPr>
        <w:t>п</w:t>
      </w:r>
      <w:r w:rsidR="006B78E9" w:rsidRPr="00772C33">
        <w:rPr>
          <w:sz w:val="24"/>
          <w:szCs w:val="24"/>
        </w:rPr>
        <w:t>гт</w:t>
      </w:r>
      <w:r w:rsidRPr="00772C33">
        <w:rPr>
          <w:sz w:val="24"/>
          <w:szCs w:val="24"/>
        </w:rPr>
        <w:t>. Угольные Копи</w:t>
      </w:r>
    </w:p>
    <w:p w14:paraId="49E52E66" w14:textId="77777777" w:rsidR="002B3BAC" w:rsidRPr="00772C33" w:rsidRDefault="002B3BAC" w:rsidP="002B3BAC">
      <w:pPr>
        <w:widowControl/>
        <w:autoSpaceDE/>
        <w:autoSpaceDN/>
        <w:adjustRightInd/>
        <w:rPr>
          <w:sz w:val="24"/>
          <w:szCs w:val="24"/>
        </w:rPr>
      </w:pPr>
      <w:r w:rsidRPr="00772C33">
        <w:rPr>
          <w:sz w:val="24"/>
          <w:szCs w:val="24"/>
        </w:rPr>
        <w:t>тел/факс: +7 (42732) 2-</w:t>
      </w:r>
      <w:r w:rsidR="00706715" w:rsidRPr="00772C33">
        <w:rPr>
          <w:sz w:val="24"/>
          <w:szCs w:val="24"/>
        </w:rPr>
        <w:t>71-15</w:t>
      </w:r>
      <w:r w:rsidR="006B78E9" w:rsidRPr="00772C33">
        <w:rPr>
          <w:sz w:val="24"/>
          <w:szCs w:val="24"/>
        </w:rPr>
        <w:t>.</w:t>
      </w:r>
    </w:p>
    <w:p w14:paraId="7831CD34" w14:textId="77777777" w:rsidR="002B3BAC" w:rsidRPr="00772C33" w:rsidRDefault="002B3BAC" w:rsidP="00B0201B">
      <w:pPr>
        <w:widowControl/>
        <w:autoSpaceDE/>
        <w:autoSpaceDN/>
        <w:adjustRightInd/>
        <w:rPr>
          <w:sz w:val="24"/>
          <w:szCs w:val="24"/>
        </w:rPr>
      </w:pPr>
      <w:r w:rsidRPr="00772C33">
        <w:rPr>
          <w:sz w:val="24"/>
          <w:szCs w:val="24"/>
        </w:rPr>
        <w:t>e-mail:</w:t>
      </w:r>
      <w:r w:rsidR="00D54479" w:rsidRPr="00772C33">
        <w:rPr>
          <w:sz w:val="24"/>
          <w:szCs w:val="24"/>
        </w:rPr>
        <w:t xml:space="preserve"> </w:t>
      </w:r>
      <w:r w:rsidR="000404D1">
        <w:rPr>
          <w:sz w:val="24"/>
          <w:szCs w:val="24"/>
          <w:lang w:val="en-US"/>
        </w:rPr>
        <w:t>dogovor</w:t>
      </w:r>
      <w:r w:rsidR="00006023" w:rsidRPr="00006023">
        <w:rPr>
          <w:sz w:val="24"/>
          <w:szCs w:val="24"/>
        </w:rPr>
        <w:t>@apchukotki.ru</w:t>
      </w:r>
      <w:r w:rsidR="006B78E9" w:rsidRPr="00772C33">
        <w:rPr>
          <w:sz w:val="24"/>
          <w:szCs w:val="24"/>
        </w:rPr>
        <w:t>.</w:t>
      </w:r>
    </w:p>
    <w:p w14:paraId="299A2F0A" w14:textId="77777777" w:rsidR="00B0201B" w:rsidRPr="00772C33" w:rsidRDefault="00882E2A" w:rsidP="00B0201B">
      <w:pPr>
        <w:widowControl/>
        <w:autoSpaceDE/>
        <w:autoSpaceDN/>
        <w:adjustRightInd/>
        <w:rPr>
          <w:color w:val="FF0000"/>
          <w:sz w:val="24"/>
          <w:szCs w:val="24"/>
        </w:rPr>
      </w:pPr>
      <w:r w:rsidRPr="00772C33">
        <w:rPr>
          <w:sz w:val="24"/>
          <w:szCs w:val="24"/>
        </w:rPr>
        <w:t>к</w:t>
      </w:r>
      <w:r w:rsidR="00B0201B" w:rsidRPr="00772C33">
        <w:rPr>
          <w:sz w:val="24"/>
          <w:szCs w:val="24"/>
        </w:rPr>
        <w:t xml:space="preserve">онтактное лицо: </w:t>
      </w:r>
      <w:r w:rsidR="000404D1">
        <w:rPr>
          <w:sz w:val="24"/>
          <w:szCs w:val="24"/>
        </w:rPr>
        <w:t>Сова Светлана Александровна</w:t>
      </w:r>
      <w:r w:rsidR="006B78E9" w:rsidRPr="00772C33">
        <w:rPr>
          <w:sz w:val="24"/>
          <w:szCs w:val="24"/>
        </w:rPr>
        <w:t>.</w:t>
      </w:r>
    </w:p>
    <w:p w14:paraId="1B0B62E2" w14:textId="77777777" w:rsidR="00B0201B" w:rsidRPr="00772C33" w:rsidRDefault="00B0201B" w:rsidP="00B0201B">
      <w:pPr>
        <w:widowControl/>
        <w:autoSpaceDE/>
        <w:autoSpaceDN/>
        <w:adjustRightInd/>
        <w:rPr>
          <w:sz w:val="24"/>
          <w:szCs w:val="24"/>
        </w:rPr>
      </w:pPr>
    </w:p>
    <w:p w14:paraId="28F41AE0" w14:textId="771D31DF" w:rsidR="006B78E9" w:rsidRPr="00772C33" w:rsidRDefault="006B78E9" w:rsidP="009725E2">
      <w:pPr>
        <w:widowControl/>
        <w:autoSpaceDE/>
        <w:autoSpaceDN/>
        <w:adjustRightInd/>
        <w:ind w:firstLine="567"/>
        <w:jc w:val="both"/>
        <w:rPr>
          <w:rFonts w:eastAsia="Calibri"/>
          <w:b/>
          <w:sz w:val="24"/>
          <w:szCs w:val="24"/>
          <w:lang w:eastAsia="ru-RU"/>
        </w:rPr>
      </w:pPr>
      <w:r w:rsidRPr="00772C33">
        <w:rPr>
          <w:b/>
          <w:sz w:val="24"/>
          <w:szCs w:val="24"/>
        </w:rPr>
        <w:t>ФКП «Аэропорты Чукотки» объявляет запрос ценовых предложений</w:t>
      </w:r>
      <w:r w:rsidRPr="00772C33">
        <w:rPr>
          <w:sz w:val="24"/>
          <w:szCs w:val="24"/>
        </w:rPr>
        <w:t xml:space="preserve"> </w:t>
      </w:r>
      <w:r w:rsidR="00BA66C7" w:rsidRPr="00BA66C7">
        <w:rPr>
          <w:b/>
          <w:sz w:val="24"/>
          <w:szCs w:val="24"/>
        </w:rPr>
        <w:t xml:space="preserve">на </w:t>
      </w:r>
      <w:r w:rsidR="009725E2" w:rsidRPr="009725E2">
        <w:rPr>
          <w:b/>
          <w:sz w:val="24"/>
          <w:szCs w:val="24"/>
        </w:rPr>
        <w:t>выполнение работ по определению стоимости оборудования системы телевизионного наблюдения, подлежащего приобретению для обеспечения транспортной безопасности</w:t>
      </w:r>
      <w:r w:rsidR="009725E2">
        <w:rPr>
          <w:b/>
          <w:sz w:val="24"/>
          <w:szCs w:val="24"/>
        </w:rPr>
        <w:t xml:space="preserve"> </w:t>
      </w:r>
      <w:r w:rsidR="009725E2" w:rsidRPr="009725E2">
        <w:rPr>
          <w:b/>
          <w:sz w:val="24"/>
          <w:szCs w:val="24"/>
        </w:rPr>
        <w:t>объектов транспортной инфраструктуры ФКП «Аэропорты Чукотки</w:t>
      </w:r>
      <w:r w:rsidR="009725E2">
        <w:rPr>
          <w:b/>
          <w:sz w:val="24"/>
          <w:szCs w:val="24"/>
        </w:rPr>
        <w:t>»</w:t>
      </w:r>
    </w:p>
    <w:p w14:paraId="2CB6F106" w14:textId="77777777" w:rsidR="00330814" w:rsidRDefault="00330814" w:rsidP="00BA66C7">
      <w:pPr>
        <w:widowControl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14:paraId="5D7DCD88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9725E2">
        <w:rPr>
          <w:rFonts w:eastAsia="Times New Roman"/>
          <w:b/>
          <w:sz w:val="24"/>
          <w:szCs w:val="24"/>
          <w:lang w:eastAsia="ru-RU"/>
        </w:rPr>
        <w:t>РАЗДЕЛ 1. ОБЩИЕ СВЕДЕНИЯ</w:t>
      </w:r>
    </w:p>
    <w:p w14:paraId="3E42C8DA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9725E2">
        <w:rPr>
          <w:rFonts w:eastAsia="Times New Roman"/>
          <w:b/>
          <w:bCs/>
          <w:sz w:val="24"/>
          <w:szCs w:val="24"/>
          <w:lang w:eastAsia="ru-RU"/>
        </w:rPr>
        <w:t>Основание:</w:t>
      </w:r>
    </w:p>
    <w:p w14:paraId="232022FF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9725E2">
        <w:rPr>
          <w:rFonts w:eastAsia="Times New Roman"/>
          <w:sz w:val="24"/>
          <w:szCs w:val="24"/>
          <w:lang w:eastAsia="ru-RU"/>
        </w:rPr>
        <w:t>Федеральный закон от 09.02.2007 № 16-ФЗ «О транспортной безопасности».</w:t>
      </w:r>
    </w:p>
    <w:p w14:paraId="22EB5546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9725E2">
        <w:rPr>
          <w:rFonts w:eastAsia="Times New Roman"/>
          <w:sz w:val="24"/>
          <w:szCs w:val="24"/>
          <w:lang w:eastAsia="ru-RU"/>
        </w:rPr>
        <w:t>Требования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воздушного транспорта, утвержденные постановлением Правительства Российской Федерации от 05.10.2020 № 1605.</w:t>
      </w:r>
    </w:p>
    <w:p w14:paraId="39332098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9725E2">
        <w:rPr>
          <w:rFonts w:eastAsia="Times New Roman"/>
          <w:sz w:val="24"/>
          <w:szCs w:val="24"/>
          <w:lang w:eastAsia="ru-RU"/>
        </w:rPr>
        <w:t>Требования к функциональным свойства технических средств обеспечения транспортной безопасности и Правила обязательной сертификации технических средств обеспечения транспортной безопасности, утвержденные постановлением Правительства Российской Федерации от 26.09.2016 № 969.</w:t>
      </w:r>
    </w:p>
    <w:p w14:paraId="7976299A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</w:p>
    <w:p w14:paraId="4526F69A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9725E2">
        <w:rPr>
          <w:rFonts w:eastAsia="Times New Roman"/>
          <w:b/>
          <w:bCs/>
          <w:sz w:val="24"/>
          <w:szCs w:val="24"/>
          <w:lang w:eastAsia="ru-RU"/>
        </w:rPr>
        <w:t xml:space="preserve">Цель: </w:t>
      </w:r>
      <w:r w:rsidRPr="009725E2">
        <w:rPr>
          <w:rFonts w:eastAsia="Times New Roman"/>
          <w:sz w:val="24"/>
          <w:szCs w:val="24"/>
          <w:lang w:eastAsia="ru-RU"/>
        </w:rPr>
        <w:t>изучение конъюнктуры рынка поставщиков в целях определения стоимости оборудования, подлежащего приобретению для обеспечения транспортной безопасности объектов транспортной инфраструктуры ФКП «Аэропорты Чукотки».</w:t>
      </w:r>
    </w:p>
    <w:p w14:paraId="02CF3CF4" w14:textId="77777777" w:rsidR="009725E2" w:rsidRPr="009725E2" w:rsidRDefault="009725E2" w:rsidP="009725E2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6362094C" w14:textId="77777777" w:rsidR="009725E2" w:rsidRPr="009725E2" w:rsidRDefault="009725E2" w:rsidP="009725E2">
      <w:pPr>
        <w:widowControl/>
        <w:autoSpaceDE/>
        <w:autoSpaceDN/>
        <w:adjustRightInd/>
        <w:rPr>
          <w:rFonts w:eastAsiaTheme="minorHAnsi"/>
          <w:b/>
          <w:sz w:val="24"/>
          <w:szCs w:val="24"/>
          <w:lang w:eastAsia="en-US"/>
        </w:rPr>
      </w:pPr>
      <w:r w:rsidRPr="009725E2">
        <w:rPr>
          <w:rFonts w:eastAsiaTheme="minorHAnsi"/>
          <w:b/>
          <w:sz w:val="24"/>
          <w:szCs w:val="24"/>
          <w:lang w:eastAsia="en-US"/>
        </w:rPr>
        <w:t>РАЗДЕЛ 2. ТРЕБОВАНИЯ К ОБОРУДОВАНИЮ</w:t>
      </w:r>
    </w:p>
    <w:p w14:paraId="430B8C57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9725E2">
        <w:rPr>
          <w:rFonts w:eastAsiaTheme="minorHAnsi"/>
          <w:sz w:val="24"/>
          <w:szCs w:val="24"/>
          <w:lang w:eastAsia="en-US"/>
        </w:rPr>
        <w:t xml:space="preserve">Оборудование должно иметь сертификаты, поученные в соответствии с требованиями, утвержденными постановлением Правительства Российской Федерации от 26.09.2016 № 969. </w:t>
      </w:r>
    </w:p>
    <w:p w14:paraId="2D13CD62" w14:textId="4A87588A" w:rsidR="009725E2" w:rsidRPr="009725E2" w:rsidRDefault="009725E2" w:rsidP="009725E2">
      <w:pPr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725E2">
        <w:rPr>
          <w:rFonts w:eastAsiaTheme="minorHAnsi"/>
          <w:sz w:val="24"/>
          <w:szCs w:val="24"/>
          <w:lang w:eastAsia="en-US"/>
        </w:rPr>
        <w:t>Оборудование должно быть новым, не позднее 202</w:t>
      </w:r>
      <w:r w:rsidR="00657E51">
        <w:rPr>
          <w:rFonts w:eastAsiaTheme="minorHAnsi"/>
          <w:sz w:val="24"/>
          <w:szCs w:val="24"/>
          <w:lang w:eastAsia="en-US"/>
        </w:rPr>
        <w:t>3</w:t>
      </w:r>
      <w:r w:rsidRPr="009725E2">
        <w:rPr>
          <w:rFonts w:eastAsiaTheme="minorHAnsi"/>
          <w:sz w:val="24"/>
          <w:szCs w:val="24"/>
          <w:lang w:eastAsia="en-US"/>
        </w:rPr>
        <w:t xml:space="preserve"> года выпуска, не бывшим в употреблении/эксплуатации, без дефектов материала и изготовления, не модифицированным, не восстановленным, не переделанным, не поврежденным, не контрактным.</w:t>
      </w:r>
    </w:p>
    <w:p w14:paraId="6BBAF207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9725E2">
        <w:rPr>
          <w:rFonts w:eastAsiaTheme="minorHAnsi"/>
          <w:sz w:val="24"/>
          <w:szCs w:val="24"/>
          <w:lang w:eastAsia="en-US"/>
        </w:rPr>
        <w:t>Оборудование не должно быть изготовлено из материалов, бывших в употреблении.</w:t>
      </w:r>
    </w:p>
    <w:p w14:paraId="7DE3F70B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9725E2">
        <w:rPr>
          <w:rFonts w:eastAsiaTheme="minorHAnsi"/>
          <w:sz w:val="24"/>
          <w:szCs w:val="24"/>
          <w:lang w:eastAsia="en-US"/>
        </w:rPr>
        <w:t>Качество оборудования должно соответствовать требованиям стандартов Российской Федерации, не угрожать безопасности жизни, здоровью, а также охране окружающей среды.</w:t>
      </w:r>
    </w:p>
    <w:p w14:paraId="2D894E9E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9725E2">
        <w:rPr>
          <w:rFonts w:eastAsiaTheme="minorHAnsi"/>
          <w:sz w:val="24"/>
          <w:szCs w:val="24"/>
          <w:lang w:eastAsia="en-US"/>
        </w:rPr>
        <w:t>Оборудование должно быть свободным от прав третьих лиц и должно свободно поставляться в Российскую Федерацию.</w:t>
      </w:r>
    </w:p>
    <w:p w14:paraId="0799D35A" w14:textId="77777777" w:rsidR="009725E2" w:rsidRPr="009725E2" w:rsidRDefault="009725E2" w:rsidP="009725E2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309"/>
      </w:tblGrid>
      <w:tr w:rsidR="009725E2" w:rsidRPr="009725E2" w14:paraId="32F3DB07" w14:textId="77777777" w:rsidTr="003F19CF">
        <w:trPr>
          <w:jc w:val="center"/>
        </w:trPr>
        <w:tc>
          <w:tcPr>
            <w:tcW w:w="562" w:type="dxa"/>
          </w:tcPr>
          <w:p w14:paraId="334DCFE7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309" w:type="dxa"/>
            <w:shd w:val="clear" w:color="auto" w:fill="auto"/>
          </w:tcPr>
          <w:p w14:paraId="4B2DB133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оборудования, подлежащего приобретению</w:t>
            </w:r>
          </w:p>
        </w:tc>
      </w:tr>
      <w:tr w:rsidR="009725E2" w:rsidRPr="009725E2" w14:paraId="03991ED1" w14:textId="77777777" w:rsidTr="003F19CF">
        <w:trPr>
          <w:jc w:val="center"/>
        </w:trPr>
        <w:tc>
          <w:tcPr>
            <w:tcW w:w="562" w:type="dxa"/>
            <w:vAlign w:val="center"/>
          </w:tcPr>
          <w:p w14:paraId="50266BCA" w14:textId="77777777" w:rsidR="009725E2" w:rsidRPr="009725E2" w:rsidRDefault="009725E2" w:rsidP="009725E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ind w:left="0" w:firstLine="0"/>
              <w:contextualSpacing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09" w:type="dxa"/>
            <w:shd w:val="clear" w:color="auto" w:fill="auto"/>
          </w:tcPr>
          <w:p w14:paraId="6D0212D3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Видеорегистратор</w:t>
            </w:r>
          </w:p>
        </w:tc>
      </w:tr>
      <w:tr w:rsidR="009725E2" w:rsidRPr="009725E2" w14:paraId="34EB8E99" w14:textId="77777777" w:rsidTr="003F19CF">
        <w:trPr>
          <w:jc w:val="center"/>
        </w:trPr>
        <w:tc>
          <w:tcPr>
            <w:tcW w:w="562" w:type="dxa"/>
            <w:vAlign w:val="center"/>
          </w:tcPr>
          <w:p w14:paraId="243FFCA3" w14:textId="77777777" w:rsidR="009725E2" w:rsidRPr="009725E2" w:rsidRDefault="009725E2" w:rsidP="009725E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ind w:left="0" w:firstLine="0"/>
              <w:contextualSpacing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09" w:type="dxa"/>
            <w:shd w:val="clear" w:color="auto" w:fill="auto"/>
            <w:vAlign w:val="center"/>
          </w:tcPr>
          <w:p w14:paraId="45CBC258" w14:textId="77777777" w:rsidR="009725E2" w:rsidRPr="009725E2" w:rsidRDefault="009725E2" w:rsidP="009725E2">
            <w:pPr>
              <w:widowControl/>
              <w:autoSpaceDE/>
              <w:autoSpaceDN/>
              <w:adjustRightInd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IP</w:t>
            </w: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-камера не управляемая уличная</w:t>
            </w:r>
          </w:p>
        </w:tc>
      </w:tr>
      <w:tr w:rsidR="009725E2" w:rsidRPr="009725E2" w14:paraId="104AA3D8" w14:textId="77777777" w:rsidTr="003F19CF">
        <w:trPr>
          <w:jc w:val="center"/>
        </w:trPr>
        <w:tc>
          <w:tcPr>
            <w:tcW w:w="562" w:type="dxa"/>
            <w:vAlign w:val="center"/>
          </w:tcPr>
          <w:p w14:paraId="4BCA5B3F" w14:textId="77777777" w:rsidR="009725E2" w:rsidRPr="009725E2" w:rsidRDefault="009725E2" w:rsidP="009725E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ind w:left="0" w:firstLine="0"/>
              <w:contextualSpacing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09" w:type="dxa"/>
            <w:shd w:val="clear" w:color="auto" w:fill="auto"/>
            <w:vAlign w:val="center"/>
          </w:tcPr>
          <w:p w14:paraId="2D1B6DA8" w14:textId="77777777" w:rsidR="009725E2" w:rsidRPr="009725E2" w:rsidRDefault="009725E2" w:rsidP="009725E2">
            <w:pPr>
              <w:widowControl/>
              <w:autoSpaceDE/>
              <w:autoSpaceDN/>
              <w:adjustRightInd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IP</w:t>
            </w: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-камера управляемая уличная</w:t>
            </w:r>
          </w:p>
        </w:tc>
      </w:tr>
      <w:tr w:rsidR="009725E2" w:rsidRPr="009725E2" w14:paraId="5C222DB3" w14:textId="77777777" w:rsidTr="003F19CF">
        <w:trPr>
          <w:jc w:val="center"/>
        </w:trPr>
        <w:tc>
          <w:tcPr>
            <w:tcW w:w="562" w:type="dxa"/>
            <w:vAlign w:val="center"/>
          </w:tcPr>
          <w:p w14:paraId="1A7C58D5" w14:textId="77777777" w:rsidR="009725E2" w:rsidRPr="009725E2" w:rsidRDefault="009725E2" w:rsidP="009725E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ind w:left="0" w:firstLine="0"/>
              <w:contextualSpacing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09" w:type="dxa"/>
            <w:shd w:val="clear" w:color="auto" w:fill="auto"/>
            <w:vAlign w:val="center"/>
          </w:tcPr>
          <w:p w14:paraId="2F68A22C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 xml:space="preserve">3.5" HDD 6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Тбайт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 xml:space="preserve"> Sata</w:t>
            </w:r>
          </w:p>
        </w:tc>
      </w:tr>
      <w:tr w:rsidR="009725E2" w:rsidRPr="009725E2" w14:paraId="23289D36" w14:textId="77777777" w:rsidTr="003F19CF">
        <w:trPr>
          <w:jc w:val="center"/>
        </w:trPr>
        <w:tc>
          <w:tcPr>
            <w:tcW w:w="562" w:type="dxa"/>
            <w:vAlign w:val="center"/>
          </w:tcPr>
          <w:p w14:paraId="26402351" w14:textId="77777777" w:rsidR="009725E2" w:rsidRPr="009725E2" w:rsidRDefault="009725E2" w:rsidP="009725E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160" w:line="259" w:lineRule="auto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09" w:type="dxa"/>
            <w:shd w:val="clear" w:color="auto" w:fill="auto"/>
          </w:tcPr>
          <w:p w14:paraId="05979480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РоЕ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-коммутатор: не менее 8 портов </w:t>
            </w: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PoE</w:t>
            </w: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и не менее 4х портов </w:t>
            </w: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Uplink</w:t>
            </w:r>
          </w:p>
        </w:tc>
      </w:tr>
    </w:tbl>
    <w:p w14:paraId="6823E89F" w14:textId="77777777" w:rsidR="009725E2" w:rsidRPr="009725E2" w:rsidRDefault="009725E2" w:rsidP="009725E2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44A00AF5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9725E2">
        <w:rPr>
          <w:rFonts w:eastAsiaTheme="minorHAnsi"/>
          <w:sz w:val="24"/>
          <w:szCs w:val="24"/>
          <w:lang w:eastAsia="en-US"/>
        </w:rPr>
        <w:t>1. ОБЩИЕ СВЕДЕНИЯ</w:t>
      </w:r>
    </w:p>
    <w:p w14:paraId="4AD121C2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9725E2">
        <w:rPr>
          <w:rFonts w:eastAsiaTheme="minorHAnsi"/>
          <w:sz w:val="24"/>
          <w:szCs w:val="24"/>
          <w:lang w:eastAsia="en-US"/>
        </w:rPr>
        <w:t xml:space="preserve">Видеосервер на 16 </w:t>
      </w:r>
      <w:proofErr w:type="spellStart"/>
      <w:r w:rsidRPr="009725E2">
        <w:rPr>
          <w:rFonts w:eastAsiaTheme="minorHAnsi"/>
          <w:sz w:val="24"/>
          <w:szCs w:val="24"/>
          <w:lang w:eastAsia="en-US"/>
        </w:rPr>
        <w:t>ip</w:t>
      </w:r>
      <w:proofErr w:type="spellEnd"/>
      <w:r w:rsidRPr="009725E2">
        <w:rPr>
          <w:rFonts w:eastAsiaTheme="minorHAnsi"/>
          <w:sz w:val="24"/>
          <w:szCs w:val="24"/>
          <w:lang w:eastAsia="en-US"/>
        </w:rPr>
        <w:t xml:space="preserve"> каналов и 16 видеокамер, сертифицированных по постановлению Правительства Российской Федерации от 26.09.2016 № 969</w:t>
      </w:r>
    </w:p>
    <w:p w14:paraId="5408F7A0" w14:textId="77777777" w:rsidR="009725E2" w:rsidRPr="009725E2" w:rsidRDefault="009725E2" w:rsidP="009725E2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7710A165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9725E2">
        <w:rPr>
          <w:rFonts w:eastAsiaTheme="minorHAnsi"/>
          <w:sz w:val="24"/>
          <w:szCs w:val="24"/>
          <w:lang w:eastAsia="en-US"/>
        </w:rPr>
        <w:t>2. ОБЛАСТЬ ПРИМЕНЕНИЯ</w:t>
      </w:r>
    </w:p>
    <w:p w14:paraId="540C8B96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9725E2">
        <w:rPr>
          <w:rFonts w:eastAsiaTheme="minorHAnsi"/>
          <w:sz w:val="24"/>
          <w:szCs w:val="24"/>
          <w:lang w:eastAsia="en-US"/>
        </w:rPr>
        <w:lastRenderedPageBreak/>
        <w:t xml:space="preserve">Изделие предназначено для выполнения требований законодательных актов РФ по транспортной безопасности. </w:t>
      </w:r>
    </w:p>
    <w:p w14:paraId="0053E8EA" w14:textId="77777777" w:rsidR="009725E2" w:rsidRPr="009725E2" w:rsidRDefault="009725E2" w:rsidP="009725E2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2E1B104E" w14:textId="77777777" w:rsidR="009725E2" w:rsidRPr="009725E2" w:rsidRDefault="009725E2" w:rsidP="009725E2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5F4D5C1F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9725E2">
        <w:rPr>
          <w:rFonts w:eastAsiaTheme="minorHAnsi"/>
          <w:sz w:val="24"/>
          <w:szCs w:val="24"/>
          <w:lang w:eastAsia="en-US"/>
        </w:rPr>
        <w:t>3. УСЛОВИЯ ЭКСПЛУАТАЦИИ</w:t>
      </w:r>
    </w:p>
    <w:p w14:paraId="35D40D0B" w14:textId="77777777" w:rsidR="009725E2" w:rsidRPr="009725E2" w:rsidRDefault="009725E2" w:rsidP="009725E2">
      <w:pPr>
        <w:widowControl/>
        <w:tabs>
          <w:tab w:val="num" w:pos="885"/>
        </w:tabs>
        <w:autoSpaceDE/>
        <w:autoSpaceDN/>
        <w:adjustRightInd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9725E2">
        <w:rPr>
          <w:rFonts w:eastAsia="Times New Roman"/>
          <w:sz w:val="24"/>
          <w:szCs w:val="24"/>
          <w:lang w:eastAsia="ru-RU"/>
        </w:rPr>
        <w:t xml:space="preserve">Поставляемый товар должен обеспечивать работоспособность и заданные параметры в условиях эксплуатации: </w:t>
      </w:r>
      <w:r w:rsidRPr="009725E2">
        <w:rPr>
          <w:sz w:val="24"/>
          <w:szCs w:val="24"/>
          <w:lang w:eastAsia="ru-RU"/>
        </w:rPr>
        <w:t>температуры окружающего воздуха от минус</w:t>
      </w:r>
      <w:r w:rsidRPr="009725E2">
        <w:rPr>
          <w:rFonts w:eastAsia="Times New Roman"/>
          <w:sz w:val="24"/>
          <w:szCs w:val="24"/>
          <w:lang w:eastAsia="ru-RU"/>
        </w:rPr>
        <w:t xml:space="preserve"> (-40±2) </w:t>
      </w:r>
      <w:r w:rsidRPr="009725E2">
        <w:rPr>
          <w:sz w:val="24"/>
          <w:szCs w:val="24"/>
          <w:lang w:eastAsia="ru-RU"/>
        </w:rPr>
        <w:t>до плюс</w:t>
      </w:r>
      <w:r w:rsidRPr="009725E2">
        <w:rPr>
          <w:rFonts w:eastAsia="Times New Roman"/>
          <w:sz w:val="24"/>
          <w:szCs w:val="24"/>
          <w:lang w:eastAsia="ru-RU"/>
        </w:rPr>
        <w:t> (40±2)</w:t>
      </w:r>
      <w:r w:rsidRPr="009725E2">
        <w:rPr>
          <w:rFonts w:eastAsia="Symbol"/>
          <w:sz w:val="24"/>
          <w:szCs w:val="24"/>
          <w:lang w:eastAsia="ru-RU"/>
        </w:rPr>
        <w:t></w:t>
      </w:r>
      <w:r w:rsidRPr="009725E2">
        <w:rPr>
          <w:sz w:val="24"/>
          <w:szCs w:val="24"/>
          <w:lang w:eastAsia="ru-RU"/>
        </w:rPr>
        <w:t>С.</w:t>
      </w:r>
    </w:p>
    <w:p w14:paraId="23053B89" w14:textId="77777777" w:rsidR="009725E2" w:rsidRPr="009725E2" w:rsidRDefault="009725E2" w:rsidP="009725E2">
      <w:pPr>
        <w:widowControl/>
        <w:autoSpaceDE/>
        <w:autoSpaceDN/>
        <w:adjustRightInd/>
        <w:ind w:left="709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14:paraId="1AC9B6C3" w14:textId="77777777" w:rsidR="009725E2" w:rsidRPr="009725E2" w:rsidRDefault="009725E2" w:rsidP="009725E2">
      <w:pPr>
        <w:widowControl/>
        <w:autoSpaceDE/>
        <w:autoSpaceDN/>
        <w:adjustRightInd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725E2">
        <w:rPr>
          <w:rFonts w:eastAsiaTheme="minorHAnsi"/>
          <w:sz w:val="24"/>
          <w:szCs w:val="24"/>
          <w:lang w:eastAsia="en-US"/>
        </w:rPr>
        <w:t>4. ТЕХНИЧЕСКИЕ ТРЕБОВАНИЯ</w:t>
      </w:r>
    </w:p>
    <w:p w14:paraId="47750EF6" w14:textId="77777777" w:rsidR="009725E2" w:rsidRPr="009725E2" w:rsidRDefault="009725E2" w:rsidP="009725E2">
      <w:pPr>
        <w:widowControl/>
        <w:autoSpaceDE/>
        <w:autoSpaceDN/>
        <w:adjustRightInd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725E2">
        <w:rPr>
          <w:rFonts w:eastAsiaTheme="minorHAnsi"/>
          <w:sz w:val="24"/>
          <w:szCs w:val="24"/>
          <w:lang w:eastAsia="en-US"/>
        </w:rPr>
        <w:t>Подраздел 4.1 Основные параметры и размеры.</w:t>
      </w:r>
    </w:p>
    <w:tbl>
      <w:tblPr>
        <w:tblW w:w="99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3431"/>
        <w:gridCol w:w="3294"/>
      </w:tblGrid>
      <w:tr w:rsidR="009725E2" w:rsidRPr="009725E2" w14:paraId="339F5A94" w14:textId="77777777" w:rsidTr="003F19CF">
        <w:tc>
          <w:tcPr>
            <w:tcW w:w="3231" w:type="dxa"/>
          </w:tcPr>
          <w:p w14:paraId="70CBCF14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5E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431" w:type="dxa"/>
          </w:tcPr>
          <w:p w14:paraId="55D418B1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5E2">
              <w:rPr>
                <w:rFonts w:eastAsia="Calibri"/>
                <w:sz w:val="24"/>
                <w:szCs w:val="24"/>
                <w:lang w:eastAsia="en-US"/>
              </w:rPr>
              <w:t>Основные параметры и размеры</w:t>
            </w:r>
          </w:p>
        </w:tc>
        <w:tc>
          <w:tcPr>
            <w:tcW w:w="3294" w:type="dxa"/>
          </w:tcPr>
          <w:p w14:paraId="44C423D4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25E2">
              <w:rPr>
                <w:rFonts w:eastAsia="Calibri"/>
                <w:sz w:val="24"/>
                <w:szCs w:val="24"/>
                <w:lang w:eastAsia="en-US"/>
              </w:rPr>
              <w:t>Значение</w:t>
            </w:r>
          </w:p>
        </w:tc>
      </w:tr>
      <w:tr w:rsidR="009725E2" w:rsidRPr="009725E2" w14:paraId="71F29BB9" w14:textId="77777777" w:rsidTr="003F19CF">
        <w:tc>
          <w:tcPr>
            <w:tcW w:w="3231" w:type="dxa"/>
            <w:vMerge w:val="restart"/>
          </w:tcPr>
          <w:p w14:paraId="03629C16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Видеорегистратор</w:t>
            </w:r>
          </w:p>
          <w:p w14:paraId="790AB3EF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2AA5BDA7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Изделие должно быть сертифицированным по постановлению Правительства Российской Федерации от 26.09.2016 № 969</w:t>
            </w:r>
          </w:p>
        </w:tc>
        <w:tc>
          <w:tcPr>
            <w:tcW w:w="3294" w:type="dxa"/>
          </w:tcPr>
          <w:p w14:paraId="336983D0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725E2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9725E2" w:rsidRPr="009725E2" w14:paraId="5F525E5C" w14:textId="77777777" w:rsidTr="003F19CF">
        <w:tc>
          <w:tcPr>
            <w:tcW w:w="3231" w:type="dxa"/>
            <w:vMerge/>
          </w:tcPr>
          <w:p w14:paraId="034D0E42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3E28ABCE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Изделие должно интегрироваться с текущей системой видеонаблюдения TRASSIR OS</w:t>
            </w:r>
          </w:p>
        </w:tc>
        <w:tc>
          <w:tcPr>
            <w:tcW w:w="3294" w:type="dxa"/>
          </w:tcPr>
          <w:p w14:paraId="3953CFA9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9725E2" w:rsidRPr="009725E2" w14:paraId="3717FB75" w14:textId="77777777" w:rsidTr="003F19CF">
        <w:tc>
          <w:tcPr>
            <w:tcW w:w="3231" w:type="dxa"/>
            <w:vMerge/>
          </w:tcPr>
          <w:p w14:paraId="75FAD2B3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327210B8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IP каналов видео </w:t>
            </w:r>
          </w:p>
        </w:tc>
        <w:tc>
          <w:tcPr>
            <w:tcW w:w="3294" w:type="dxa"/>
          </w:tcPr>
          <w:p w14:paraId="5CF827B4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От 16</w:t>
            </w:r>
          </w:p>
        </w:tc>
      </w:tr>
      <w:tr w:rsidR="009725E2" w:rsidRPr="009725E2" w14:paraId="39D57937" w14:textId="77777777" w:rsidTr="003F19CF">
        <w:tc>
          <w:tcPr>
            <w:tcW w:w="3231" w:type="dxa"/>
            <w:vMerge/>
          </w:tcPr>
          <w:p w14:paraId="2E1693E4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33346A3F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Возможность установки </w:t>
            </w: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S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ata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HDD/SSD 3.5'' любого объема</w:t>
            </w:r>
          </w:p>
        </w:tc>
        <w:tc>
          <w:tcPr>
            <w:tcW w:w="3294" w:type="dxa"/>
          </w:tcPr>
          <w:p w14:paraId="7CDCB33F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От 4 HDD</w:t>
            </w:r>
          </w:p>
        </w:tc>
      </w:tr>
      <w:tr w:rsidR="009725E2" w:rsidRPr="009725E2" w14:paraId="5B51D96A" w14:textId="77777777" w:rsidTr="003F19CF">
        <w:tc>
          <w:tcPr>
            <w:tcW w:w="3231" w:type="dxa"/>
            <w:vMerge/>
          </w:tcPr>
          <w:p w14:paraId="4D97FA3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5A67C608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портов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ethernet</w:t>
            </w:r>
            <w:proofErr w:type="spellEnd"/>
          </w:p>
        </w:tc>
        <w:tc>
          <w:tcPr>
            <w:tcW w:w="3294" w:type="dxa"/>
          </w:tcPr>
          <w:p w14:paraId="5A2512DF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9725E2" w:rsidRPr="009725E2" w14:paraId="77344371" w14:textId="77777777" w:rsidTr="003F19CF">
        <w:tc>
          <w:tcPr>
            <w:tcW w:w="3231" w:type="dxa"/>
            <w:vMerge/>
          </w:tcPr>
          <w:p w14:paraId="6E0EA0A1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42353A9F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Изделие должно обеспечивать круглосуточный режим работы</w:t>
            </w:r>
          </w:p>
        </w:tc>
        <w:tc>
          <w:tcPr>
            <w:tcW w:w="3294" w:type="dxa"/>
          </w:tcPr>
          <w:p w14:paraId="0F16C29A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</w:tr>
      <w:tr w:rsidR="009725E2" w:rsidRPr="009725E2" w14:paraId="1D0D4CBA" w14:textId="77777777" w:rsidTr="003F19CF">
        <w:trPr>
          <w:trHeight w:val="1322"/>
        </w:trPr>
        <w:tc>
          <w:tcPr>
            <w:tcW w:w="3231" w:type="dxa"/>
            <w:vMerge w:val="restart"/>
          </w:tcPr>
          <w:p w14:paraId="2B0C3A6B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IP</w:t>
            </w: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-камера не управляемая уличная</w:t>
            </w:r>
          </w:p>
        </w:tc>
        <w:tc>
          <w:tcPr>
            <w:tcW w:w="3431" w:type="dxa"/>
          </w:tcPr>
          <w:p w14:paraId="0F29D1CC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Изделие должно быть сертифицированным по постановлению Правительства Российской Федерации от 26.09.2016 № 969</w:t>
            </w:r>
          </w:p>
        </w:tc>
        <w:tc>
          <w:tcPr>
            <w:tcW w:w="3294" w:type="dxa"/>
          </w:tcPr>
          <w:p w14:paraId="5262380E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</w:tr>
      <w:tr w:rsidR="009725E2" w:rsidRPr="009725E2" w14:paraId="5C88060A" w14:textId="77777777" w:rsidTr="003F19CF">
        <w:tc>
          <w:tcPr>
            <w:tcW w:w="3231" w:type="dxa"/>
            <w:vMerge/>
          </w:tcPr>
          <w:p w14:paraId="224534AB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54024755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Способ крепления</w:t>
            </w:r>
          </w:p>
        </w:tc>
        <w:tc>
          <w:tcPr>
            <w:tcW w:w="3294" w:type="dxa"/>
          </w:tcPr>
          <w:p w14:paraId="76775F18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кронштейн</w:t>
            </w:r>
          </w:p>
        </w:tc>
      </w:tr>
      <w:tr w:rsidR="009725E2" w:rsidRPr="009725E2" w14:paraId="7605B6D3" w14:textId="77777777" w:rsidTr="003F19CF">
        <w:tc>
          <w:tcPr>
            <w:tcW w:w="3231" w:type="dxa"/>
            <w:vMerge/>
          </w:tcPr>
          <w:p w14:paraId="695CA43E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2215CCF8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3294" w:type="dxa"/>
          </w:tcPr>
          <w:p w14:paraId="396515E5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для улицы</w:t>
            </w:r>
          </w:p>
        </w:tc>
      </w:tr>
      <w:tr w:rsidR="009725E2" w:rsidRPr="00657E51" w14:paraId="2F9F6DB2" w14:textId="77777777" w:rsidTr="003F19CF">
        <w:tc>
          <w:tcPr>
            <w:tcW w:w="3231" w:type="dxa"/>
            <w:vMerge/>
          </w:tcPr>
          <w:p w14:paraId="5443A52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4224982C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Матрица</w:t>
            </w:r>
          </w:p>
        </w:tc>
        <w:tc>
          <w:tcPr>
            <w:tcW w:w="3294" w:type="dxa"/>
          </w:tcPr>
          <w:p w14:paraId="10EEAE3F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 xml:space="preserve">1/2.8" Progressive Scan CMOS, Sony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Starvis</w:t>
            </w:r>
            <w:proofErr w:type="spellEnd"/>
          </w:p>
        </w:tc>
      </w:tr>
      <w:tr w:rsidR="009725E2" w:rsidRPr="009725E2" w14:paraId="7F018CD2" w14:textId="77777777" w:rsidTr="003F19CF">
        <w:tc>
          <w:tcPr>
            <w:tcW w:w="3231" w:type="dxa"/>
            <w:vMerge/>
          </w:tcPr>
          <w:p w14:paraId="12401218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431" w:type="dxa"/>
          </w:tcPr>
          <w:p w14:paraId="3F02E0AF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Чувствительность</w:t>
            </w:r>
          </w:p>
        </w:tc>
        <w:tc>
          <w:tcPr>
            <w:tcW w:w="3294" w:type="dxa"/>
          </w:tcPr>
          <w:p w14:paraId="6C727BBA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Не менее 0.002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лк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(F/1.3), 0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лк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с ИК</w:t>
            </w:r>
          </w:p>
        </w:tc>
      </w:tr>
      <w:tr w:rsidR="009725E2" w:rsidRPr="009725E2" w14:paraId="020B42B8" w14:textId="77777777" w:rsidTr="003F19CF">
        <w:tc>
          <w:tcPr>
            <w:tcW w:w="3231" w:type="dxa"/>
            <w:vMerge/>
          </w:tcPr>
          <w:p w14:paraId="79845709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650BF31F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Электронный затвор</w:t>
            </w:r>
          </w:p>
        </w:tc>
        <w:tc>
          <w:tcPr>
            <w:tcW w:w="3294" w:type="dxa"/>
          </w:tcPr>
          <w:p w14:paraId="167ADA09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1/2s-1/1000s</w:t>
            </w:r>
          </w:p>
        </w:tc>
      </w:tr>
      <w:tr w:rsidR="009725E2" w:rsidRPr="009725E2" w14:paraId="53E01483" w14:textId="77777777" w:rsidTr="003F19CF">
        <w:tc>
          <w:tcPr>
            <w:tcW w:w="3231" w:type="dxa"/>
            <w:vMerge/>
          </w:tcPr>
          <w:p w14:paraId="050B5035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1E10C00C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Объектив</w:t>
            </w:r>
          </w:p>
        </w:tc>
        <w:tc>
          <w:tcPr>
            <w:tcW w:w="3294" w:type="dxa"/>
          </w:tcPr>
          <w:p w14:paraId="03A45F13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моторизованный, 2.7–13.5 мм</w:t>
            </w:r>
          </w:p>
        </w:tc>
      </w:tr>
      <w:tr w:rsidR="009725E2" w:rsidRPr="009725E2" w14:paraId="723DB9AF" w14:textId="77777777" w:rsidTr="003F19CF">
        <w:tc>
          <w:tcPr>
            <w:tcW w:w="3231" w:type="dxa"/>
            <w:vMerge/>
          </w:tcPr>
          <w:p w14:paraId="567FB50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14:paraId="7C519294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Угол обзора объектива</w:t>
            </w:r>
          </w:p>
        </w:tc>
        <w:tc>
          <w:tcPr>
            <w:tcW w:w="3294" w:type="dxa"/>
          </w:tcPr>
          <w:p w14:paraId="60713651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по горизонтали — 102° ~ 32°</w:t>
            </w:r>
          </w:p>
        </w:tc>
      </w:tr>
      <w:tr w:rsidR="009725E2" w:rsidRPr="009725E2" w14:paraId="1BADFD07" w14:textId="77777777" w:rsidTr="003F19CF">
        <w:tc>
          <w:tcPr>
            <w:tcW w:w="3231" w:type="dxa"/>
            <w:vMerge/>
          </w:tcPr>
          <w:p w14:paraId="45095CDE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133C98E0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16C19641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по вертикали — 53° ~ 18°</w:t>
            </w:r>
          </w:p>
        </w:tc>
      </w:tr>
      <w:tr w:rsidR="009725E2" w:rsidRPr="009725E2" w14:paraId="1BC61C0E" w14:textId="77777777" w:rsidTr="003F19CF">
        <w:tc>
          <w:tcPr>
            <w:tcW w:w="3231" w:type="dxa"/>
            <w:vMerge/>
          </w:tcPr>
          <w:p w14:paraId="7CD0BEF8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6F3B3098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Видеосжатие</w:t>
            </w:r>
            <w:proofErr w:type="spellEnd"/>
          </w:p>
        </w:tc>
        <w:tc>
          <w:tcPr>
            <w:tcW w:w="3294" w:type="dxa"/>
          </w:tcPr>
          <w:p w14:paraId="4CC424D7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H.265, H.265+, H.264</w:t>
            </w:r>
          </w:p>
        </w:tc>
      </w:tr>
      <w:tr w:rsidR="009725E2" w:rsidRPr="009725E2" w14:paraId="02AE9A91" w14:textId="77777777" w:rsidTr="003F19CF">
        <w:tc>
          <w:tcPr>
            <w:tcW w:w="3231" w:type="dxa"/>
            <w:vMerge/>
          </w:tcPr>
          <w:p w14:paraId="1A2F17A9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1BAB6851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Битрейт видео</w:t>
            </w:r>
          </w:p>
        </w:tc>
        <w:tc>
          <w:tcPr>
            <w:tcW w:w="3294" w:type="dxa"/>
          </w:tcPr>
          <w:p w14:paraId="19CDAE90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8 Мбит/с</w:t>
            </w:r>
          </w:p>
        </w:tc>
      </w:tr>
      <w:tr w:rsidR="009725E2" w:rsidRPr="009725E2" w14:paraId="085ACCAF" w14:textId="77777777" w:rsidTr="003F19CF">
        <w:tc>
          <w:tcPr>
            <w:tcW w:w="3231" w:type="dxa"/>
            <w:vMerge/>
          </w:tcPr>
          <w:p w14:paraId="7F6C4E64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7908487D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Разрешение</w:t>
            </w:r>
          </w:p>
        </w:tc>
        <w:tc>
          <w:tcPr>
            <w:tcW w:w="3294" w:type="dxa"/>
          </w:tcPr>
          <w:p w14:paraId="4DD1E569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Не ниже 1920×1080</w:t>
            </w:r>
          </w:p>
        </w:tc>
      </w:tr>
      <w:tr w:rsidR="009725E2" w:rsidRPr="009725E2" w14:paraId="6DC01679" w14:textId="77777777" w:rsidTr="003F19CF">
        <w:tc>
          <w:tcPr>
            <w:tcW w:w="3231" w:type="dxa"/>
            <w:vMerge/>
          </w:tcPr>
          <w:p w14:paraId="1E6AF964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08EE446D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Скорость трансляции</w:t>
            </w:r>
          </w:p>
        </w:tc>
        <w:tc>
          <w:tcPr>
            <w:tcW w:w="3294" w:type="dxa"/>
          </w:tcPr>
          <w:p w14:paraId="37C3CDEF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Не менее 25 к/с</w:t>
            </w:r>
          </w:p>
        </w:tc>
      </w:tr>
      <w:tr w:rsidR="009725E2" w:rsidRPr="00657E51" w14:paraId="10C67546" w14:textId="77777777" w:rsidTr="003F19CF">
        <w:tc>
          <w:tcPr>
            <w:tcW w:w="3231" w:type="dxa"/>
            <w:vMerge/>
          </w:tcPr>
          <w:p w14:paraId="7D2B1930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797242BE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Улучшение изображения</w:t>
            </w:r>
          </w:p>
        </w:tc>
        <w:tc>
          <w:tcPr>
            <w:tcW w:w="3294" w:type="dxa"/>
          </w:tcPr>
          <w:p w14:paraId="2F775A0D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 xml:space="preserve">120 </w:t>
            </w: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дБ</w:t>
            </w: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 xml:space="preserve"> WDR, 3D DNR, BLC, HLC, Defog, ROI</w:t>
            </w:r>
          </w:p>
        </w:tc>
      </w:tr>
      <w:tr w:rsidR="009725E2" w:rsidRPr="009725E2" w14:paraId="13654082" w14:textId="77777777" w:rsidTr="003F19CF">
        <w:tc>
          <w:tcPr>
            <w:tcW w:w="3231" w:type="dxa"/>
            <w:vMerge/>
          </w:tcPr>
          <w:p w14:paraId="288DBC06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431" w:type="dxa"/>
          </w:tcPr>
          <w:p w14:paraId="6072F17E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Режим день/ночь</w:t>
            </w:r>
          </w:p>
        </w:tc>
        <w:tc>
          <w:tcPr>
            <w:tcW w:w="3294" w:type="dxa"/>
          </w:tcPr>
          <w:p w14:paraId="34A75B45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</w:tr>
      <w:tr w:rsidR="009725E2" w:rsidRPr="009725E2" w14:paraId="18BA8E0F" w14:textId="77777777" w:rsidTr="003F19CF">
        <w:tc>
          <w:tcPr>
            <w:tcW w:w="3231" w:type="dxa"/>
            <w:vMerge/>
          </w:tcPr>
          <w:p w14:paraId="2E6877EB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78CD5127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ИК-фильтр</w:t>
            </w:r>
          </w:p>
        </w:tc>
        <w:tc>
          <w:tcPr>
            <w:tcW w:w="3294" w:type="dxa"/>
          </w:tcPr>
          <w:p w14:paraId="77AF3CC0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механический</w:t>
            </w:r>
          </w:p>
        </w:tc>
      </w:tr>
      <w:tr w:rsidR="009725E2" w:rsidRPr="009725E2" w14:paraId="247F33EB" w14:textId="77777777" w:rsidTr="003F19CF">
        <w:tc>
          <w:tcPr>
            <w:tcW w:w="3231" w:type="dxa"/>
            <w:vMerge/>
          </w:tcPr>
          <w:p w14:paraId="47E8961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40D3A702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Коридорный режим</w:t>
            </w:r>
          </w:p>
        </w:tc>
        <w:tc>
          <w:tcPr>
            <w:tcW w:w="3294" w:type="dxa"/>
          </w:tcPr>
          <w:p w14:paraId="12BAD4B7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</w:tr>
      <w:tr w:rsidR="009725E2" w:rsidRPr="009725E2" w14:paraId="088B6E51" w14:textId="77777777" w:rsidTr="003F19CF">
        <w:tc>
          <w:tcPr>
            <w:tcW w:w="3231" w:type="dxa"/>
            <w:vMerge/>
          </w:tcPr>
          <w:p w14:paraId="3EF78421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3894C3F3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Переключение день/ночь</w:t>
            </w:r>
          </w:p>
        </w:tc>
        <w:tc>
          <w:tcPr>
            <w:tcW w:w="3294" w:type="dxa"/>
          </w:tcPr>
          <w:p w14:paraId="3E2E1293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авто</w:t>
            </w:r>
          </w:p>
        </w:tc>
      </w:tr>
      <w:tr w:rsidR="009725E2" w:rsidRPr="009725E2" w14:paraId="18CF4C72" w14:textId="77777777" w:rsidTr="003F19CF">
        <w:tc>
          <w:tcPr>
            <w:tcW w:w="3231" w:type="dxa"/>
            <w:vMerge/>
          </w:tcPr>
          <w:p w14:paraId="6813D5E4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5C017C12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Дальность подсветки</w:t>
            </w:r>
          </w:p>
        </w:tc>
        <w:tc>
          <w:tcPr>
            <w:tcW w:w="3294" w:type="dxa"/>
          </w:tcPr>
          <w:p w14:paraId="40019C20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Не менее 65 м</w:t>
            </w:r>
          </w:p>
        </w:tc>
      </w:tr>
      <w:tr w:rsidR="009725E2" w:rsidRPr="009725E2" w14:paraId="21A45421" w14:textId="77777777" w:rsidTr="003F19CF">
        <w:tc>
          <w:tcPr>
            <w:tcW w:w="3231" w:type="dxa"/>
            <w:vMerge/>
          </w:tcPr>
          <w:p w14:paraId="63B47C91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1E1BA7A3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Сетевой интерфейс</w:t>
            </w:r>
          </w:p>
        </w:tc>
        <w:tc>
          <w:tcPr>
            <w:tcW w:w="3294" w:type="dxa"/>
          </w:tcPr>
          <w:p w14:paraId="25FACD57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RJ-45</w:t>
            </w:r>
          </w:p>
        </w:tc>
      </w:tr>
      <w:tr w:rsidR="009725E2" w:rsidRPr="009725E2" w14:paraId="503843E2" w14:textId="77777777" w:rsidTr="003F19CF">
        <w:tc>
          <w:tcPr>
            <w:tcW w:w="3231" w:type="dxa"/>
            <w:vMerge/>
          </w:tcPr>
          <w:p w14:paraId="383C4171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7AA76284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Аудио</w:t>
            </w:r>
          </w:p>
        </w:tc>
        <w:tc>
          <w:tcPr>
            <w:tcW w:w="3294" w:type="dxa"/>
          </w:tcPr>
          <w:p w14:paraId="027B5353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аудиовход, аудиовыход</w:t>
            </w:r>
          </w:p>
        </w:tc>
      </w:tr>
      <w:tr w:rsidR="009725E2" w:rsidRPr="009725E2" w14:paraId="6AD54870" w14:textId="77777777" w:rsidTr="003F19CF">
        <w:tc>
          <w:tcPr>
            <w:tcW w:w="3231" w:type="dxa"/>
            <w:vMerge/>
          </w:tcPr>
          <w:p w14:paraId="19911FCE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6F7DDF20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Тревожный вход/выход</w:t>
            </w:r>
          </w:p>
        </w:tc>
        <w:tc>
          <w:tcPr>
            <w:tcW w:w="3294" w:type="dxa"/>
          </w:tcPr>
          <w:p w14:paraId="4AE5BECB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44927</w:t>
            </w:r>
          </w:p>
        </w:tc>
      </w:tr>
      <w:tr w:rsidR="009725E2" w:rsidRPr="009725E2" w14:paraId="613D08CF" w14:textId="77777777" w:rsidTr="003F19CF">
        <w:tc>
          <w:tcPr>
            <w:tcW w:w="3231" w:type="dxa"/>
            <w:vMerge/>
          </w:tcPr>
          <w:p w14:paraId="1348D099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6B77443D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Поддерживаемые протоколы</w:t>
            </w:r>
          </w:p>
        </w:tc>
        <w:tc>
          <w:tcPr>
            <w:tcW w:w="3294" w:type="dxa"/>
          </w:tcPr>
          <w:p w14:paraId="5981BD03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RTMP, TCP, IPv4/v6, HTTP, FTP, DHCP, DNS, DDNS, RTP, RTSP, RTCP,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PPPoE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UPnP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, SMTP</w:t>
            </w:r>
          </w:p>
        </w:tc>
      </w:tr>
      <w:tr w:rsidR="009725E2" w:rsidRPr="009725E2" w14:paraId="1522B8DD" w14:textId="77777777" w:rsidTr="003F19CF">
        <w:tc>
          <w:tcPr>
            <w:tcW w:w="3231" w:type="dxa"/>
            <w:vMerge/>
          </w:tcPr>
          <w:p w14:paraId="7D87DC8A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60249730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ONVIF</w:t>
            </w:r>
          </w:p>
        </w:tc>
        <w:tc>
          <w:tcPr>
            <w:tcW w:w="3294" w:type="dxa"/>
          </w:tcPr>
          <w:p w14:paraId="76C8EC6B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поддерживается</w:t>
            </w:r>
          </w:p>
        </w:tc>
      </w:tr>
      <w:tr w:rsidR="009725E2" w:rsidRPr="009725E2" w14:paraId="1A7E76CF" w14:textId="77777777" w:rsidTr="003F19CF">
        <w:tc>
          <w:tcPr>
            <w:tcW w:w="3231" w:type="dxa"/>
            <w:vMerge/>
          </w:tcPr>
          <w:p w14:paraId="701AB0A7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4AF7E39D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Кнопка сброса настроек</w:t>
            </w:r>
          </w:p>
        </w:tc>
        <w:tc>
          <w:tcPr>
            <w:tcW w:w="3294" w:type="dxa"/>
          </w:tcPr>
          <w:p w14:paraId="22E3DC12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</w:tr>
      <w:tr w:rsidR="009725E2" w:rsidRPr="009725E2" w14:paraId="6D71FDA4" w14:textId="77777777" w:rsidTr="003F19CF">
        <w:tc>
          <w:tcPr>
            <w:tcW w:w="3231" w:type="dxa"/>
            <w:vMerge/>
          </w:tcPr>
          <w:p w14:paraId="00A095A1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2B98FE55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Локальное хранилище</w:t>
            </w:r>
          </w:p>
        </w:tc>
        <w:tc>
          <w:tcPr>
            <w:tcW w:w="3294" w:type="dxa"/>
          </w:tcPr>
          <w:p w14:paraId="2761C93D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слот для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microSD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/SDHC/SDXC до 128 Гбайт</w:t>
            </w:r>
          </w:p>
        </w:tc>
      </w:tr>
      <w:tr w:rsidR="009725E2" w:rsidRPr="009725E2" w14:paraId="051B39A8" w14:textId="77777777" w:rsidTr="003F19CF">
        <w:tc>
          <w:tcPr>
            <w:tcW w:w="3231" w:type="dxa"/>
            <w:vMerge/>
          </w:tcPr>
          <w:p w14:paraId="491C61EB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60E554CD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Питание</w:t>
            </w:r>
          </w:p>
        </w:tc>
        <w:tc>
          <w:tcPr>
            <w:tcW w:w="3294" w:type="dxa"/>
          </w:tcPr>
          <w:p w14:paraId="58F333E8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DC 12 В,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PoE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(802.3af, класс 3)</w:t>
            </w:r>
          </w:p>
        </w:tc>
      </w:tr>
      <w:tr w:rsidR="009725E2" w:rsidRPr="009725E2" w14:paraId="6AF3A493" w14:textId="77777777" w:rsidTr="003F19CF">
        <w:tc>
          <w:tcPr>
            <w:tcW w:w="3231" w:type="dxa"/>
            <w:vMerge/>
          </w:tcPr>
          <w:p w14:paraId="007F8481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14:paraId="370AEB42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Потребляемая мощность</w:t>
            </w:r>
          </w:p>
        </w:tc>
        <w:tc>
          <w:tcPr>
            <w:tcW w:w="3294" w:type="dxa"/>
          </w:tcPr>
          <w:p w14:paraId="38F004C4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12 В — 10.1 Вт</w:t>
            </w:r>
          </w:p>
        </w:tc>
      </w:tr>
      <w:tr w:rsidR="009725E2" w:rsidRPr="009725E2" w14:paraId="2C0B5AE0" w14:textId="77777777" w:rsidTr="003F19CF">
        <w:tc>
          <w:tcPr>
            <w:tcW w:w="3231" w:type="dxa"/>
            <w:vMerge/>
          </w:tcPr>
          <w:p w14:paraId="1FFD7F49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5B08CBF0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7B84ADC5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PoE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— 10.5 Вт</w:t>
            </w:r>
          </w:p>
        </w:tc>
      </w:tr>
      <w:tr w:rsidR="009725E2" w:rsidRPr="009725E2" w14:paraId="067E81A0" w14:textId="77777777" w:rsidTr="003F19CF">
        <w:tc>
          <w:tcPr>
            <w:tcW w:w="3231" w:type="dxa"/>
            <w:vMerge/>
          </w:tcPr>
          <w:p w14:paraId="4AAA040A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7769C41A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Рабочие температуры</w:t>
            </w:r>
          </w:p>
        </w:tc>
        <w:tc>
          <w:tcPr>
            <w:tcW w:w="3294" w:type="dxa"/>
          </w:tcPr>
          <w:p w14:paraId="2F951CCC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-40 °C… +40 °C</w:t>
            </w:r>
          </w:p>
        </w:tc>
      </w:tr>
      <w:tr w:rsidR="009725E2" w:rsidRPr="009725E2" w14:paraId="65766D1F" w14:textId="77777777" w:rsidTr="003F19CF">
        <w:tc>
          <w:tcPr>
            <w:tcW w:w="3231" w:type="dxa"/>
            <w:vMerge/>
          </w:tcPr>
          <w:p w14:paraId="3E3F7D7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24BDFE40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Размер</w:t>
            </w:r>
          </w:p>
        </w:tc>
        <w:tc>
          <w:tcPr>
            <w:tcW w:w="3294" w:type="dxa"/>
          </w:tcPr>
          <w:p w14:paraId="27CFAEEC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Не более 300 x100 x 100 мм</w:t>
            </w:r>
          </w:p>
        </w:tc>
      </w:tr>
      <w:tr w:rsidR="009725E2" w:rsidRPr="009725E2" w14:paraId="3834DCA5" w14:textId="77777777" w:rsidTr="003F19CF">
        <w:tc>
          <w:tcPr>
            <w:tcW w:w="3231" w:type="dxa"/>
            <w:vMerge/>
          </w:tcPr>
          <w:p w14:paraId="0B4532DB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78BCA0F2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Материал корпуса</w:t>
            </w:r>
          </w:p>
        </w:tc>
        <w:tc>
          <w:tcPr>
            <w:tcW w:w="3294" w:type="dxa"/>
          </w:tcPr>
          <w:p w14:paraId="77775640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металл</w:t>
            </w:r>
          </w:p>
        </w:tc>
      </w:tr>
      <w:tr w:rsidR="009725E2" w:rsidRPr="009725E2" w14:paraId="0D755208" w14:textId="77777777" w:rsidTr="003F19CF">
        <w:tc>
          <w:tcPr>
            <w:tcW w:w="3231" w:type="dxa"/>
            <w:vMerge/>
          </w:tcPr>
          <w:p w14:paraId="5F018878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58DD5E53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Вес БРУТТО</w:t>
            </w:r>
          </w:p>
        </w:tc>
        <w:tc>
          <w:tcPr>
            <w:tcW w:w="3294" w:type="dxa"/>
          </w:tcPr>
          <w:p w14:paraId="3F788439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Не более 1,2 кг</w:t>
            </w:r>
          </w:p>
        </w:tc>
      </w:tr>
      <w:tr w:rsidR="009725E2" w:rsidRPr="009725E2" w14:paraId="0A98BBE5" w14:textId="77777777" w:rsidTr="003F19CF">
        <w:tc>
          <w:tcPr>
            <w:tcW w:w="3231" w:type="dxa"/>
            <w:vMerge/>
          </w:tcPr>
          <w:p w14:paraId="68D8AFC8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5BDC724E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Вес НЕТТО</w:t>
            </w:r>
          </w:p>
        </w:tc>
        <w:tc>
          <w:tcPr>
            <w:tcW w:w="3294" w:type="dxa"/>
          </w:tcPr>
          <w:p w14:paraId="331A14B2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Не более 1 кг</w:t>
            </w:r>
          </w:p>
        </w:tc>
      </w:tr>
      <w:tr w:rsidR="009725E2" w:rsidRPr="009725E2" w14:paraId="5CA77C0F" w14:textId="77777777" w:rsidTr="003F19CF">
        <w:tc>
          <w:tcPr>
            <w:tcW w:w="3231" w:type="dxa"/>
            <w:vMerge/>
          </w:tcPr>
          <w:p w14:paraId="206D01C2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10E9207C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Защита</w:t>
            </w:r>
          </w:p>
        </w:tc>
        <w:tc>
          <w:tcPr>
            <w:tcW w:w="3294" w:type="dxa"/>
          </w:tcPr>
          <w:p w14:paraId="5A8FE094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IP67, IK08</w:t>
            </w:r>
          </w:p>
        </w:tc>
      </w:tr>
      <w:tr w:rsidR="009725E2" w:rsidRPr="009725E2" w14:paraId="7A14ECF9" w14:textId="77777777" w:rsidTr="003F19CF">
        <w:tc>
          <w:tcPr>
            <w:tcW w:w="3231" w:type="dxa"/>
            <w:vMerge/>
          </w:tcPr>
          <w:p w14:paraId="204F33A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197E40BA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Грозозащита</w:t>
            </w:r>
          </w:p>
        </w:tc>
        <w:tc>
          <w:tcPr>
            <w:tcW w:w="3294" w:type="dxa"/>
          </w:tcPr>
          <w:p w14:paraId="1B85E0FC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TVS 4000V</w:t>
            </w:r>
          </w:p>
        </w:tc>
      </w:tr>
      <w:tr w:rsidR="009725E2" w:rsidRPr="009725E2" w14:paraId="3CFA515A" w14:textId="77777777" w:rsidTr="003F19CF">
        <w:tc>
          <w:tcPr>
            <w:tcW w:w="3231" w:type="dxa"/>
            <w:vMerge w:val="restart"/>
          </w:tcPr>
          <w:p w14:paraId="0FD40CF6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IP</w:t>
            </w: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-камера управляемая уличная</w:t>
            </w:r>
          </w:p>
        </w:tc>
        <w:tc>
          <w:tcPr>
            <w:tcW w:w="3431" w:type="dxa"/>
          </w:tcPr>
          <w:p w14:paraId="5502009F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Изделие должно быть сертифицированным по постановлению Правительства Российской Федерации от 26.09.2016 № 969</w:t>
            </w:r>
          </w:p>
          <w:p w14:paraId="48DECA00" w14:textId="77777777" w:rsidR="009725E2" w:rsidRPr="009725E2" w:rsidRDefault="009725E2" w:rsidP="009725E2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14:paraId="25F82D9B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725E2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9725E2" w:rsidRPr="009725E2" w14:paraId="575996E6" w14:textId="77777777" w:rsidTr="003F19CF">
        <w:tc>
          <w:tcPr>
            <w:tcW w:w="3231" w:type="dxa"/>
            <w:vMerge/>
          </w:tcPr>
          <w:p w14:paraId="6A0FAC74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7657D845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Исполнение</w:t>
            </w:r>
          </w:p>
        </w:tc>
        <w:tc>
          <w:tcPr>
            <w:tcW w:w="3294" w:type="dxa"/>
          </w:tcPr>
          <w:p w14:paraId="2310D21E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для улицы</w:t>
            </w:r>
          </w:p>
        </w:tc>
      </w:tr>
      <w:tr w:rsidR="009725E2" w:rsidRPr="009725E2" w14:paraId="57D749B2" w14:textId="77777777" w:rsidTr="003F19CF">
        <w:tc>
          <w:tcPr>
            <w:tcW w:w="3231" w:type="dxa"/>
            <w:vMerge/>
          </w:tcPr>
          <w:p w14:paraId="22FED2C5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24E8818C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Матрица</w:t>
            </w:r>
          </w:p>
        </w:tc>
        <w:tc>
          <w:tcPr>
            <w:tcW w:w="3294" w:type="dxa"/>
          </w:tcPr>
          <w:p w14:paraId="06BE9142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1/2.8"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Progressive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Scan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CMOS</w:t>
            </w:r>
          </w:p>
        </w:tc>
      </w:tr>
      <w:tr w:rsidR="009725E2" w:rsidRPr="009725E2" w14:paraId="6C1BA119" w14:textId="77777777" w:rsidTr="003F19CF">
        <w:tc>
          <w:tcPr>
            <w:tcW w:w="3231" w:type="dxa"/>
            <w:vMerge/>
          </w:tcPr>
          <w:p w14:paraId="79331EC2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392FE44D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Чувствительность</w:t>
            </w:r>
          </w:p>
        </w:tc>
        <w:tc>
          <w:tcPr>
            <w:tcW w:w="3294" w:type="dxa"/>
          </w:tcPr>
          <w:p w14:paraId="7D562022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цвет: 0.005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лк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при F/1.35</w:t>
            </w:r>
          </w:p>
        </w:tc>
      </w:tr>
      <w:tr w:rsidR="009725E2" w:rsidRPr="009725E2" w14:paraId="0D31B44D" w14:textId="77777777" w:rsidTr="003F19CF">
        <w:tc>
          <w:tcPr>
            <w:tcW w:w="3231" w:type="dxa"/>
            <w:vMerge/>
          </w:tcPr>
          <w:p w14:paraId="7B0039E2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52B99267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34326AA3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ч/б: 0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лк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с вкл. ИК</w:t>
            </w:r>
          </w:p>
        </w:tc>
      </w:tr>
      <w:tr w:rsidR="009725E2" w:rsidRPr="009725E2" w14:paraId="3A950BEB" w14:textId="77777777" w:rsidTr="003F19CF">
        <w:tc>
          <w:tcPr>
            <w:tcW w:w="3231" w:type="dxa"/>
            <w:vMerge/>
          </w:tcPr>
          <w:p w14:paraId="46DEB395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689C2B26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Скорость электронного затвора</w:t>
            </w:r>
          </w:p>
        </w:tc>
        <w:tc>
          <w:tcPr>
            <w:tcW w:w="3294" w:type="dxa"/>
          </w:tcPr>
          <w:p w14:paraId="4A3050B5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1/1 с. ~ 1/30 000 с.</w:t>
            </w:r>
          </w:p>
        </w:tc>
      </w:tr>
      <w:tr w:rsidR="009725E2" w:rsidRPr="009725E2" w14:paraId="7757773B" w14:textId="77777777" w:rsidTr="003F19CF">
        <w:tc>
          <w:tcPr>
            <w:tcW w:w="3231" w:type="dxa"/>
            <w:vMerge/>
          </w:tcPr>
          <w:p w14:paraId="02F6F9E3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57DD1FD4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Режим день/ночь</w:t>
            </w:r>
          </w:p>
        </w:tc>
        <w:tc>
          <w:tcPr>
            <w:tcW w:w="3294" w:type="dxa"/>
          </w:tcPr>
          <w:p w14:paraId="591AE1DB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механический ИК-фильтр</w:t>
            </w:r>
          </w:p>
        </w:tc>
      </w:tr>
      <w:tr w:rsidR="009725E2" w:rsidRPr="009725E2" w14:paraId="29DB06E8" w14:textId="77777777" w:rsidTr="003F19CF">
        <w:tc>
          <w:tcPr>
            <w:tcW w:w="3231" w:type="dxa"/>
            <w:vMerge/>
          </w:tcPr>
          <w:p w14:paraId="7186091E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3E18B950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Переключение режима день/ночь</w:t>
            </w:r>
          </w:p>
        </w:tc>
        <w:tc>
          <w:tcPr>
            <w:tcW w:w="3294" w:type="dxa"/>
          </w:tcPr>
          <w:p w14:paraId="5589FDD0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день/ночь, автоматическое, по расписанию</w:t>
            </w:r>
          </w:p>
        </w:tc>
      </w:tr>
      <w:tr w:rsidR="009725E2" w:rsidRPr="009725E2" w14:paraId="01CF7B74" w14:textId="77777777" w:rsidTr="003F19CF">
        <w:tc>
          <w:tcPr>
            <w:tcW w:w="3231" w:type="dxa"/>
            <w:vMerge/>
          </w:tcPr>
          <w:p w14:paraId="52A4ACC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128608FF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BLC</w:t>
            </w:r>
          </w:p>
        </w:tc>
        <w:tc>
          <w:tcPr>
            <w:tcW w:w="3294" w:type="dxa"/>
          </w:tcPr>
          <w:p w14:paraId="3B13CDEB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есть</w:t>
            </w:r>
          </w:p>
        </w:tc>
      </w:tr>
      <w:tr w:rsidR="009725E2" w:rsidRPr="009725E2" w14:paraId="76CC9B63" w14:textId="77777777" w:rsidTr="003F19CF">
        <w:tc>
          <w:tcPr>
            <w:tcW w:w="3231" w:type="dxa"/>
            <w:vMerge/>
          </w:tcPr>
          <w:p w14:paraId="0FBFC4C5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4AEC72D0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HLC</w:t>
            </w:r>
          </w:p>
        </w:tc>
        <w:tc>
          <w:tcPr>
            <w:tcW w:w="3294" w:type="dxa"/>
          </w:tcPr>
          <w:p w14:paraId="6BFD7DB6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есть</w:t>
            </w:r>
          </w:p>
        </w:tc>
      </w:tr>
      <w:tr w:rsidR="009725E2" w:rsidRPr="009725E2" w14:paraId="49AC6095" w14:textId="77777777" w:rsidTr="003F19CF">
        <w:tc>
          <w:tcPr>
            <w:tcW w:w="3231" w:type="dxa"/>
            <w:vMerge/>
          </w:tcPr>
          <w:p w14:paraId="227210F0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0D00974A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WDR</w:t>
            </w:r>
          </w:p>
        </w:tc>
        <w:tc>
          <w:tcPr>
            <w:tcW w:w="3294" w:type="dxa"/>
          </w:tcPr>
          <w:p w14:paraId="6AB8AC06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120 дБ WDR</w:t>
            </w:r>
          </w:p>
        </w:tc>
      </w:tr>
      <w:tr w:rsidR="009725E2" w:rsidRPr="009725E2" w14:paraId="2FD4BDCC" w14:textId="77777777" w:rsidTr="003F19CF">
        <w:tc>
          <w:tcPr>
            <w:tcW w:w="3231" w:type="dxa"/>
            <w:vMerge/>
          </w:tcPr>
          <w:p w14:paraId="75021E60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6D543871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Антитуман</w:t>
            </w:r>
            <w:proofErr w:type="spellEnd"/>
          </w:p>
        </w:tc>
        <w:tc>
          <w:tcPr>
            <w:tcW w:w="3294" w:type="dxa"/>
          </w:tcPr>
          <w:p w14:paraId="530632B9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есть</w:t>
            </w:r>
          </w:p>
        </w:tc>
      </w:tr>
      <w:tr w:rsidR="009725E2" w:rsidRPr="009725E2" w14:paraId="4EDAE32F" w14:textId="77777777" w:rsidTr="003F19CF">
        <w:tc>
          <w:tcPr>
            <w:tcW w:w="3231" w:type="dxa"/>
            <w:vMerge/>
          </w:tcPr>
          <w:p w14:paraId="0F8205BE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0A22FA35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ROI</w:t>
            </w:r>
          </w:p>
        </w:tc>
        <w:tc>
          <w:tcPr>
            <w:tcW w:w="3294" w:type="dxa"/>
          </w:tcPr>
          <w:p w14:paraId="7AE56EDC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есть</w:t>
            </w:r>
          </w:p>
        </w:tc>
      </w:tr>
      <w:tr w:rsidR="009725E2" w:rsidRPr="009725E2" w14:paraId="26711327" w14:textId="77777777" w:rsidTr="003F19CF">
        <w:tc>
          <w:tcPr>
            <w:tcW w:w="3231" w:type="dxa"/>
            <w:vMerge/>
          </w:tcPr>
          <w:p w14:paraId="3E4A6641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47419FD5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Шумоподавление</w:t>
            </w:r>
          </w:p>
        </w:tc>
        <w:tc>
          <w:tcPr>
            <w:tcW w:w="3294" w:type="dxa"/>
          </w:tcPr>
          <w:p w14:paraId="3B9D8E83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2D DNR, 3D DNR</w:t>
            </w:r>
          </w:p>
        </w:tc>
      </w:tr>
      <w:tr w:rsidR="009725E2" w:rsidRPr="009725E2" w14:paraId="4DDA24FD" w14:textId="77777777" w:rsidTr="003F19CF">
        <w:tc>
          <w:tcPr>
            <w:tcW w:w="3231" w:type="dxa"/>
            <w:vMerge/>
          </w:tcPr>
          <w:p w14:paraId="5AF897A8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0DDEF5BB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Цифровой зум</w:t>
            </w:r>
          </w:p>
        </w:tc>
        <w:tc>
          <w:tcPr>
            <w:tcW w:w="3294" w:type="dxa"/>
          </w:tcPr>
          <w:p w14:paraId="3D85B76A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Не менее 16×</w:t>
            </w:r>
          </w:p>
        </w:tc>
      </w:tr>
      <w:tr w:rsidR="009725E2" w:rsidRPr="009725E2" w14:paraId="13722FF5" w14:textId="77777777" w:rsidTr="003F19CF">
        <w:tc>
          <w:tcPr>
            <w:tcW w:w="3231" w:type="dxa"/>
            <w:vMerge/>
          </w:tcPr>
          <w:p w14:paraId="44C9E2B0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100A5F8B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Оптический зум</w:t>
            </w:r>
          </w:p>
        </w:tc>
        <w:tc>
          <w:tcPr>
            <w:tcW w:w="3294" w:type="dxa"/>
          </w:tcPr>
          <w:p w14:paraId="790016A8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Не менее 32×</w:t>
            </w:r>
          </w:p>
        </w:tc>
      </w:tr>
      <w:tr w:rsidR="009725E2" w:rsidRPr="009725E2" w14:paraId="3D9C5F69" w14:textId="77777777" w:rsidTr="003F19CF">
        <w:tc>
          <w:tcPr>
            <w:tcW w:w="3231" w:type="dxa"/>
            <w:vMerge/>
          </w:tcPr>
          <w:p w14:paraId="1EA68679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758199D5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Объектив</w:t>
            </w:r>
          </w:p>
        </w:tc>
        <w:tc>
          <w:tcPr>
            <w:tcW w:w="3294" w:type="dxa"/>
          </w:tcPr>
          <w:p w14:paraId="07F78455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моторизованный</w:t>
            </w:r>
          </w:p>
        </w:tc>
      </w:tr>
      <w:tr w:rsidR="009725E2" w:rsidRPr="009725E2" w14:paraId="64CB53A3" w14:textId="77777777" w:rsidTr="003F19CF">
        <w:tc>
          <w:tcPr>
            <w:tcW w:w="3231" w:type="dxa"/>
            <w:vMerge/>
          </w:tcPr>
          <w:p w14:paraId="33051144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64743A8A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Фокусное расстояние</w:t>
            </w:r>
          </w:p>
        </w:tc>
        <w:tc>
          <w:tcPr>
            <w:tcW w:w="3294" w:type="dxa"/>
          </w:tcPr>
          <w:p w14:paraId="59F69BFE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4.9 мм ~ 156 мм</w:t>
            </w:r>
          </w:p>
        </w:tc>
      </w:tr>
      <w:tr w:rsidR="009725E2" w:rsidRPr="009725E2" w14:paraId="42C26B00" w14:textId="77777777" w:rsidTr="003F19CF">
        <w:tc>
          <w:tcPr>
            <w:tcW w:w="3231" w:type="dxa"/>
            <w:vMerge/>
          </w:tcPr>
          <w:p w14:paraId="6754716C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2D903AF1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Апертура</w:t>
            </w:r>
          </w:p>
        </w:tc>
        <w:tc>
          <w:tcPr>
            <w:tcW w:w="3294" w:type="dxa"/>
          </w:tcPr>
          <w:p w14:paraId="1131E8F3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F/1.35 ~ F/4.4</w:t>
            </w:r>
          </w:p>
        </w:tc>
      </w:tr>
      <w:tr w:rsidR="009725E2" w:rsidRPr="009725E2" w14:paraId="5894EC18" w14:textId="77777777" w:rsidTr="003F19CF">
        <w:tc>
          <w:tcPr>
            <w:tcW w:w="3231" w:type="dxa"/>
            <w:vMerge/>
          </w:tcPr>
          <w:p w14:paraId="378FA5BC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14:paraId="1CD5E2C2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Угол обзора объектива</w:t>
            </w:r>
          </w:p>
        </w:tc>
        <w:tc>
          <w:tcPr>
            <w:tcW w:w="3294" w:type="dxa"/>
          </w:tcPr>
          <w:p w14:paraId="5468EE90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горизонтальный: 54.50° ~ 2.24°</w:t>
            </w:r>
          </w:p>
        </w:tc>
      </w:tr>
      <w:tr w:rsidR="009725E2" w:rsidRPr="009725E2" w14:paraId="58A770CD" w14:textId="77777777" w:rsidTr="003F19CF">
        <w:tc>
          <w:tcPr>
            <w:tcW w:w="3231" w:type="dxa"/>
            <w:vMerge/>
          </w:tcPr>
          <w:p w14:paraId="64323021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746D52E7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21125DDB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вертикальный: 30.30° ~ 1.27°</w:t>
            </w:r>
          </w:p>
        </w:tc>
      </w:tr>
      <w:tr w:rsidR="009725E2" w:rsidRPr="009725E2" w14:paraId="7276FE42" w14:textId="77777777" w:rsidTr="003F19CF">
        <w:tc>
          <w:tcPr>
            <w:tcW w:w="3231" w:type="dxa"/>
            <w:vMerge/>
          </w:tcPr>
          <w:p w14:paraId="2A9F44F0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3B246435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7E2527DB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диагональный: 65.20° ~ 1.44°</w:t>
            </w:r>
          </w:p>
        </w:tc>
      </w:tr>
      <w:tr w:rsidR="009725E2" w:rsidRPr="009725E2" w14:paraId="2B2EAC5F" w14:textId="77777777" w:rsidTr="003F19CF">
        <w:tc>
          <w:tcPr>
            <w:tcW w:w="3231" w:type="dxa"/>
            <w:vMerge/>
          </w:tcPr>
          <w:p w14:paraId="5A051400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0FDD1EBE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АРД</w:t>
            </w:r>
          </w:p>
        </w:tc>
        <w:tc>
          <w:tcPr>
            <w:tcW w:w="3294" w:type="dxa"/>
          </w:tcPr>
          <w:p w14:paraId="30F1113A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есть</w:t>
            </w:r>
          </w:p>
        </w:tc>
      </w:tr>
      <w:tr w:rsidR="009725E2" w:rsidRPr="009725E2" w14:paraId="7A55A418" w14:textId="77777777" w:rsidTr="003F19CF">
        <w:tc>
          <w:tcPr>
            <w:tcW w:w="3231" w:type="dxa"/>
            <w:vMerge/>
          </w:tcPr>
          <w:p w14:paraId="38978B3C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28C544A8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Диапазон поворота</w:t>
            </w:r>
          </w:p>
        </w:tc>
        <w:tc>
          <w:tcPr>
            <w:tcW w:w="3294" w:type="dxa"/>
          </w:tcPr>
          <w:p w14:paraId="32E79BED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360°</w:t>
            </w:r>
          </w:p>
        </w:tc>
      </w:tr>
      <w:tr w:rsidR="009725E2" w:rsidRPr="009725E2" w14:paraId="00B7C919" w14:textId="77777777" w:rsidTr="003F19CF">
        <w:tc>
          <w:tcPr>
            <w:tcW w:w="3231" w:type="dxa"/>
            <w:vMerge/>
          </w:tcPr>
          <w:p w14:paraId="4285141F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0661B638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Диапазон наклона</w:t>
            </w:r>
          </w:p>
        </w:tc>
        <w:tc>
          <w:tcPr>
            <w:tcW w:w="3294" w:type="dxa"/>
          </w:tcPr>
          <w:p w14:paraId="6D98245C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–10° ~ +90° (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автопереворот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на 180°)</w:t>
            </w:r>
          </w:p>
        </w:tc>
      </w:tr>
      <w:tr w:rsidR="009725E2" w:rsidRPr="009725E2" w14:paraId="217AA792" w14:textId="77777777" w:rsidTr="003F19CF">
        <w:tc>
          <w:tcPr>
            <w:tcW w:w="3231" w:type="dxa"/>
            <w:vMerge/>
          </w:tcPr>
          <w:p w14:paraId="25AA784F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17D63955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Скорость поворота</w:t>
            </w:r>
          </w:p>
        </w:tc>
        <w:tc>
          <w:tcPr>
            <w:tcW w:w="3294" w:type="dxa"/>
          </w:tcPr>
          <w:p w14:paraId="10622D90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вручную: 0.1 ~ 300°/с, по предустановке: 400°/с</w:t>
            </w:r>
          </w:p>
        </w:tc>
      </w:tr>
      <w:tr w:rsidR="009725E2" w:rsidRPr="009725E2" w14:paraId="12406C72" w14:textId="77777777" w:rsidTr="003F19CF">
        <w:tc>
          <w:tcPr>
            <w:tcW w:w="3231" w:type="dxa"/>
            <w:vMerge/>
          </w:tcPr>
          <w:p w14:paraId="797B5B59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0C6C5C95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Скорость наклона</w:t>
            </w:r>
          </w:p>
        </w:tc>
        <w:tc>
          <w:tcPr>
            <w:tcW w:w="3294" w:type="dxa"/>
          </w:tcPr>
          <w:p w14:paraId="342889EF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вручную: 0. ~ 200°/с, по предустановке: 300°/с</w:t>
            </w:r>
          </w:p>
        </w:tc>
      </w:tr>
      <w:tr w:rsidR="009725E2" w:rsidRPr="009725E2" w14:paraId="1118B1A0" w14:textId="77777777" w:rsidTr="003F19CF">
        <w:tc>
          <w:tcPr>
            <w:tcW w:w="3231" w:type="dxa"/>
            <w:vMerge/>
          </w:tcPr>
          <w:p w14:paraId="4C8D03F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58DEF20D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Автотрекинг</w:t>
            </w:r>
            <w:proofErr w:type="spellEnd"/>
          </w:p>
        </w:tc>
        <w:tc>
          <w:tcPr>
            <w:tcW w:w="3294" w:type="dxa"/>
          </w:tcPr>
          <w:p w14:paraId="7BF8C133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есть</w:t>
            </w:r>
          </w:p>
        </w:tc>
      </w:tr>
      <w:tr w:rsidR="009725E2" w:rsidRPr="009725E2" w14:paraId="174D94C7" w14:textId="77777777" w:rsidTr="003F19CF">
        <w:tc>
          <w:tcPr>
            <w:tcW w:w="3231" w:type="dxa"/>
            <w:vMerge/>
          </w:tcPr>
          <w:p w14:paraId="7B62F068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1DADC935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Максимальное разрешение</w:t>
            </w:r>
          </w:p>
        </w:tc>
        <w:tc>
          <w:tcPr>
            <w:tcW w:w="3294" w:type="dxa"/>
          </w:tcPr>
          <w:p w14:paraId="2F0CC0CF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Не менее 2560×1920</w:t>
            </w:r>
          </w:p>
        </w:tc>
      </w:tr>
      <w:tr w:rsidR="009725E2" w:rsidRPr="009725E2" w14:paraId="2BDCEA50" w14:textId="77777777" w:rsidTr="003F19CF">
        <w:tc>
          <w:tcPr>
            <w:tcW w:w="3231" w:type="dxa"/>
            <w:vMerge/>
          </w:tcPr>
          <w:p w14:paraId="16514606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46F822B4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Тип потока</w:t>
            </w:r>
          </w:p>
        </w:tc>
        <w:tc>
          <w:tcPr>
            <w:tcW w:w="3294" w:type="dxa"/>
          </w:tcPr>
          <w:p w14:paraId="38583B04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основной поток, дополнительный поток</w:t>
            </w:r>
          </w:p>
        </w:tc>
      </w:tr>
      <w:tr w:rsidR="009725E2" w:rsidRPr="009725E2" w14:paraId="0ACF3F6A" w14:textId="77777777" w:rsidTr="003F19CF">
        <w:tc>
          <w:tcPr>
            <w:tcW w:w="3231" w:type="dxa"/>
            <w:vMerge/>
          </w:tcPr>
          <w:p w14:paraId="5515BB14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3DB6DB10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Скорость трансляции</w:t>
            </w:r>
          </w:p>
        </w:tc>
        <w:tc>
          <w:tcPr>
            <w:tcW w:w="3294" w:type="dxa"/>
          </w:tcPr>
          <w:p w14:paraId="2AFEC4C3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Мп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— 20 к/с, 4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Мп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, 3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Мп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, 2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Мп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— 25 к/с</w:t>
            </w:r>
          </w:p>
        </w:tc>
      </w:tr>
      <w:tr w:rsidR="009725E2" w:rsidRPr="009725E2" w14:paraId="52CB69F6" w14:textId="77777777" w:rsidTr="003F19CF">
        <w:tc>
          <w:tcPr>
            <w:tcW w:w="3231" w:type="dxa"/>
            <w:vMerge/>
          </w:tcPr>
          <w:p w14:paraId="4BC07F6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32E56219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Видеосжатие</w:t>
            </w:r>
            <w:proofErr w:type="spellEnd"/>
          </w:p>
        </w:tc>
        <w:tc>
          <w:tcPr>
            <w:tcW w:w="3294" w:type="dxa"/>
          </w:tcPr>
          <w:p w14:paraId="24F12955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H.265+*, H.264+*, H.265, H.264</w:t>
            </w:r>
          </w:p>
        </w:tc>
      </w:tr>
      <w:tr w:rsidR="009725E2" w:rsidRPr="009725E2" w14:paraId="0753F578" w14:textId="77777777" w:rsidTr="003F19CF">
        <w:tc>
          <w:tcPr>
            <w:tcW w:w="3231" w:type="dxa"/>
            <w:vMerge/>
          </w:tcPr>
          <w:p w14:paraId="60ACD22A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61078041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Битрейт видео</w:t>
            </w:r>
          </w:p>
        </w:tc>
        <w:tc>
          <w:tcPr>
            <w:tcW w:w="3294" w:type="dxa"/>
          </w:tcPr>
          <w:p w14:paraId="77D02623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20 Мбит/с</w:t>
            </w:r>
          </w:p>
        </w:tc>
      </w:tr>
      <w:tr w:rsidR="009725E2" w:rsidRPr="009725E2" w14:paraId="73F6B576" w14:textId="77777777" w:rsidTr="003F19CF">
        <w:tc>
          <w:tcPr>
            <w:tcW w:w="3231" w:type="dxa"/>
            <w:vMerge/>
          </w:tcPr>
          <w:p w14:paraId="3AFCADAC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0A9F785A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Детекция движения</w:t>
            </w:r>
          </w:p>
        </w:tc>
        <w:tc>
          <w:tcPr>
            <w:tcW w:w="3294" w:type="dxa"/>
          </w:tcPr>
          <w:p w14:paraId="22D8D882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есть, программная</w:t>
            </w:r>
          </w:p>
        </w:tc>
      </w:tr>
      <w:tr w:rsidR="009725E2" w:rsidRPr="009725E2" w14:paraId="2250F93C" w14:textId="77777777" w:rsidTr="003F19CF">
        <w:tc>
          <w:tcPr>
            <w:tcW w:w="3231" w:type="dxa"/>
            <w:vMerge/>
          </w:tcPr>
          <w:p w14:paraId="5A9C5F95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3C0BD0BD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Детекция людей</w:t>
            </w:r>
          </w:p>
        </w:tc>
        <w:tc>
          <w:tcPr>
            <w:tcW w:w="3294" w:type="dxa"/>
          </w:tcPr>
          <w:p w14:paraId="2C53B4EF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есть</w:t>
            </w:r>
          </w:p>
        </w:tc>
      </w:tr>
      <w:tr w:rsidR="009725E2" w:rsidRPr="009725E2" w14:paraId="73F711F4" w14:textId="77777777" w:rsidTr="003F19CF">
        <w:tc>
          <w:tcPr>
            <w:tcW w:w="3231" w:type="dxa"/>
            <w:vMerge/>
          </w:tcPr>
          <w:p w14:paraId="1776466B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2F78459F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Детекция лиц</w:t>
            </w:r>
          </w:p>
        </w:tc>
        <w:tc>
          <w:tcPr>
            <w:tcW w:w="3294" w:type="dxa"/>
          </w:tcPr>
          <w:p w14:paraId="3413BAEE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есть</w:t>
            </w:r>
          </w:p>
        </w:tc>
      </w:tr>
      <w:tr w:rsidR="009725E2" w:rsidRPr="009725E2" w14:paraId="5EB5B34F" w14:textId="77777777" w:rsidTr="003F19CF">
        <w:tc>
          <w:tcPr>
            <w:tcW w:w="3231" w:type="dxa"/>
            <w:vMerge/>
          </w:tcPr>
          <w:p w14:paraId="6878A125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76CAEAAB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Обнаружение пересечения виртуальной линии</w:t>
            </w:r>
          </w:p>
        </w:tc>
        <w:tc>
          <w:tcPr>
            <w:tcW w:w="3294" w:type="dxa"/>
          </w:tcPr>
          <w:p w14:paraId="6199A758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есть</w:t>
            </w:r>
          </w:p>
        </w:tc>
      </w:tr>
      <w:tr w:rsidR="009725E2" w:rsidRPr="009725E2" w14:paraId="733E412F" w14:textId="77777777" w:rsidTr="003F19CF">
        <w:tc>
          <w:tcPr>
            <w:tcW w:w="3231" w:type="dxa"/>
            <w:vMerge/>
          </w:tcPr>
          <w:p w14:paraId="7BACBD74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2CED1097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Контроль области</w:t>
            </w:r>
          </w:p>
        </w:tc>
        <w:tc>
          <w:tcPr>
            <w:tcW w:w="3294" w:type="dxa"/>
          </w:tcPr>
          <w:p w14:paraId="1DA237AA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есть</w:t>
            </w:r>
          </w:p>
        </w:tc>
      </w:tr>
      <w:tr w:rsidR="009725E2" w:rsidRPr="009725E2" w14:paraId="0B41DB74" w14:textId="77777777" w:rsidTr="003F19CF">
        <w:tc>
          <w:tcPr>
            <w:tcW w:w="3231" w:type="dxa"/>
            <w:vMerge/>
          </w:tcPr>
          <w:p w14:paraId="36578C67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57B22DA6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Обнаружение оставленных и пропавших предметов</w:t>
            </w:r>
          </w:p>
        </w:tc>
        <w:tc>
          <w:tcPr>
            <w:tcW w:w="3294" w:type="dxa"/>
          </w:tcPr>
          <w:p w14:paraId="698E1829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есть</w:t>
            </w:r>
          </w:p>
        </w:tc>
      </w:tr>
      <w:tr w:rsidR="009725E2" w:rsidRPr="009725E2" w14:paraId="46DF3CDC" w14:textId="77777777" w:rsidTr="003F19CF">
        <w:tc>
          <w:tcPr>
            <w:tcW w:w="3231" w:type="dxa"/>
            <w:vMerge/>
          </w:tcPr>
          <w:p w14:paraId="788C9C99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456080E8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Детекция транспорта</w:t>
            </w:r>
          </w:p>
        </w:tc>
        <w:tc>
          <w:tcPr>
            <w:tcW w:w="3294" w:type="dxa"/>
          </w:tcPr>
          <w:p w14:paraId="223E30B4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есть, классификация моторного и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немоторного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транспорта</w:t>
            </w:r>
          </w:p>
        </w:tc>
      </w:tr>
      <w:tr w:rsidR="009725E2" w:rsidRPr="009725E2" w14:paraId="2A1F6C81" w14:textId="77777777" w:rsidTr="003F19CF">
        <w:tc>
          <w:tcPr>
            <w:tcW w:w="3231" w:type="dxa"/>
            <w:vMerge/>
          </w:tcPr>
          <w:p w14:paraId="7D2EAB18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0266BC7F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Протоколы</w:t>
            </w:r>
          </w:p>
        </w:tc>
        <w:tc>
          <w:tcPr>
            <w:tcW w:w="3294" w:type="dxa"/>
          </w:tcPr>
          <w:p w14:paraId="3A5A0285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HTTP, TCP/IP, UDP,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UPnP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, ICMP, IGMP, ARP, RTCP, RTSP, RTP, SMTP, NTP, DHCP, DNS, DDNS, FTP</w:t>
            </w:r>
          </w:p>
        </w:tc>
      </w:tr>
      <w:tr w:rsidR="009725E2" w:rsidRPr="009725E2" w14:paraId="435CB5F7" w14:textId="77777777" w:rsidTr="003F19CF">
        <w:tc>
          <w:tcPr>
            <w:tcW w:w="3231" w:type="dxa"/>
            <w:vMerge/>
          </w:tcPr>
          <w:p w14:paraId="12926696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1576342E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ONVIF</w:t>
            </w:r>
          </w:p>
        </w:tc>
        <w:tc>
          <w:tcPr>
            <w:tcW w:w="3294" w:type="dxa"/>
          </w:tcPr>
          <w:p w14:paraId="72BC7836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поддержка</w:t>
            </w:r>
          </w:p>
        </w:tc>
      </w:tr>
      <w:tr w:rsidR="009725E2" w:rsidRPr="009725E2" w14:paraId="1FCEA39B" w14:textId="77777777" w:rsidTr="003F19CF">
        <w:tc>
          <w:tcPr>
            <w:tcW w:w="3231" w:type="dxa"/>
            <w:vMerge/>
          </w:tcPr>
          <w:p w14:paraId="56BD926E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41A76DA9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RTSP</w:t>
            </w:r>
          </w:p>
        </w:tc>
        <w:tc>
          <w:tcPr>
            <w:tcW w:w="3294" w:type="dxa"/>
          </w:tcPr>
          <w:p w14:paraId="4F26D538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поддержка</w:t>
            </w:r>
          </w:p>
        </w:tc>
      </w:tr>
      <w:tr w:rsidR="009725E2" w:rsidRPr="009725E2" w14:paraId="2681CFEB" w14:textId="77777777" w:rsidTr="003F19CF">
        <w:tc>
          <w:tcPr>
            <w:tcW w:w="3231" w:type="dxa"/>
            <w:vMerge/>
          </w:tcPr>
          <w:p w14:paraId="5567381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73E0A353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Сетевой интерфейс</w:t>
            </w:r>
          </w:p>
        </w:tc>
        <w:tc>
          <w:tcPr>
            <w:tcW w:w="3294" w:type="dxa"/>
          </w:tcPr>
          <w:p w14:paraId="0BE68B7C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1 RJ-45</w:t>
            </w:r>
          </w:p>
        </w:tc>
      </w:tr>
      <w:tr w:rsidR="009725E2" w:rsidRPr="009725E2" w14:paraId="71AD566C" w14:textId="77777777" w:rsidTr="003F19CF">
        <w:tc>
          <w:tcPr>
            <w:tcW w:w="3231" w:type="dxa"/>
            <w:vMerge/>
          </w:tcPr>
          <w:p w14:paraId="5D1222DE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1BD076D7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Локальное хранение</w:t>
            </w:r>
          </w:p>
        </w:tc>
        <w:tc>
          <w:tcPr>
            <w:tcW w:w="3294" w:type="dxa"/>
          </w:tcPr>
          <w:p w14:paraId="276BE7EE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слот для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microSD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/SDHC/SDXC до 256 Гбайт</w:t>
            </w:r>
          </w:p>
        </w:tc>
      </w:tr>
      <w:tr w:rsidR="009725E2" w:rsidRPr="009725E2" w14:paraId="42C9ACD6" w14:textId="77777777" w:rsidTr="003F19CF">
        <w:tc>
          <w:tcPr>
            <w:tcW w:w="3231" w:type="dxa"/>
            <w:vMerge/>
          </w:tcPr>
          <w:p w14:paraId="21D95995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2A4E75C8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Тревожный вход</w:t>
            </w:r>
          </w:p>
        </w:tc>
        <w:tc>
          <w:tcPr>
            <w:tcW w:w="3294" w:type="dxa"/>
          </w:tcPr>
          <w:p w14:paraId="1F094C87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есть</w:t>
            </w:r>
          </w:p>
        </w:tc>
      </w:tr>
      <w:tr w:rsidR="009725E2" w:rsidRPr="009725E2" w14:paraId="247B3748" w14:textId="77777777" w:rsidTr="003F19CF">
        <w:tc>
          <w:tcPr>
            <w:tcW w:w="3231" w:type="dxa"/>
            <w:vMerge/>
          </w:tcPr>
          <w:p w14:paraId="4DF866C2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4D8AF239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Тревожный выход</w:t>
            </w:r>
          </w:p>
        </w:tc>
        <w:tc>
          <w:tcPr>
            <w:tcW w:w="3294" w:type="dxa"/>
          </w:tcPr>
          <w:p w14:paraId="667B5510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есть</w:t>
            </w:r>
          </w:p>
        </w:tc>
      </w:tr>
      <w:tr w:rsidR="009725E2" w:rsidRPr="009725E2" w14:paraId="551B3979" w14:textId="77777777" w:rsidTr="003F19CF">
        <w:tc>
          <w:tcPr>
            <w:tcW w:w="3231" w:type="dxa"/>
            <w:vMerge/>
          </w:tcPr>
          <w:p w14:paraId="26049149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184665FA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Аудиовход</w:t>
            </w:r>
          </w:p>
        </w:tc>
        <w:tc>
          <w:tcPr>
            <w:tcW w:w="3294" w:type="dxa"/>
          </w:tcPr>
          <w:p w14:paraId="5FC2F418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есть</w:t>
            </w:r>
          </w:p>
        </w:tc>
      </w:tr>
      <w:tr w:rsidR="009725E2" w:rsidRPr="009725E2" w14:paraId="13AD4C66" w14:textId="77777777" w:rsidTr="003F19CF">
        <w:tc>
          <w:tcPr>
            <w:tcW w:w="3231" w:type="dxa"/>
            <w:vMerge/>
          </w:tcPr>
          <w:p w14:paraId="1078C15C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039E9734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Аудиовыход</w:t>
            </w:r>
          </w:p>
        </w:tc>
        <w:tc>
          <w:tcPr>
            <w:tcW w:w="3294" w:type="dxa"/>
          </w:tcPr>
          <w:p w14:paraId="761B62E1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есть</w:t>
            </w:r>
          </w:p>
        </w:tc>
      </w:tr>
      <w:tr w:rsidR="009725E2" w:rsidRPr="009725E2" w14:paraId="543A3A59" w14:textId="77777777" w:rsidTr="003F19CF">
        <w:tc>
          <w:tcPr>
            <w:tcW w:w="3231" w:type="dxa"/>
            <w:vMerge/>
          </w:tcPr>
          <w:p w14:paraId="7A58A5D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35E0140F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Дальность действия ИК-подсветки</w:t>
            </w:r>
          </w:p>
        </w:tc>
        <w:tc>
          <w:tcPr>
            <w:tcW w:w="3294" w:type="dxa"/>
          </w:tcPr>
          <w:p w14:paraId="706E5831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150 м</w:t>
            </w:r>
          </w:p>
        </w:tc>
      </w:tr>
      <w:tr w:rsidR="009725E2" w:rsidRPr="009725E2" w14:paraId="7DC58547" w14:textId="77777777" w:rsidTr="003F19CF">
        <w:tc>
          <w:tcPr>
            <w:tcW w:w="3231" w:type="dxa"/>
            <w:vMerge/>
          </w:tcPr>
          <w:p w14:paraId="58DD4D8F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3CF55000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Питание</w:t>
            </w:r>
          </w:p>
        </w:tc>
        <w:tc>
          <w:tcPr>
            <w:tcW w:w="3294" w:type="dxa"/>
          </w:tcPr>
          <w:p w14:paraId="2A0ADCCE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AC 24 В,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PoE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(802.3at)</w:t>
            </w:r>
          </w:p>
        </w:tc>
      </w:tr>
      <w:tr w:rsidR="009725E2" w:rsidRPr="009725E2" w14:paraId="0D174539" w14:textId="77777777" w:rsidTr="003F19CF">
        <w:tc>
          <w:tcPr>
            <w:tcW w:w="3231" w:type="dxa"/>
            <w:vMerge/>
          </w:tcPr>
          <w:p w14:paraId="1D96E8B6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416A4198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Потребляемая мощность</w:t>
            </w:r>
          </w:p>
        </w:tc>
        <w:tc>
          <w:tcPr>
            <w:tcW w:w="3294" w:type="dxa"/>
          </w:tcPr>
          <w:p w14:paraId="246335E5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24 Вт</w:t>
            </w:r>
          </w:p>
        </w:tc>
      </w:tr>
      <w:tr w:rsidR="009725E2" w:rsidRPr="009725E2" w14:paraId="1876F018" w14:textId="77777777" w:rsidTr="003F19CF">
        <w:tc>
          <w:tcPr>
            <w:tcW w:w="3231" w:type="dxa"/>
            <w:vMerge/>
          </w:tcPr>
          <w:p w14:paraId="50C74391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077803CC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Кнопка сброса настроек</w:t>
            </w:r>
          </w:p>
        </w:tc>
        <w:tc>
          <w:tcPr>
            <w:tcW w:w="3294" w:type="dxa"/>
          </w:tcPr>
          <w:p w14:paraId="22364EBA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есть</w:t>
            </w:r>
          </w:p>
        </w:tc>
      </w:tr>
      <w:tr w:rsidR="009725E2" w:rsidRPr="009725E2" w14:paraId="27BB7A55" w14:textId="77777777" w:rsidTr="003F19CF">
        <w:tc>
          <w:tcPr>
            <w:tcW w:w="3231" w:type="dxa"/>
            <w:vMerge/>
          </w:tcPr>
          <w:p w14:paraId="25E576E0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6F0E4504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Рабочие температуры</w:t>
            </w:r>
          </w:p>
        </w:tc>
        <w:tc>
          <w:tcPr>
            <w:tcW w:w="3294" w:type="dxa"/>
          </w:tcPr>
          <w:p w14:paraId="117A9BE6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-40 °C… +40 °C</w:t>
            </w:r>
          </w:p>
        </w:tc>
      </w:tr>
      <w:tr w:rsidR="009725E2" w:rsidRPr="009725E2" w14:paraId="1DFF84B5" w14:textId="77777777" w:rsidTr="003F19CF">
        <w:tc>
          <w:tcPr>
            <w:tcW w:w="3231" w:type="dxa"/>
            <w:vMerge/>
          </w:tcPr>
          <w:p w14:paraId="5E50D60F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5E30ECB7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Защита</w:t>
            </w:r>
          </w:p>
        </w:tc>
        <w:tc>
          <w:tcPr>
            <w:tcW w:w="3294" w:type="dxa"/>
          </w:tcPr>
          <w:p w14:paraId="15F61E92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IP66, грозозащита 6000 В</w:t>
            </w:r>
          </w:p>
        </w:tc>
      </w:tr>
      <w:tr w:rsidR="009725E2" w:rsidRPr="009725E2" w14:paraId="6027BA84" w14:textId="77777777" w:rsidTr="003F19CF">
        <w:tc>
          <w:tcPr>
            <w:tcW w:w="3231" w:type="dxa"/>
            <w:vMerge/>
          </w:tcPr>
          <w:p w14:paraId="6E92DA09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12C373A6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Материал корпуса</w:t>
            </w:r>
          </w:p>
        </w:tc>
        <w:tc>
          <w:tcPr>
            <w:tcW w:w="3294" w:type="dxa"/>
          </w:tcPr>
          <w:p w14:paraId="6F385BD4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алюминий</w:t>
            </w:r>
          </w:p>
        </w:tc>
      </w:tr>
      <w:tr w:rsidR="009725E2" w:rsidRPr="009725E2" w14:paraId="28C04898" w14:textId="77777777" w:rsidTr="003F19CF">
        <w:tc>
          <w:tcPr>
            <w:tcW w:w="3231" w:type="dxa"/>
            <w:vMerge/>
          </w:tcPr>
          <w:p w14:paraId="6F2B465F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6A37A458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Вес нетто</w:t>
            </w:r>
          </w:p>
        </w:tc>
        <w:tc>
          <w:tcPr>
            <w:tcW w:w="3294" w:type="dxa"/>
          </w:tcPr>
          <w:p w14:paraId="73A8AB4B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Не более 4,5 кг</w:t>
            </w:r>
          </w:p>
        </w:tc>
      </w:tr>
      <w:tr w:rsidR="009725E2" w:rsidRPr="009725E2" w14:paraId="04917D07" w14:textId="77777777" w:rsidTr="003F19CF">
        <w:tc>
          <w:tcPr>
            <w:tcW w:w="3231" w:type="dxa"/>
            <w:vMerge/>
          </w:tcPr>
          <w:p w14:paraId="73ADBBDE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6B0D2CE1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Гарантия</w:t>
            </w:r>
          </w:p>
        </w:tc>
        <w:tc>
          <w:tcPr>
            <w:tcW w:w="3294" w:type="dxa"/>
          </w:tcPr>
          <w:p w14:paraId="737FB00B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Не менее 5 лет</w:t>
            </w:r>
          </w:p>
        </w:tc>
      </w:tr>
      <w:tr w:rsidR="009725E2" w:rsidRPr="009725E2" w14:paraId="66B0178D" w14:textId="77777777" w:rsidTr="003F19CF">
        <w:tc>
          <w:tcPr>
            <w:tcW w:w="3231" w:type="dxa"/>
            <w:vMerge/>
          </w:tcPr>
          <w:p w14:paraId="5C761FBA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3AAC0686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Комплектация</w:t>
            </w:r>
          </w:p>
        </w:tc>
        <w:tc>
          <w:tcPr>
            <w:tcW w:w="3294" w:type="dxa"/>
          </w:tcPr>
          <w:p w14:paraId="7483285B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IP-камера — 1 шт.</w:t>
            </w:r>
          </w:p>
        </w:tc>
      </w:tr>
      <w:tr w:rsidR="009725E2" w:rsidRPr="009725E2" w14:paraId="5A32535A" w14:textId="77777777" w:rsidTr="003F19CF">
        <w:tc>
          <w:tcPr>
            <w:tcW w:w="3231" w:type="dxa"/>
            <w:vMerge/>
          </w:tcPr>
          <w:p w14:paraId="0C847D07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14:paraId="51BD323C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623D0694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руководство пользователя — 1 шт.</w:t>
            </w:r>
          </w:p>
        </w:tc>
      </w:tr>
      <w:tr w:rsidR="009725E2" w:rsidRPr="009725E2" w14:paraId="47316CBB" w14:textId="77777777" w:rsidTr="003F19CF">
        <w:tc>
          <w:tcPr>
            <w:tcW w:w="3231" w:type="dxa"/>
            <w:vMerge/>
          </w:tcPr>
          <w:p w14:paraId="57B479A3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41AB492B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6322C020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кронштейн для настенного крепления — 1 шт.</w:t>
            </w:r>
          </w:p>
        </w:tc>
      </w:tr>
      <w:tr w:rsidR="009725E2" w:rsidRPr="009725E2" w14:paraId="34CCA0A5" w14:textId="77777777" w:rsidTr="003F19CF">
        <w:tc>
          <w:tcPr>
            <w:tcW w:w="3231" w:type="dxa"/>
            <w:vMerge/>
          </w:tcPr>
          <w:p w14:paraId="4E252B5B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02FD31B5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46689298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комплект водонепроницаемой муфты — 1 шт.</w:t>
            </w:r>
          </w:p>
        </w:tc>
      </w:tr>
      <w:tr w:rsidR="009725E2" w:rsidRPr="009725E2" w14:paraId="40CE3CE7" w14:textId="77777777" w:rsidTr="003F19CF">
        <w:tc>
          <w:tcPr>
            <w:tcW w:w="3231" w:type="dxa"/>
            <w:vMerge/>
          </w:tcPr>
          <w:p w14:paraId="293BB91A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7338E825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692EBB24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блок питания — 1 шт.</w:t>
            </w:r>
          </w:p>
        </w:tc>
      </w:tr>
      <w:tr w:rsidR="009725E2" w:rsidRPr="009725E2" w14:paraId="65A99A5A" w14:textId="77777777" w:rsidTr="003F19CF">
        <w:tc>
          <w:tcPr>
            <w:tcW w:w="3231" w:type="dxa"/>
            <w:vMerge w:val="restart"/>
          </w:tcPr>
          <w:p w14:paraId="4303482E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 xml:space="preserve">3.5" HDD 6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Тбайт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 xml:space="preserve"> Sata</w:t>
            </w:r>
          </w:p>
        </w:tc>
        <w:tc>
          <w:tcPr>
            <w:tcW w:w="3431" w:type="dxa"/>
          </w:tcPr>
          <w:p w14:paraId="6FF4D384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Емкость</w:t>
            </w:r>
          </w:p>
        </w:tc>
        <w:tc>
          <w:tcPr>
            <w:tcW w:w="3294" w:type="dxa"/>
          </w:tcPr>
          <w:p w14:paraId="1E6361BF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6 Тбайт</w:t>
            </w:r>
          </w:p>
        </w:tc>
      </w:tr>
      <w:tr w:rsidR="009725E2" w:rsidRPr="009725E2" w14:paraId="1ABA74C9" w14:textId="77777777" w:rsidTr="003F19CF">
        <w:tc>
          <w:tcPr>
            <w:tcW w:w="3231" w:type="dxa"/>
            <w:vMerge/>
          </w:tcPr>
          <w:p w14:paraId="369350DA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4C919316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Интерфейс</w:t>
            </w:r>
          </w:p>
        </w:tc>
        <w:tc>
          <w:tcPr>
            <w:tcW w:w="3294" w:type="dxa"/>
          </w:tcPr>
          <w:p w14:paraId="07C48F4F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SATA 6 Гбит/с</w:t>
            </w:r>
          </w:p>
        </w:tc>
      </w:tr>
      <w:tr w:rsidR="009725E2" w:rsidRPr="009725E2" w14:paraId="08B641FC" w14:textId="77777777" w:rsidTr="003F19CF">
        <w:tc>
          <w:tcPr>
            <w:tcW w:w="3231" w:type="dxa"/>
            <w:vMerge/>
          </w:tcPr>
          <w:p w14:paraId="7E1F0780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076FBA75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Форм-фактор</w:t>
            </w:r>
          </w:p>
        </w:tc>
        <w:tc>
          <w:tcPr>
            <w:tcW w:w="3294" w:type="dxa"/>
          </w:tcPr>
          <w:p w14:paraId="6450BED8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3.5"</w:t>
            </w:r>
          </w:p>
        </w:tc>
      </w:tr>
      <w:tr w:rsidR="009725E2" w:rsidRPr="009725E2" w14:paraId="2E582F47" w14:textId="77777777" w:rsidTr="003F19CF">
        <w:tc>
          <w:tcPr>
            <w:tcW w:w="3231" w:type="dxa"/>
            <w:vMerge/>
          </w:tcPr>
          <w:p w14:paraId="530E0809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5C57108B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Расширенный формат (AF)</w:t>
            </w:r>
          </w:p>
        </w:tc>
        <w:tc>
          <w:tcPr>
            <w:tcW w:w="3294" w:type="dxa"/>
          </w:tcPr>
          <w:p w14:paraId="13228515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</w:tr>
      <w:tr w:rsidR="009725E2" w:rsidRPr="009725E2" w14:paraId="11799848" w14:textId="77777777" w:rsidTr="003F19CF">
        <w:tc>
          <w:tcPr>
            <w:tcW w:w="3231" w:type="dxa"/>
            <w:vMerge/>
          </w:tcPr>
          <w:p w14:paraId="081A7690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7A431587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Соответствие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RoHS</w:t>
            </w:r>
            <w:proofErr w:type="spellEnd"/>
          </w:p>
        </w:tc>
        <w:tc>
          <w:tcPr>
            <w:tcW w:w="3294" w:type="dxa"/>
          </w:tcPr>
          <w:p w14:paraId="7A9DC41D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да</w:t>
            </w:r>
          </w:p>
        </w:tc>
      </w:tr>
      <w:tr w:rsidR="009725E2" w:rsidRPr="009725E2" w14:paraId="7A5E2A7D" w14:textId="77777777" w:rsidTr="003F19CF">
        <w:tc>
          <w:tcPr>
            <w:tcW w:w="3231" w:type="dxa"/>
            <w:vMerge/>
          </w:tcPr>
          <w:p w14:paraId="00D3AC7F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538D294D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Максимальная скорость передачи данных интерфейса из кэша в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ситему</w:t>
            </w:r>
            <w:proofErr w:type="spellEnd"/>
          </w:p>
        </w:tc>
        <w:tc>
          <w:tcPr>
            <w:tcW w:w="3294" w:type="dxa"/>
          </w:tcPr>
          <w:p w14:paraId="69764C68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6 Гбайт/с</w:t>
            </w:r>
          </w:p>
        </w:tc>
      </w:tr>
      <w:tr w:rsidR="009725E2" w:rsidRPr="009725E2" w14:paraId="10903451" w14:textId="77777777" w:rsidTr="003F19CF">
        <w:tc>
          <w:tcPr>
            <w:tcW w:w="3231" w:type="dxa"/>
            <w:vMerge/>
          </w:tcPr>
          <w:p w14:paraId="0990EF28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18337AD2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Максимальная скорость передачи данных интерфейса между системой и диском (постоянная)</w:t>
            </w:r>
          </w:p>
        </w:tc>
        <w:tc>
          <w:tcPr>
            <w:tcW w:w="3294" w:type="dxa"/>
          </w:tcPr>
          <w:p w14:paraId="09FB80FE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175 Мбайт/с</w:t>
            </w:r>
          </w:p>
        </w:tc>
      </w:tr>
      <w:tr w:rsidR="009725E2" w:rsidRPr="009725E2" w14:paraId="33F09070" w14:textId="77777777" w:rsidTr="003F19CF">
        <w:tc>
          <w:tcPr>
            <w:tcW w:w="3231" w:type="dxa"/>
            <w:vMerge/>
          </w:tcPr>
          <w:p w14:paraId="0733C911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68B54925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Кэш-память</w:t>
            </w:r>
          </w:p>
        </w:tc>
        <w:tc>
          <w:tcPr>
            <w:tcW w:w="3294" w:type="dxa"/>
          </w:tcPr>
          <w:p w14:paraId="0DC40495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256 Мбайт</w:t>
            </w:r>
          </w:p>
        </w:tc>
      </w:tr>
      <w:tr w:rsidR="009725E2" w:rsidRPr="009725E2" w14:paraId="44EE75D2" w14:textId="77777777" w:rsidTr="003F19CF">
        <w:tc>
          <w:tcPr>
            <w:tcW w:w="3231" w:type="dxa"/>
            <w:vMerge/>
          </w:tcPr>
          <w:p w14:paraId="2EE1D707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2903062E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Класс производительности</w:t>
            </w:r>
          </w:p>
        </w:tc>
        <w:tc>
          <w:tcPr>
            <w:tcW w:w="3294" w:type="dxa"/>
          </w:tcPr>
          <w:p w14:paraId="7410D5FE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5400 об/мин</w:t>
            </w:r>
          </w:p>
        </w:tc>
      </w:tr>
      <w:tr w:rsidR="009725E2" w:rsidRPr="009725E2" w14:paraId="36A424E8" w14:textId="77777777" w:rsidTr="003F19CF">
        <w:tc>
          <w:tcPr>
            <w:tcW w:w="3231" w:type="dxa"/>
            <w:vMerge/>
          </w:tcPr>
          <w:p w14:paraId="0B2ADF92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06CF9532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Количество операций парковки</w:t>
            </w:r>
          </w:p>
        </w:tc>
        <w:tc>
          <w:tcPr>
            <w:tcW w:w="3294" w:type="dxa"/>
          </w:tcPr>
          <w:p w14:paraId="649B58A2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Не менее 300000</w:t>
            </w:r>
          </w:p>
        </w:tc>
      </w:tr>
      <w:tr w:rsidR="009725E2" w:rsidRPr="009725E2" w14:paraId="0144CF6D" w14:textId="77777777" w:rsidTr="003F19CF">
        <w:tc>
          <w:tcPr>
            <w:tcW w:w="3231" w:type="dxa"/>
            <w:vMerge/>
          </w:tcPr>
          <w:p w14:paraId="52289AE4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7ACB0905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Количество неисправимых ошибок чтения на число прочитанных бит</w:t>
            </w:r>
          </w:p>
        </w:tc>
        <w:tc>
          <w:tcPr>
            <w:tcW w:w="3294" w:type="dxa"/>
          </w:tcPr>
          <w:p w14:paraId="5A26101B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Не более 1 в 1014</w:t>
            </w:r>
          </w:p>
        </w:tc>
      </w:tr>
      <w:tr w:rsidR="009725E2" w:rsidRPr="009725E2" w14:paraId="501B985F" w14:textId="77777777" w:rsidTr="003F19CF">
        <w:tc>
          <w:tcPr>
            <w:tcW w:w="3231" w:type="dxa"/>
            <w:vMerge/>
          </w:tcPr>
          <w:p w14:paraId="47D6467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025B049A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Предельная рабочая нагрузка</w:t>
            </w:r>
          </w:p>
        </w:tc>
        <w:tc>
          <w:tcPr>
            <w:tcW w:w="3294" w:type="dxa"/>
          </w:tcPr>
          <w:p w14:paraId="78CC490E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Не менее 180 Тбайт/год</w:t>
            </w:r>
          </w:p>
        </w:tc>
      </w:tr>
      <w:tr w:rsidR="009725E2" w:rsidRPr="009725E2" w14:paraId="6DFE5769" w14:textId="77777777" w:rsidTr="003F19CF">
        <w:tc>
          <w:tcPr>
            <w:tcW w:w="3231" w:type="dxa"/>
            <w:vMerge/>
          </w:tcPr>
          <w:p w14:paraId="4DB14FD9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265121C8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Среднее время наработки на отказ (MTBF)</w:t>
            </w:r>
          </w:p>
        </w:tc>
        <w:tc>
          <w:tcPr>
            <w:tcW w:w="3294" w:type="dxa"/>
          </w:tcPr>
          <w:p w14:paraId="1189C95B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1 000 000 ч</w:t>
            </w:r>
          </w:p>
        </w:tc>
      </w:tr>
      <w:tr w:rsidR="009725E2" w:rsidRPr="009725E2" w14:paraId="53294D24" w14:textId="77777777" w:rsidTr="003F19CF">
        <w:tc>
          <w:tcPr>
            <w:tcW w:w="3231" w:type="dxa"/>
            <w:vMerge/>
          </w:tcPr>
          <w:p w14:paraId="516C4F8E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4334D087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Во включенном состоянии (окружающая среда, мин.)</w:t>
            </w:r>
          </w:p>
        </w:tc>
        <w:tc>
          <w:tcPr>
            <w:tcW w:w="3294" w:type="dxa"/>
          </w:tcPr>
          <w:p w14:paraId="5C30B1FE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0 ºС</w:t>
            </w:r>
          </w:p>
        </w:tc>
      </w:tr>
      <w:tr w:rsidR="009725E2" w:rsidRPr="009725E2" w14:paraId="61012EBA" w14:textId="77777777" w:rsidTr="003F19CF">
        <w:tc>
          <w:tcPr>
            <w:tcW w:w="3231" w:type="dxa"/>
            <w:vMerge/>
          </w:tcPr>
          <w:p w14:paraId="72813F2F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6361D77F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Во включенном состоянии (корпус накопителя, макс.)</w:t>
            </w:r>
          </w:p>
        </w:tc>
        <w:tc>
          <w:tcPr>
            <w:tcW w:w="3294" w:type="dxa"/>
          </w:tcPr>
          <w:p w14:paraId="3B9512DB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+65 ºС</w:t>
            </w:r>
          </w:p>
        </w:tc>
      </w:tr>
      <w:tr w:rsidR="009725E2" w:rsidRPr="009725E2" w14:paraId="70A21121" w14:textId="77777777" w:rsidTr="003F19CF">
        <w:tc>
          <w:tcPr>
            <w:tcW w:w="3231" w:type="dxa"/>
            <w:vMerge/>
          </w:tcPr>
          <w:p w14:paraId="056A873E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62D2F7B0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В выключенном состоянии (окружающая среда, мин.)</w:t>
            </w:r>
          </w:p>
        </w:tc>
        <w:tc>
          <w:tcPr>
            <w:tcW w:w="3294" w:type="dxa"/>
          </w:tcPr>
          <w:p w14:paraId="5275148C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–40 ºС</w:t>
            </w:r>
          </w:p>
        </w:tc>
      </w:tr>
      <w:tr w:rsidR="009725E2" w:rsidRPr="009725E2" w14:paraId="554BEF75" w14:textId="77777777" w:rsidTr="003F19CF">
        <w:tc>
          <w:tcPr>
            <w:tcW w:w="3231" w:type="dxa"/>
            <w:vMerge/>
          </w:tcPr>
          <w:p w14:paraId="147809C4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5C1B5189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В выключенном состоянии (окружающая среда, макс.)</w:t>
            </w:r>
          </w:p>
        </w:tc>
        <w:tc>
          <w:tcPr>
            <w:tcW w:w="3294" w:type="dxa"/>
          </w:tcPr>
          <w:p w14:paraId="1F13CA7D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+70 ºС</w:t>
            </w:r>
          </w:p>
        </w:tc>
      </w:tr>
      <w:tr w:rsidR="009725E2" w:rsidRPr="009725E2" w14:paraId="2A7C6B93" w14:textId="77777777" w:rsidTr="003F19CF">
        <w:tc>
          <w:tcPr>
            <w:tcW w:w="3231" w:type="dxa"/>
            <w:vMerge/>
          </w:tcPr>
          <w:p w14:paraId="5D2E315F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5028E97F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Размеры</w:t>
            </w:r>
          </w:p>
        </w:tc>
        <w:tc>
          <w:tcPr>
            <w:tcW w:w="3294" w:type="dxa"/>
          </w:tcPr>
          <w:p w14:paraId="4C927AC3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Не более 26.1×147×101.6 мм</w:t>
            </w:r>
          </w:p>
        </w:tc>
      </w:tr>
      <w:tr w:rsidR="009725E2" w:rsidRPr="009725E2" w14:paraId="7AF1FFB3" w14:textId="77777777" w:rsidTr="003F19CF">
        <w:tc>
          <w:tcPr>
            <w:tcW w:w="3231" w:type="dxa"/>
            <w:vMerge/>
          </w:tcPr>
          <w:p w14:paraId="0237ACF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2CF41D6F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Вес</w:t>
            </w:r>
          </w:p>
        </w:tc>
        <w:tc>
          <w:tcPr>
            <w:tcW w:w="3294" w:type="dxa"/>
          </w:tcPr>
          <w:p w14:paraId="2C19F5A8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570 г</w:t>
            </w:r>
          </w:p>
        </w:tc>
      </w:tr>
      <w:tr w:rsidR="009725E2" w:rsidRPr="009725E2" w14:paraId="1588D5DC" w14:textId="77777777" w:rsidTr="003F19CF">
        <w:tc>
          <w:tcPr>
            <w:tcW w:w="3231" w:type="dxa"/>
            <w:vMerge w:val="restart"/>
          </w:tcPr>
          <w:p w14:paraId="30EB75C8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РоЕ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-коммутатор: не менее 8 портов </w:t>
            </w: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PoE</w:t>
            </w: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и не менее 4х портов </w:t>
            </w: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Uplink</w:t>
            </w:r>
          </w:p>
        </w:tc>
        <w:tc>
          <w:tcPr>
            <w:tcW w:w="3431" w:type="dxa"/>
          </w:tcPr>
          <w:p w14:paraId="541247F5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Изделие должно быть сертифицированным по постановлению Правительства Российской Федерации от 26.09.2016 № 969</w:t>
            </w:r>
          </w:p>
          <w:p w14:paraId="5C5F54B9" w14:textId="77777777" w:rsidR="009725E2" w:rsidRPr="009725E2" w:rsidRDefault="009725E2" w:rsidP="009725E2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14:paraId="50422B6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725E2">
              <w:rPr>
                <w:rFonts w:eastAsia="Calibri"/>
                <w:sz w:val="24"/>
                <w:szCs w:val="24"/>
                <w:lang w:eastAsia="en-US"/>
              </w:rPr>
              <w:t>Да</w:t>
            </w:r>
          </w:p>
        </w:tc>
      </w:tr>
      <w:tr w:rsidR="009725E2" w:rsidRPr="009725E2" w14:paraId="564731AA" w14:textId="77777777" w:rsidTr="003F19CF">
        <w:tc>
          <w:tcPr>
            <w:tcW w:w="3231" w:type="dxa"/>
            <w:vMerge/>
          </w:tcPr>
          <w:p w14:paraId="3D81038E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197245FD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Название продукта</w:t>
            </w:r>
          </w:p>
        </w:tc>
        <w:tc>
          <w:tcPr>
            <w:tcW w:w="3294" w:type="dxa"/>
          </w:tcPr>
          <w:p w14:paraId="4FF3C7DC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8-портовый гигабитный управляемый коммутатор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PoE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с гигабитным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аплинком</w:t>
            </w:r>
            <w:proofErr w:type="spellEnd"/>
          </w:p>
        </w:tc>
      </w:tr>
      <w:tr w:rsidR="009725E2" w:rsidRPr="009725E2" w14:paraId="281FF6D9" w14:textId="77777777" w:rsidTr="003F19CF">
        <w:tc>
          <w:tcPr>
            <w:tcW w:w="3231" w:type="dxa"/>
            <w:vMerge/>
          </w:tcPr>
          <w:p w14:paraId="0449326F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0720807A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Класс коммутатора</w:t>
            </w:r>
          </w:p>
        </w:tc>
        <w:tc>
          <w:tcPr>
            <w:tcW w:w="3294" w:type="dxa"/>
          </w:tcPr>
          <w:p w14:paraId="04ED8BFC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Smart-управляемый</w:t>
            </w:r>
          </w:p>
        </w:tc>
      </w:tr>
      <w:tr w:rsidR="009725E2" w:rsidRPr="009725E2" w14:paraId="5B11D4A7" w14:textId="77777777" w:rsidTr="003F19CF">
        <w:tc>
          <w:tcPr>
            <w:tcW w:w="3231" w:type="dxa"/>
            <w:vMerge/>
          </w:tcPr>
          <w:p w14:paraId="6D4DB46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590FB261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Общее число портов</w:t>
            </w:r>
          </w:p>
        </w:tc>
        <w:tc>
          <w:tcPr>
            <w:tcW w:w="3294" w:type="dxa"/>
          </w:tcPr>
          <w:p w14:paraId="4A3B2BF3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</w:tr>
      <w:tr w:rsidR="009725E2" w:rsidRPr="009725E2" w14:paraId="6FCD6E0C" w14:textId="77777777" w:rsidTr="003F19CF">
        <w:tc>
          <w:tcPr>
            <w:tcW w:w="3231" w:type="dxa"/>
            <w:vMerge/>
          </w:tcPr>
          <w:p w14:paraId="56180087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71D93087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Порты 100/1000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Mbps</w:t>
            </w:r>
            <w:proofErr w:type="spellEnd"/>
          </w:p>
        </w:tc>
        <w:tc>
          <w:tcPr>
            <w:tcW w:w="3294" w:type="dxa"/>
          </w:tcPr>
          <w:p w14:paraId="3427A40E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9725E2" w:rsidRPr="009725E2" w14:paraId="687E5675" w14:textId="77777777" w:rsidTr="003F19CF">
        <w:tc>
          <w:tcPr>
            <w:tcW w:w="3231" w:type="dxa"/>
            <w:vMerge/>
          </w:tcPr>
          <w:p w14:paraId="3703AEB5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23522268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Gigabit SFP</w:t>
            </w:r>
          </w:p>
        </w:tc>
        <w:tc>
          <w:tcPr>
            <w:tcW w:w="3294" w:type="dxa"/>
          </w:tcPr>
          <w:p w14:paraId="20FEC2A7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9725E2" w:rsidRPr="009725E2" w14:paraId="2139130F" w14:textId="77777777" w:rsidTr="003F19CF">
        <w:tc>
          <w:tcPr>
            <w:tcW w:w="3231" w:type="dxa"/>
            <w:vMerge/>
          </w:tcPr>
          <w:p w14:paraId="51C7C5E2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77FF40D8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Конфигурируемых портов для расширенной дальности связи</w:t>
            </w:r>
          </w:p>
        </w:tc>
        <w:tc>
          <w:tcPr>
            <w:tcW w:w="3294" w:type="dxa"/>
          </w:tcPr>
          <w:p w14:paraId="1667A531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9725E2" w:rsidRPr="009725E2" w14:paraId="60BA95D6" w14:textId="77777777" w:rsidTr="003F19CF">
        <w:tc>
          <w:tcPr>
            <w:tcW w:w="3231" w:type="dxa"/>
            <w:vMerge/>
          </w:tcPr>
          <w:p w14:paraId="259CDA27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0D69CA63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Порты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РоЕ</w:t>
            </w:r>
            <w:proofErr w:type="spellEnd"/>
          </w:p>
        </w:tc>
        <w:tc>
          <w:tcPr>
            <w:tcW w:w="3294" w:type="dxa"/>
          </w:tcPr>
          <w:p w14:paraId="2E85DEA1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9725E2" w:rsidRPr="009725E2" w14:paraId="23C0177D" w14:textId="77777777" w:rsidTr="003F19CF">
        <w:tc>
          <w:tcPr>
            <w:tcW w:w="3231" w:type="dxa"/>
            <w:vMerge/>
          </w:tcPr>
          <w:p w14:paraId="71131A4A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04E48A23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Общий бюджет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РоЕ</w:t>
            </w:r>
            <w:proofErr w:type="spellEnd"/>
          </w:p>
        </w:tc>
        <w:tc>
          <w:tcPr>
            <w:tcW w:w="3294" w:type="dxa"/>
          </w:tcPr>
          <w:p w14:paraId="4E9420EE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130 Вт</w:t>
            </w:r>
          </w:p>
        </w:tc>
      </w:tr>
      <w:tr w:rsidR="009725E2" w:rsidRPr="009725E2" w14:paraId="197D1077" w14:textId="77777777" w:rsidTr="003F19CF">
        <w:tc>
          <w:tcPr>
            <w:tcW w:w="3231" w:type="dxa"/>
            <w:vMerge/>
          </w:tcPr>
          <w:p w14:paraId="1B51E5C3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2FE82B07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Стандарт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PoE</w:t>
            </w:r>
            <w:proofErr w:type="spellEnd"/>
          </w:p>
        </w:tc>
        <w:tc>
          <w:tcPr>
            <w:tcW w:w="3294" w:type="dxa"/>
          </w:tcPr>
          <w:p w14:paraId="78C7866E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802.3af/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at</w:t>
            </w:r>
            <w:proofErr w:type="spellEnd"/>
          </w:p>
        </w:tc>
      </w:tr>
      <w:tr w:rsidR="009725E2" w:rsidRPr="009725E2" w14:paraId="343FD12A" w14:textId="77777777" w:rsidTr="003F19CF">
        <w:tc>
          <w:tcPr>
            <w:tcW w:w="3231" w:type="dxa"/>
            <w:vMerge/>
          </w:tcPr>
          <w:p w14:paraId="6DED6B49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4839C95A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Коммутация</w:t>
            </w:r>
          </w:p>
        </w:tc>
        <w:tc>
          <w:tcPr>
            <w:tcW w:w="3294" w:type="dxa"/>
          </w:tcPr>
          <w:p w14:paraId="6BEE6905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24 Гбит/с</w:t>
            </w:r>
          </w:p>
        </w:tc>
      </w:tr>
      <w:tr w:rsidR="009725E2" w:rsidRPr="009725E2" w14:paraId="42DCFA67" w14:textId="77777777" w:rsidTr="003F19CF">
        <w:tc>
          <w:tcPr>
            <w:tcW w:w="3231" w:type="dxa"/>
            <w:vMerge/>
          </w:tcPr>
          <w:p w14:paraId="0F4804EA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58F13184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Скорость пересылки</w:t>
            </w:r>
          </w:p>
        </w:tc>
        <w:tc>
          <w:tcPr>
            <w:tcW w:w="3294" w:type="dxa"/>
          </w:tcPr>
          <w:p w14:paraId="38056ABF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17.8 Мбит/с</w:t>
            </w:r>
          </w:p>
        </w:tc>
      </w:tr>
      <w:tr w:rsidR="009725E2" w:rsidRPr="009725E2" w14:paraId="4B287DFD" w14:textId="77777777" w:rsidTr="003F19CF">
        <w:tc>
          <w:tcPr>
            <w:tcW w:w="3231" w:type="dxa"/>
            <w:vMerge/>
          </w:tcPr>
          <w:p w14:paraId="327F132A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500F129D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Буфер пакетов</w:t>
            </w:r>
          </w:p>
        </w:tc>
        <w:tc>
          <w:tcPr>
            <w:tcW w:w="3294" w:type="dxa"/>
          </w:tcPr>
          <w:p w14:paraId="6D4A0180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525 кбайт</w:t>
            </w:r>
          </w:p>
        </w:tc>
      </w:tr>
      <w:tr w:rsidR="009725E2" w:rsidRPr="009725E2" w14:paraId="402F93DE" w14:textId="77777777" w:rsidTr="003F19CF">
        <w:tc>
          <w:tcPr>
            <w:tcW w:w="3231" w:type="dxa"/>
            <w:vMerge/>
          </w:tcPr>
          <w:p w14:paraId="6B7641BA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32C46F36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Таблица MAC-адресов</w:t>
            </w:r>
          </w:p>
        </w:tc>
        <w:tc>
          <w:tcPr>
            <w:tcW w:w="3294" w:type="dxa"/>
          </w:tcPr>
          <w:p w14:paraId="34EB4129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Не менее 8 KБ</w:t>
            </w:r>
          </w:p>
        </w:tc>
      </w:tr>
      <w:tr w:rsidR="009725E2" w:rsidRPr="009725E2" w14:paraId="6C62C16F" w14:textId="77777777" w:rsidTr="003F19CF">
        <w:tc>
          <w:tcPr>
            <w:tcW w:w="3231" w:type="dxa"/>
            <w:vMerge/>
          </w:tcPr>
          <w:p w14:paraId="7C487A8B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039230F8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Защита портов Ethernet от скачков напряжения</w:t>
            </w:r>
          </w:p>
        </w:tc>
        <w:tc>
          <w:tcPr>
            <w:tcW w:w="3294" w:type="dxa"/>
          </w:tcPr>
          <w:p w14:paraId="1A6D40FC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Не менее 4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</w:p>
        </w:tc>
      </w:tr>
      <w:tr w:rsidR="009725E2" w:rsidRPr="009725E2" w14:paraId="4FEA7EC7" w14:textId="77777777" w:rsidTr="003F19CF">
        <w:tc>
          <w:tcPr>
            <w:tcW w:w="3231" w:type="dxa"/>
            <w:vMerge/>
          </w:tcPr>
          <w:p w14:paraId="23A3C0E1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5C2B2D76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Защита блока питания от скачков напряжения: Line-GND</w:t>
            </w:r>
          </w:p>
        </w:tc>
        <w:tc>
          <w:tcPr>
            <w:tcW w:w="3294" w:type="dxa"/>
          </w:tcPr>
          <w:p w14:paraId="7F7BEAC5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Не менее 4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</w:p>
        </w:tc>
      </w:tr>
      <w:tr w:rsidR="009725E2" w:rsidRPr="009725E2" w14:paraId="767A8531" w14:textId="77777777" w:rsidTr="003F19CF">
        <w:tc>
          <w:tcPr>
            <w:tcW w:w="3231" w:type="dxa"/>
            <w:vMerge/>
          </w:tcPr>
          <w:p w14:paraId="720E71D4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2F31D48B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Защита блока питания от скачков напряжения: Line-Line</w:t>
            </w:r>
          </w:p>
        </w:tc>
        <w:tc>
          <w:tcPr>
            <w:tcW w:w="3294" w:type="dxa"/>
          </w:tcPr>
          <w:p w14:paraId="25B39C29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Не менее 2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</w:p>
        </w:tc>
      </w:tr>
      <w:tr w:rsidR="009725E2" w:rsidRPr="009725E2" w14:paraId="002C4436" w14:textId="77777777" w:rsidTr="003F19CF">
        <w:tc>
          <w:tcPr>
            <w:tcW w:w="3231" w:type="dxa"/>
            <w:vMerge/>
          </w:tcPr>
          <w:p w14:paraId="5554A0C3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2AA82B56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Защита портов Ethernet от статического разряда (воздух/контакт)</w:t>
            </w:r>
          </w:p>
        </w:tc>
        <w:tc>
          <w:tcPr>
            <w:tcW w:w="3294" w:type="dxa"/>
          </w:tcPr>
          <w:p w14:paraId="10935B8F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Не менее 15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/8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кВ</w:t>
            </w:r>
            <w:proofErr w:type="spellEnd"/>
          </w:p>
        </w:tc>
      </w:tr>
      <w:tr w:rsidR="009725E2" w:rsidRPr="009725E2" w14:paraId="6009B345" w14:textId="77777777" w:rsidTr="003F19CF">
        <w:tc>
          <w:tcPr>
            <w:tcW w:w="3231" w:type="dxa"/>
            <w:vMerge/>
          </w:tcPr>
          <w:p w14:paraId="3D417521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13373E98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Питание</w:t>
            </w:r>
          </w:p>
        </w:tc>
        <w:tc>
          <w:tcPr>
            <w:tcW w:w="3294" w:type="dxa"/>
          </w:tcPr>
          <w:p w14:paraId="496919A5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100 ~ 240 В переменного тока, 50/60 Гц</w:t>
            </w:r>
          </w:p>
        </w:tc>
      </w:tr>
      <w:tr w:rsidR="009725E2" w:rsidRPr="009725E2" w14:paraId="48183983" w14:textId="77777777" w:rsidTr="003F19CF">
        <w:tc>
          <w:tcPr>
            <w:tcW w:w="3231" w:type="dxa"/>
            <w:vMerge/>
          </w:tcPr>
          <w:p w14:paraId="6F2F4038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02BFA29A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Рабочие условия</w:t>
            </w:r>
          </w:p>
        </w:tc>
        <w:tc>
          <w:tcPr>
            <w:tcW w:w="3294" w:type="dxa"/>
          </w:tcPr>
          <w:p w14:paraId="0CCDA3F9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-20 °С… +40 °С, влажность 5 ~ 95 % или меньше (без конденсата)</w:t>
            </w:r>
          </w:p>
        </w:tc>
      </w:tr>
      <w:tr w:rsidR="009725E2" w:rsidRPr="009725E2" w14:paraId="7602D552" w14:textId="77777777" w:rsidTr="003F19CF">
        <w:tc>
          <w:tcPr>
            <w:tcW w:w="3231" w:type="dxa"/>
            <w:vMerge/>
          </w:tcPr>
          <w:p w14:paraId="64632DF2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4BE685E3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MTBF</w:t>
            </w:r>
          </w:p>
        </w:tc>
        <w:tc>
          <w:tcPr>
            <w:tcW w:w="3294" w:type="dxa"/>
          </w:tcPr>
          <w:p w14:paraId="65AB41A9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1 065 026 ч</w:t>
            </w:r>
          </w:p>
        </w:tc>
      </w:tr>
      <w:tr w:rsidR="009725E2" w:rsidRPr="009725E2" w14:paraId="4F02E413" w14:textId="77777777" w:rsidTr="003F19CF">
        <w:tc>
          <w:tcPr>
            <w:tcW w:w="3231" w:type="dxa"/>
            <w:vMerge/>
          </w:tcPr>
          <w:p w14:paraId="65BE9E54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5CCCD9F3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Размер</w:t>
            </w:r>
          </w:p>
        </w:tc>
        <w:tc>
          <w:tcPr>
            <w:tcW w:w="3294" w:type="dxa"/>
          </w:tcPr>
          <w:p w14:paraId="39D22C86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Не более 267×162×44 мм</w:t>
            </w:r>
          </w:p>
        </w:tc>
      </w:tr>
      <w:tr w:rsidR="009725E2" w:rsidRPr="009725E2" w14:paraId="1F28EE8C" w14:textId="77777777" w:rsidTr="003F19CF">
        <w:tc>
          <w:tcPr>
            <w:tcW w:w="3231" w:type="dxa"/>
            <w:vMerge/>
          </w:tcPr>
          <w:p w14:paraId="3CF48D1C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14:paraId="0CD64DB5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Соответствие стандартам</w:t>
            </w:r>
          </w:p>
        </w:tc>
        <w:tc>
          <w:tcPr>
            <w:tcW w:w="3294" w:type="dxa"/>
          </w:tcPr>
          <w:p w14:paraId="146FC6C3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IEEE 802.3 10Base-T Ethernet</w:t>
            </w:r>
          </w:p>
        </w:tc>
      </w:tr>
      <w:tr w:rsidR="009725E2" w:rsidRPr="00657E51" w14:paraId="08C855D8" w14:textId="77777777" w:rsidTr="003F19CF">
        <w:tc>
          <w:tcPr>
            <w:tcW w:w="3231" w:type="dxa"/>
            <w:vMerge/>
          </w:tcPr>
          <w:p w14:paraId="0054442F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3BC871F3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13C85DEF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IEEE 802.3u 100Base-Tx Ethernet</w:t>
            </w:r>
          </w:p>
        </w:tc>
      </w:tr>
      <w:tr w:rsidR="009725E2" w:rsidRPr="00657E51" w14:paraId="5EB54DA0" w14:textId="77777777" w:rsidTr="003F19CF">
        <w:tc>
          <w:tcPr>
            <w:tcW w:w="3231" w:type="dxa"/>
            <w:vMerge/>
          </w:tcPr>
          <w:p w14:paraId="089205E8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431" w:type="dxa"/>
            <w:vMerge/>
          </w:tcPr>
          <w:p w14:paraId="64F93EDD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294" w:type="dxa"/>
          </w:tcPr>
          <w:p w14:paraId="48ED9D38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IEEE 802.3ab 1000Base-T Ethernet</w:t>
            </w:r>
          </w:p>
        </w:tc>
      </w:tr>
      <w:tr w:rsidR="009725E2" w:rsidRPr="009725E2" w14:paraId="01628EAD" w14:textId="77777777" w:rsidTr="003F19CF">
        <w:tc>
          <w:tcPr>
            <w:tcW w:w="3231" w:type="dxa"/>
            <w:vMerge/>
          </w:tcPr>
          <w:p w14:paraId="6C6FDC9F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431" w:type="dxa"/>
            <w:vMerge/>
          </w:tcPr>
          <w:p w14:paraId="1A6FB660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294" w:type="dxa"/>
          </w:tcPr>
          <w:p w14:paraId="4AB44908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IEEE 802.3z 1000Base-X</w:t>
            </w:r>
          </w:p>
        </w:tc>
      </w:tr>
      <w:tr w:rsidR="009725E2" w:rsidRPr="009725E2" w14:paraId="5BC672B7" w14:textId="77777777" w:rsidTr="003F19CF">
        <w:tc>
          <w:tcPr>
            <w:tcW w:w="3231" w:type="dxa"/>
            <w:vMerge/>
          </w:tcPr>
          <w:p w14:paraId="3D08435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010D0954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6C2B7F7B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IEEE 802.3x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flow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control</w:t>
            </w:r>
            <w:proofErr w:type="spellEnd"/>
          </w:p>
        </w:tc>
      </w:tr>
      <w:tr w:rsidR="009725E2" w:rsidRPr="009725E2" w14:paraId="21DA53F3" w14:textId="77777777" w:rsidTr="003F19CF">
        <w:tc>
          <w:tcPr>
            <w:tcW w:w="3231" w:type="dxa"/>
            <w:vMerge/>
          </w:tcPr>
          <w:p w14:paraId="672BC48C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1520288C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0DC035BD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IEEE 802.3af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PoE</w:t>
            </w:r>
            <w:proofErr w:type="spellEnd"/>
          </w:p>
        </w:tc>
      </w:tr>
      <w:tr w:rsidR="009725E2" w:rsidRPr="009725E2" w14:paraId="41775372" w14:textId="77777777" w:rsidTr="003F19CF">
        <w:tc>
          <w:tcPr>
            <w:tcW w:w="3231" w:type="dxa"/>
            <w:vMerge/>
          </w:tcPr>
          <w:p w14:paraId="4FD36545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7BE0F9A8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00D689F6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IEEE 802.3at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PoE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+</w:t>
            </w:r>
          </w:p>
        </w:tc>
      </w:tr>
      <w:tr w:rsidR="009725E2" w:rsidRPr="00657E51" w14:paraId="1145A982" w14:textId="77777777" w:rsidTr="003F19CF">
        <w:tc>
          <w:tcPr>
            <w:tcW w:w="3231" w:type="dxa"/>
            <w:vMerge/>
          </w:tcPr>
          <w:p w14:paraId="19C91548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52423A6E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51C86E8B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IEEE 802.3az EEE support/Green Ethernet</w:t>
            </w:r>
          </w:p>
        </w:tc>
      </w:tr>
      <w:tr w:rsidR="009725E2" w:rsidRPr="009725E2" w14:paraId="4E681F5E" w14:textId="77777777" w:rsidTr="003F19CF">
        <w:tc>
          <w:tcPr>
            <w:tcW w:w="3231" w:type="dxa"/>
            <w:vMerge/>
          </w:tcPr>
          <w:p w14:paraId="38849FFE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431" w:type="dxa"/>
            <w:vMerge/>
          </w:tcPr>
          <w:p w14:paraId="52FA9CDA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294" w:type="dxa"/>
          </w:tcPr>
          <w:p w14:paraId="73603F45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IEEE 802.1p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CoS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support</w:t>
            </w:r>
            <w:proofErr w:type="spellEnd"/>
          </w:p>
        </w:tc>
      </w:tr>
      <w:tr w:rsidR="009725E2" w:rsidRPr="00657E51" w14:paraId="2A6F9E90" w14:textId="77777777" w:rsidTr="003F19CF">
        <w:tc>
          <w:tcPr>
            <w:tcW w:w="3231" w:type="dxa"/>
            <w:vMerge/>
          </w:tcPr>
          <w:p w14:paraId="0B88492B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14:paraId="066BBF4E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Отказоустойчивость</w:t>
            </w:r>
          </w:p>
        </w:tc>
        <w:tc>
          <w:tcPr>
            <w:tcW w:w="3294" w:type="dxa"/>
          </w:tcPr>
          <w:p w14:paraId="6E96CE27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IEEE 802.1D Spanning Tree Protocol (STP)</w:t>
            </w:r>
          </w:p>
        </w:tc>
      </w:tr>
      <w:tr w:rsidR="009725E2" w:rsidRPr="00657E51" w14:paraId="21786067" w14:textId="77777777" w:rsidTr="003F19CF">
        <w:tc>
          <w:tcPr>
            <w:tcW w:w="3231" w:type="dxa"/>
            <w:vMerge/>
          </w:tcPr>
          <w:p w14:paraId="1722BF79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431" w:type="dxa"/>
            <w:vMerge/>
          </w:tcPr>
          <w:p w14:paraId="2B185189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294" w:type="dxa"/>
          </w:tcPr>
          <w:p w14:paraId="5EFCC0AC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IEEE 802.1w Rapid Spanning Tree Protocol (RSTP)</w:t>
            </w:r>
          </w:p>
        </w:tc>
      </w:tr>
      <w:tr w:rsidR="009725E2" w:rsidRPr="009725E2" w14:paraId="64DD2ED4" w14:textId="77777777" w:rsidTr="003F19CF">
        <w:tc>
          <w:tcPr>
            <w:tcW w:w="3231" w:type="dxa"/>
            <w:vMerge/>
          </w:tcPr>
          <w:p w14:paraId="221701B2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431" w:type="dxa"/>
            <w:vMerge/>
          </w:tcPr>
          <w:p w14:paraId="67A8DEEE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294" w:type="dxa"/>
          </w:tcPr>
          <w:p w14:paraId="547D456C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IEEE 802.3ad LACP</w:t>
            </w:r>
          </w:p>
        </w:tc>
      </w:tr>
      <w:tr w:rsidR="009725E2" w:rsidRPr="009725E2" w14:paraId="2E3D466C" w14:textId="77777777" w:rsidTr="003F19CF">
        <w:tc>
          <w:tcPr>
            <w:tcW w:w="3231" w:type="dxa"/>
            <w:vMerge/>
          </w:tcPr>
          <w:p w14:paraId="145A58C1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690BA081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7E195E22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Loop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guard</w:t>
            </w:r>
            <w:proofErr w:type="spellEnd"/>
          </w:p>
        </w:tc>
      </w:tr>
      <w:tr w:rsidR="009725E2" w:rsidRPr="009725E2" w14:paraId="253D981E" w14:textId="77777777" w:rsidTr="003F19CF">
        <w:tc>
          <w:tcPr>
            <w:tcW w:w="3231" w:type="dxa"/>
            <w:vMerge/>
          </w:tcPr>
          <w:p w14:paraId="7FC371A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07ECEEE4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279549D1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два файла конфигурации</w:t>
            </w:r>
          </w:p>
        </w:tc>
      </w:tr>
      <w:tr w:rsidR="009725E2" w:rsidRPr="009725E2" w14:paraId="2F9BB251" w14:textId="77777777" w:rsidTr="003F19CF">
        <w:tc>
          <w:tcPr>
            <w:tcW w:w="3231" w:type="dxa"/>
            <w:vMerge/>
          </w:tcPr>
          <w:p w14:paraId="47016B6C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1C82F4BD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66F3BCB7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два образа микропрограммы</w:t>
            </w:r>
          </w:p>
        </w:tc>
      </w:tr>
      <w:tr w:rsidR="009725E2" w:rsidRPr="009725E2" w14:paraId="47BD1335" w14:textId="77777777" w:rsidTr="003F19CF">
        <w:tc>
          <w:tcPr>
            <w:tcW w:w="3231" w:type="dxa"/>
            <w:vMerge/>
          </w:tcPr>
          <w:p w14:paraId="03148E3E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14:paraId="46A19892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Управление трафиком</w:t>
            </w:r>
          </w:p>
        </w:tc>
        <w:tc>
          <w:tcPr>
            <w:tcW w:w="3294" w:type="dxa"/>
          </w:tcPr>
          <w:p w14:paraId="4066EDC9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802.1Q</w:t>
            </w:r>
          </w:p>
        </w:tc>
      </w:tr>
      <w:tr w:rsidR="009725E2" w:rsidRPr="009725E2" w14:paraId="04AE8BF4" w14:textId="77777777" w:rsidTr="003F19CF">
        <w:tc>
          <w:tcPr>
            <w:tcW w:w="3231" w:type="dxa"/>
            <w:vMerge/>
          </w:tcPr>
          <w:p w14:paraId="3B96B444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1F8E70A4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3684188C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Port-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based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VLAN</w:t>
            </w:r>
          </w:p>
        </w:tc>
      </w:tr>
      <w:tr w:rsidR="009725E2" w:rsidRPr="009725E2" w14:paraId="2308C826" w14:textId="77777777" w:rsidTr="003F19CF">
        <w:tc>
          <w:tcPr>
            <w:tcW w:w="3231" w:type="dxa"/>
            <w:vMerge/>
          </w:tcPr>
          <w:p w14:paraId="373BC1FE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0A8E0984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060FB113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Voice VLAN</w:t>
            </w:r>
          </w:p>
        </w:tc>
      </w:tr>
      <w:tr w:rsidR="009725E2" w:rsidRPr="009725E2" w14:paraId="4A224F05" w14:textId="77777777" w:rsidTr="003F19CF">
        <w:tc>
          <w:tcPr>
            <w:tcW w:w="3231" w:type="dxa"/>
            <w:vMerge/>
          </w:tcPr>
          <w:p w14:paraId="22F30DA8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615FB42E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2F9033DC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MAC-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based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VLAN</w:t>
            </w:r>
          </w:p>
        </w:tc>
      </w:tr>
      <w:tr w:rsidR="009725E2" w:rsidRPr="009725E2" w14:paraId="5C47DD13" w14:textId="77777777" w:rsidTr="003F19CF">
        <w:tc>
          <w:tcPr>
            <w:tcW w:w="3231" w:type="dxa"/>
            <w:vMerge/>
          </w:tcPr>
          <w:p w14:paraId="213E5354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6F0F6F31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3E29950D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Vendor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ID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based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VLAN</w:t>
            </w:r>
          </w:p>
        </w:tc>
      </w:tr>
      <w:tr w:rsidR="009725E2" w:rsidRPr="009725E2" w14:paraId="2F691C15" w14:textId="77777777" w:rsidTr="003F19CF">
        <w:tc>
          <w:tcPr>
            <w:tcW w:w="3231" w:type="dxa"/>
            <w:vMerge/>
          </w:tcPr>
          <w:p w14:paraId="4BF91B70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2E9E62FE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0D4872CF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VLAN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Trunking</w:t>
            </w:r>
            <w:proofErr w:type="spellEnd"/>
          </w:p>
        </w:tc>
      </w:tr>
      <w:tr w:rsidR="009725E2" w:rsidRPr="00657E51" w14:paraId="3EF61056" w14:textId="77777777" w:rsidTr="003F19CF">
        <w:tc>
          <w:tcPr>
            <w:tcW w:w="3231" w:type="dxa"/>
            <w:vMerge/>
          </w:tcPr>
          <w:p w14:paraId="6E6723E6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05D91955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74AD7F35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LACP algorithm of source/destination IP</w:t>
            </w:r>
          </w:p>
        </w:tc>
      </w:tr>
      <w:tr w:rsidR="009725E2" w:rsidRPr="009725E2" w14:paraId="5E07DB63" w14:textId="77777777" w:rsidTr="003F19CF">
        <w:tc>
          <w:tcPr>
            <w:tcW w:w="3231" w:type="dxa"/>
            <w:vMerge/>
          </w:tcPr>
          <w:p w14:paraId="00DD854B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431" w:type="dxa"/>
            <w:vMerge w:val="restart"/>
          </w:tcPr>
          <w:p w14:paraId="4D4F3DC0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Безопасность</w:t>
            </w:r>
          </w:p>
        </w:tc>
        <w:tc>
          <w:tcPr>
            <w:tcW w:w="3294" w:type="dxa"/>
          </w:tcPr>
          <w:p w14:paraId="7400CEBB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Layer 2 MAC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filtering</w:t>
            </w:r>
            <w:proofErr w:type="spellEnd"/>
          </w:p>
        </w:tc>
      </w:tr>
      <w:tr w:rsidR="009725E2" w:rsidRPr="009725E2" w14:paraId="2D3502C9" w14:textId="77777777" w:rsidTr="003F19CF">
        <w:tc>
          <w:tcPr>
            <w:tcW w:w="3231" w:type="dxa"/>
            <w:vMerge/>
          </w:tcPr>
          <w:p w14:paraId="6E783DC1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15E5F852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32742826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Static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MAC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forwarding</w:t>
            </w:r>
            <w:proofErr w:type="spellEnd"/>
          </w:p>
        </w:tc>
      </w:tr>
      <w:tr w:rsidR="009725E2" w:rsidRPr="009725E2" w14:paraId="4F537175" w14:textId="77777777" w:rsidTr="003F19CF">
        <w:tc>
          <w:tcPr>
            <w:tcW w:w="3231" w:type="dxa"/>
            <w:vMerge/>
          </w:tcPr>
          <w:p w14:paraId="65B8AFB6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7939B906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367C0834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SSH v2</w:t>
            </w:r>
          </w:p>
        </w:tc>
      </w:tr>
      <w:tr w:rsidR="009725E2" w:rsidRPr="009725E2" w14:paraId="1157360E" w14:textId="77777777" w:rsidTr="003F19CF">
        <w:tc>
          <w:tcPr>
            <w:tcW w:w="3231" w:type="dxa"/>
            <w:vMerge/>
          </w:tcPr>
          <w:p w14:paraId="4F3462AE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27BA8A80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3A600972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SSL</w:t>
            </w:r>
          </w:p>
        </w:tc>
      </w:tr>
      <w:tr w:rsidR="009725E2" w:rsidRPr="009725E2" w14:paraId="3E404F9F" w14:textId="77777777" w:rsidTr="003F19CF">
        <w:tc>
          <w:tcPr>
            <w:tcW w:w="3231" w:type="dxa"/>
            <w:vMerge/>
          </w:tcPr>
          <w:p w14:paraId="59C1702E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6CF97E48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3A6E8DBD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Port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isolation</w:t>
            </w:r>
            <w:proofErr w:type="spellEnd"/>
          </w:p>
        </w:tc>
      </w:tr>
      <w:tr w:rsidR="009725E2" w:rsidRPr="009725E2" w14:paraId="3C480474" w14:textId="77777777" w:rsidTr="003F19CF">
        <w:tc>
          <w:tcPr>
            <w:tcW w:w="3231" w:type="dxa"/>
            <w:vMerge/>
          </w:tcPr>
          <w:p w14:paraId="443B56EF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3382F64D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422FBBE4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CPU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protection</w:t>
            </w:r>
            <w:proofErr w:type="spellEnd"/>
          </w:p>
        </w:tc>
      </w:tr>
      <w:tr w:rsidR="009725E2" w:rsidRPr="009725E2" w14:paraId="69B87CF5" w14:textId="77777777" w:rsidTr="003F19CF">
        <w:tc>
          <w:tcPr>
            <w:tcW w:w="3231" w:type="dxa"/>
            <w:vMerge/>
          </w:tcPr>
          <w:p w14:paraId="31DF9BD3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6A69C4A4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76A9C35B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SHA2 HTTPS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Certification</w:t>
            </w:r>
            <w:proofErr w:type="spellEnd"/>
          </w:p>
        </w:tc>
      </w:tr>
      <w:tr w:rsidR="009725E2" w:rsidRPr="009725E2" w14:paraId="4CEBADE2" w14:textId="77777777" w:rsidTr="003F19CF">
        <w:tc>
          <w:tcPr>
            <w:tcW w:w="3231" w:type="dxa"/>
            <w:vMerge/>
          </w:tcPr>
          <w:p w14:paraId="659EA96E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12D6C66B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5486A819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Login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authentication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by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RADIUS</w:t>
            </w:r>
          </w:p>
        </w:tc>
      </w:tr>
      <w:tr w:rsidR="009725E2" w:rsidRPr="009725E2" w14:paraId="68A32E34" w14:textId="77777777" w:rsidTr="003F19CF">
        <w:tc>
          <w:tcPr>
            <w:tcW w:w="3231" w:type="dxa"/>
            <w:vMerge/>
          </w:tcPr>
          <w:p w14:paraId="087A9909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624DB141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5995F349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RADIUS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accounting</w:t>
            </w:r>
            <w:proofErr w:type="spellEnd"/>
          </w:p>
        </w:tc>
      </w:tr>
      <w:tr w:rsidR="009725E2" w:rsidRPr="009725E2" w14:paraId="1AD563F3" w14:textId="77777777" w:rsidTr="003F19CF">
        <w:tc>
          <w:tcPr>
            <w:tcW w:w="3231" w:type="dxa"/>
            <w:vMerge/>
          </w:tcPr>
          <w:p w14:paraId="5730764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79375A03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5B851076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Authorization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on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RADIUS</w:t>
            </w:r>
          </w:p>
        </w:tc>
      </w:tr>
      <w:tr w:rsidR="009725E2" w:rsidRPr="009725E2" w14:paraId="2A90BED1" w14:textId="77777777" w:rsidTr="003F19CF">
        <w:tc>
          <w:tcPr>
            <w:tcW w:w="3231" w:type="dxa"/>
            <w:vMerge/>
          </w:tcPr>
          <w:p w14:paraId="07681608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3F21DF96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118B5D8E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Multiple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RADIUS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servers</w:t>
            </w:r>
            <w:proofErr w:type="spellEnd"/>
          </w:p>
        </w:tc>
      </w:tr>
      <w:tr w:rsidR="009725E2" w:rsidRPr="009725E2" w14:paraId="596BEBEE" w14:textId="77777777" w:rsidTr="003F19CF">
        <w:tc>
          <w:tcPr>
            <w:tcW w:w="3231" w:type="dxa"/>
            <w:vMerge/>
          </w:tcPr>
          <w:p w14:paraId="0DF5348A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12ED5918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367FA1B8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DHCP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Snooping</w:t>
            </w:r>
            <w:proofErr w:type="spellEnd"/>
          </w:p>
        </w:tc>
      </w:tr>
      <w:tr w:rsidR="009725E2" w:rsidRPr="00657E51" w14:paraId="48ACBCA3" w14:textId="77777777" w:rsidTr="003F19CF">
        <w:tc>
          <w:tcPr>
            <w:tcW w:w="3231" w:type="dxa"/>
            <w:vMerge/>
          </w:tcPr>
          <w:p w14:paraId="1C46EC5E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14:paraId="67E6A2FE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Качество сервиса (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QoS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294" w:type="dxa"/>
          </w:tcPr>
          <w:p w14:paraId="1607EA1B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802.1p queuing methods: SPQ, WRR, WFQ</w:t>
            </w:r>
          </w:p>
        </w:tc>
      </w:tr>
      <w:tr w:rsidR="009725E2" w:rsidRPr="00657E51" w14:paraId="01CE516C" w14:textId="77777777" w:rsidTr="003F19CF">
        <w:tc>
          <w:tcPr>
            <w:tcW w:w="3231" w:type="dxa"/>
            <w:vMerge/>
          </w:tcPr>
          <w:p w14:paraId="25CDA736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431" w:type="dxa"/>
            <w:vMerge/>
          </w:tcPr>
          <w:p w14:paraId="5D948EF8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294" w:type="dxa"/>
          </w:tcPr>
          <w:p w14:paraId="273D9D75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Storm control: broadcast, multicast, unknown unicast (DLF)</w:t>
            </w:r>
          </w:p>
        </w:tc>
      </w:tr>
      <w:tr w:rsidR="009725E2" w:rsidRPr="00657E51" w14:paraId="0C19BC2B" w14:textId="77777777" w:rsidTr="003F19CF">
        <w:tc>
          <w:tcPr>
            <w:tcW w:w="3231" w:type="dxa"/>
            <w:vMerge/>
          </w:tcPr>
          <w:p w14:paraId="63164D63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431" w:type="dxa"/>
            <w:vMerge/>
          </w:tcPr>
          <w:p w14:paraId="69A3AECC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294" w:type="dxa"/>
          </w:tcPr>
          <w:p w14:paraId="4775C52A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Port-based rate limiting (ingress/egress)</w:t>
            </w:r>
          </w:p>
        </w:tc>
      </w:tr>
      <w:tr w:rsidR="009725E2" w:rsidRPr="009725E2" w14:paraId="1A1A2D00" w14:textId="77777777" w:rsidTr="003F19CF">
        <w:tc>
          <w:tcPr>
            <w:tcW w:w="3231" w:type="dxa"/>
            <w:vMerge/>
          </w:tcPr>
          <w:p w14:paraId="52548447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431" w:type="dxa"/>
            <w:vMerge/>
          </w:tcPr>
          <w:p w14:paraId="0F637CA6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294" w:type="dxa"/>
          </w:tcPr>
          <w:p w14:paraId="76B1B282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802.3x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flow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control</w:t>
            </w:r>
            <w:proofErr w:type="spellEnd"/>
          </w:p>
        </w:tc>
      </w:tr>
      <w:tr w:rsidR="009725E2" w:rsidRPr="00657E51" w14:paraId="46F6D783" w14:textId="77777777" w:rsidTr="003F19CF">
        <w:tc>
          <w:tcPr>
            <w:tcW w:w="3231" w:type="dxa"/>
            <w:vMerge/>
          </w:tcPr>
          <w:p w14:paraId="793D1191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36D7ED33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14B38B61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802.1p Class of Service (SPQ, WFQ, SPQ/WFQ combination capable)</w:t>
            </w:r>
          </w:p>
        </w:tc>
      </w:tr>
      <w:tr w:rsidR="009725E2" w:rsidRPr="009725E2" w14:paraId="6AC24DFF" w14:textId="77777777" w:rsidTr="003F19CF">
        <w:tc>
          <w:tcPr>
            <w:tcW w:w="3231" w:type="dxa"/>
            <w:vMerge/>
          </w:tcPr>
          <w:p w14:paraId="06B69D2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431" w:type="dxa"/>
            <w:vMerge/>
          </w:tcPr>
          <w:p w14:paraId="26B87FFF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294" w:type="dxa"/>
          </w:tcPr>
          <w:p w14:paraId="0F131967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DiffServ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(DSCP)</w:t>
            </w:r>
          </w:p>
        </w:tc>
      </w:tr>
      <w:tr w:rsidR="009725E2" w:rsidRPr="009725E2" w14:paraId="77D94181" w14:textId="77777777" w:rsidTr="003F19CF">
        <w:tc>
          <w:tcPr>
            <w:tcW w:w="3231" w:type="dxa"/>
            <w:vMerge/>
          </w:tcPr>
          <w:p w14:paraId="3B3717B6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431" w:type="dxa"/>
            <w:vMerge w:val="restart"/>
          </w:tcPr>
          <w:p w14:paraId="4B95866B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Поддержка IPv6</w:t>
            </w:r>
          </w:p>
        </w:tc>
        <w:tc>
          <w:tcPr>
            <w:tcW w:w="3294" w:type="dxa"/>
          </w:tcPr>
          <w:p w14:paraId="4252A6E4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IPv6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over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Ethernet (RFC 2464)</w:t>
            </w:r>
          </w:p>
        </w:tc>
      </w:tr>
      <w:tr w:rsidR="009725E2" w:rsidRPr="009725E2" w14:paraId="1C495BB2" w14:textId="77777777" w:rsidTr="003F19CF">
        <w:tc>
          <w:tcPr>
            <w:tcW w:w="3231" w:type="dxa"/>
            <w:vMerge/>
          </w:tcPr>
          <w:p w14:paraId="64B2F968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4116FB40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29B19261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IPv6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addressing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architecture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(RFC 4291)</w:t>
            </w:r>
          </w:p>
        </w:tc>
      </w:tr>
      <w:tr w:rsidR="009725E2" w:rsidRPr="009725E2" w14:paraId="4DE63A6B" w14:textId="77777777" w:rsidTr="003F19CF">
        <w:tc>
          <w:tcPr>
            <w:tcW w:w="3231" w:type="dxa"/>
            <w:vMerge/>
          </w:tcPr>
          <w:p w14:paraId="454F87F1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171EFEF2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1B274DF4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Dual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stack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(RFC4213)</w:t>
            </w:r>
          </w:p>
        </w:tc>
      </w:tr>
      <w:tr w:rsidR="009725E2" w:rsidRPr="009725E2" w14:paraId="7004FCE7" w14:textId="77777777" w:rsidTr="003F19CF">
        <w:tc>
          <w:tcPr>
            <w:tcW w:w="3231" w:type="dxa"/>
            <w:vMerge/>
          </w:tcPr>
          <w:p w14:paraId="145BFE3B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2834CB5E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0C6A95E4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ICMPv6 (RFC4884)</w:t>
            </w:r>
          </w:p>
        </w:tc>
      </w:tr>
      <w:tr w:rsidR="009725E2" w:rsidRPr="009725E2" w14:paraId="0053075B" w14:textId="77777777" w:rsidTr="003F19CF">
        <w:tc>
          <w:tcPr>
            <w:tcW w:w="3231" w:type="dxa"/>
            <w:vMerge/>
          </w:tcPr>
          <w:p w14:paraId="0A672926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32A25AC4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1980E161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Path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MTU (RFC 1981)</w:t>
            </w:r>
          </w:p>
        </w:tc>
      </w:tr>
      <w:tr w:rsidR="009725E2" w:rsidRPr="00657E51" w14:paraId="396B7674" w14:textId="77777777" w:rsidTr="003F19CF">
        <w:tc>
          <w:tcPr>
            <w:tcW w:w="3231" w:type="dxa"/>
            <w:vMerge/>
          </w:tcPr>
          <w:p w14:paraId="0C4DDB9E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21EF00A9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68F92774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Minimum Path MTU size of 1280 (RFC 5905)</w:t>
            </w:r>
          </w:p>
        </w:tc>
      </w:tr>
      <w:tr w:rsidR="009725E2" w:rsidRPr="00657E51" w14:paraId="3369F037" w14:textId="77777777" w:rsidTr="003F19CF">
        <w:tc>
          <w:tcPr>
            <w:tcW w:w="3231" w:type="dxa"/>
            <w:vMerge/>
          </w:tcPr>
          <w:p w14:paraId="6AAC121C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431" w:type="dxa"/>
            <w:vMerge/>
          </w:tcPr>
          <w:p w14:paraId="663FB16F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294" w:type="dxa"/>
          </w:tcPr>
          <w:p w14:paraId="3486D36E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Encapsulation for maximum PMTU size of 1500</w:t>
            </w:r>
          </w:p>
        </w:tc>
      </w:tr>
      <w:tr w:rsidR="009725E2" w:rsidRPr="009725E2" w14:paraId="1D24EE13" w14:textId="77777777" w:rsidTr="003F19CF">
        <w:tc>
          <w:tcPr>
            <w:tcW w:w="3231" w:type="dxa"/>
            <w:vMerge/>
          </w:tcPr>
          <w:p w14:paraId="02312BE0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431" w:type="dxa"/>
            <w:vMerge/>
          </w:tcPr>
          <w:p w14:paraId="336CE533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294" w:type="dxa"/>
          </w:tcPr>
          <w:p w14:paraId="73A1B18A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Neighbor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Discovery (RFC4861)</w:t>
            </w:r>
          </w:p>
        </w:tc>
      </w:tr>
      <w:tr w:rsidR="009725E2" w:rsidRPr="009725E2" w14:paraId="63C8D213" w14:textId="77777777" w:rsidTr="003F19CF">
        <w:tc>
          <w:tcPr>
            <w:tcW w:w="3231" w:type="dxa"/>
            <w:vMerge/>
          </w:tcPr>
          <w:p w14:paraId="2CCE1AF5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14:paraId="79ECEA7D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Поддержка протоколов</w:t>
            </w:r>
          </w:p>
        </w:tc>
        <w:tc>
          <w:tcPr>
            <w:tcW w:w="3294" w:type="dxa"/>
          </w:tcPr>
          <w:p w14:paraId="10ECB42D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SNMP v1, v2c, v3</w:t>
            </w:r>
          </w:p>
        </w:tc>
      </w:tr>
      <w:tr w:rsidR="009725E2" w:rsidRPr="009725E2" w14:paraId="05C8B483" w14:textId="77777777" w:rsidTr="003F19CF">
        <w:tc>
          <w:tcPr>
            <w:tcW w:w="3231" w:type="dxa"/>
            <w:vMerge/>
          </w:tcPr>
          <w:p w14:paraId="2A3017CB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120D8803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2C279696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SNMP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trap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group</w:t>
            </w:r>
            <w:proofErr w:type="spellEnd"/>
          </w:p>
        </w:tc>
      </w:tr>
      <w:tr w:rsidR="009725E2" w:rsidRPr="009725E2" w14:paraId="44FC441A" w14:textId="77777777" w:rsidTr="003F19CF">
        <w:tc>
          <w:tcPr>
            <w:tcW w:w="3231" w:type="dxa"/>
            <w:vMerge/>
          </w:tcPr>
          <w:p w14:paraId="7FC1CC05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48BCD221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0ED60EA3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RMON (1, 2, 3, 9)</w:t>
            </w:r>
          </w:p>
        </w:tc>
      </w:tr>
      <w:tr w:rsidR="009725E2" w:rsidRPr="009725E2" w14:paraId="5554C340" w14:textId="77777777" w:rsidTr="003F19CF">
        <w:tc>
          <w:tcPr>
            <w:tcW w:w="3231" w:type="dxa"/>
            <w:vMerge/>
          </w:tcPr>
          <w:p w14:paraId="1CCD7ED3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12873547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6813A95A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ICMP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echo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echo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reply</w:t>
            </w:r>
            <w:proofErr w:type="spellEnd"/>
          </w:p>
        </w:tc>
      </w:tr>
      <w:tr w:rsidR="009725E2" w:rsidRPr="009725E2" w14:paraId="1A4C2F8E" w14:textId="77777777" w:rsidTr="003F19CF">
        <w:tc>
          <w:tcPr>
            <w:tcW w:w="3231" w:type="dxa"/>
            <w:vMerge/>
          </w:tcPr>
          <w:p w14:paraId="2FD35B1F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5A5B8B2D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04F7322A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Syslog</w:t>
            </w:r>
            <w:proofErr w:type="spellEnd"/>
          </w:p>
        </w:tc>
      </w:tr>
      <w:tr w:rsidR="009725E2" w:rsidRPr="009725E2" w14:paraId="2D91C2D6" w14:textId="77777777" w:rsidTr="003F19CF">
        <w:tc>
          <w:tcPr>
            <w:tcW w:w="3231" w:type="dxa"/>
            <w:vMerge/>
          </w:tcPr>
          <w:p w14:paraId="77C91A32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78FEF888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689169B9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Display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port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utilization</w:t>
            </w:r>
            <w:proofErr w:type="spellEnd"/>
          </w:p>
        </w:tc>
      </w:tr>
      <w:tr w:rsidR="009725E2" w:rsidRPr="009725E2" w14:paraId="575189A1" w14:textId="77777777" w:rsidTr="003F19CF">
        <w:tc>
          <w:tcPr>
            <w:tcW w:w="3231" w:type="dxa"/>
            <w:vMerge/>
          </w:tcPr>
          <w:p w14:paraId="4BEC6368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46AE7A8D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2EA05109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IEEE 802.1AB LLDP</w:t>
            </w:r>
          </w:p>
        </w:tc>
      </w:tr>
      <w:tr w:rsidR="009725E2" w:rsidRPr="009725E2" w14:paraId="2E69C6CE" w14:textId="77777777" w:rsidTr="003F19CF">
        <w:tc>
          <w:tcPr>
            <w:tcW w:w="3231" w:type="dxa"/>
            <w:vMerge/>
          </w:tcPr>
          <w:p w14:paraId="6E19CAA4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6E7FD7A8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39813F65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IEEE 802.1AB LLDP-MED</w:t>
            </w:r>
          </w:p>
        </w:tc>
      </w:tr>
      <w:tr w:rsidR="009725E2" w:rsidRPr="009725E2" w14:paraId="075DE4F7" w14:textId="77777777" w:rsidTr="003F19CF">
        <w:tc>
          <w:tcPr>
            <w:tcW w:w="3231" w:type="dxa"/>
            <w:vMerge/>
          </w:tcPr>
          <w:p w14:paraId="2AFCA0C2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14:paraId="38AFF6BD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Функции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PoE</w:t>
            </w:r>
            <w:proofErr w:type="spellEnd"/>
          </w:p>
        </w:tc>
        <w:tc>
          <w:tcPr>
            <w:tcW w:w="3294" w:type="dxa"/>
          </w:tcPr>
          <w:p w14:paraId="51997658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выбор режима питания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PoE</w:t>
            </w:r>
            <w:proofErr w:type="spellEnd"/>
          </w:p>
        </w:tc>
      </w:tr>
      <w:tr w:rsidR="009725E2" w:rsidRPr="009725E2" w14:paraId="39C2DFAC" w14:textId="77777777" w:rsidTr="003F19CF">
        <w:tc>
          <w:tcPr>
            <w:tcW w:w="3231" w:type="dxa"/>
            <w:vMerge/>
          </w:tcPr>
          <w:p w14:paraId="382586C9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12B0A98F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1E6592F1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расписание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PoE</w:t>
            </w:r>
            <w:proofErr w:type="spellEnd"/>
          </w:p>
        </w:tc>
      </w:tr>
      <w:tr w:rsidR="009725E2" w:rsidRPr="009725E2" w14:paraId="55DD194A" w14:textId="77777777" w:rsidTr="003F19CF">
        <w:tc>
          <w:tcPr>
            <w:tcW w:w="3231" w:type="dxa"/>
            <w:vMerge/>
          </w:tcPr>
          <w:p w14:paraId="040BA533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4DCD5597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5959674F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обнаружение питаемых устройств</w:t>
            </w:r>
          </w:p>
        </w:tc>
      </w:tr>
      <w:tr w:rsidR="009725E2" w:rsidRPr="009725E2" w14:paraId="0F53134C" w14:textId="77777777" w:rsidTr="003F19CF">
        <w:tc>
          <w:tcPr>
            <w:tcW w:w="3231" w:type="dxa"/>
            <w:vMerge/>
          </w:tcPr>
          <w:p w14:paraId="1E2012B0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4F79A581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08CF2F37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автоматическая перезагрузка портов по питанию, если питаемые устройства не отвечают по протоколу LLDP и ICMP</w:t>
            </w:r>
          </w:p>
        </w:tc>
      </w:tr>
      <w:tr w:rsidR="009725E2" w:rsidRPr="009725E2" w14:paraId="6B6CA3C7" w14:textId="77777777" w:rsidTr="003F19CF">
        <w:tc>
          <w:tcPr>
            <w:tcW w:w="3231" w:type="dxa"/>
            <w:vMerge/>
          </w:tcPr>
          <w:p w14:paraId="0117F493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0F0E5417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33BCC209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бесперебойное питание устройств в случае перезагрузки коммутатора и обновления микропрограммы или конфигурации</w:t>
            </w:r>
          </w:p>
        </w:tc>
      </w:tr>
      <w:tr w:rsidR="009725E2" w:rsidRPr="009725E2" w14:paraId="5D1E5E10" w14:textId="77777777" w:rsidTr="003F19CF">
        <w:tc>
          <w:tcPr>
            <w:tcW w:w="3231" w:type="dxa"/>
            <w:vMerge/>
          </w:tcPr>
          <w:p w14:paraId="41D3FCF2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7C9BA481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7A02EBD6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подключение и передача питания устройствам на расстояние более 250 метров</w:t>
            </w:r>
          </w:p>
        </w:tc>
      </w:tr>
      <w:tr w:rsidR="009725E2" w:rsidRPr="009725E2" w14:paraId="29DDF13A" w14:textId="77777777" w:rsidTr="003F19CF">
        <w:tc>
          <w:tcPr>
            <w:tcW w:w="3231" w:type="dxa"/>
            <w:vMerge/>
          </w:tcPr>
          <w:p w14:paraId="710B6640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5D5E884E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0E9FF746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приоритезация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PoE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на портах</w:t>
            </w:r>
          </w:p>
        </w:tc>
      </w:tr>
      <w:tr w:rsidR="009725E2" w:rsidRPr="009725E2" w14:paraId="2007FA4E" w14:textId="77777777" w:rsidTr="003F19CF">
        <w:tc>
          <w:tcPr>
            <w:tcW w:w="3231" w:type="dxa"/>
            <w:vMerge/>
          </w:tcPr>
          <w:p w14:paraId="427C0BC5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2BDC6C45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42325587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кастомизируемая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максимальная мощность питания на всех портах</w:t>
            </w:r>
          </w:p>
        </w:tc>
      </w:tr>
      <w:tr w:rsidR="009725E2" w:rsidRPr="009725E2" w14:paraId="5F139CFA" w14:textId="77777777" w:rsidTr="003F19CF">
        <w:tc>
          <w:tcPr>
            <w:tcW w:w="3231" w:type="dxa"/>
            <w:vMerge/>
          </w:tcPr>
          <w:p w14:paraId="6D1A4924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2474DCDF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324A14FB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LLDP-Power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via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MDI</w:t>
            </w:r>
          </w:p>
        </w:tc>
      </w:tr>
      <w:tr w:rsidR="009725E2" w:rsidRPr="009725E2" w14:paraId="417E0DB4" w14:textId="77777777" w:rsidTr="003F19CF">
        <w:tc>
          <w:tcPr>
            <w:tcW w:w="3231" w:type="dxa"/>
            <w:vMerge/>
          </w:tcPr>
          <w:p w14:paraId="0E79FAB7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14:paraId="7893F46D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Возможности управления</w:t>
            </w:r>
          </w:p>
        </w:tc>
        <w:tc>
          <w:tcPr>
            <w:tcW w:w="3294" w:type="dxa"/>
          </w:tcPr>
          <w:p w14:paraId="5F14F168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через веб-интерфейс, консоль,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telnet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, SSH и SNMP</w:t>
            </w:r>
          </w:p>
        </w:tc>
      </w:tr>
      <w:tr w:rsidR="009725E2" w:rsidRPr="009725E2" w14:paraId="7B7355A2" w14:textId="77777777" w:rsidTr="003F19CF">
        <w:tc>
          <w:tcPr>
            <w:tcW w:w="3231" w:type="dxa"/>
            <w:vMerge/>
          </w:tcPr>
          <w:p w14:paraId="1BE093F3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119897CA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2603D0F0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мультиуровневый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CLI</w:t>
            </w:r>
          </w:p>
        </w:tc>
      </w:tr>
      <w:tr w:rsidR="009725E2" w:rsidRPr="009725E2" w14:paraId="0EFD4A43" w14:textId="77777777" w:rsidTr="003F19CF">
        <w:tc>
          <w:tcPr>
            <w:tcW w:w="3231" w:type="dxa"/>
            <w:vMerge/>
          </w:tcPr>
          <w:p w14:paraId="12A92EE0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7F780723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3AB6B9A9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виртуальное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стекирование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(до 24 устройств)</w:t>
            </w:r>
          </w:p>
        </w:tc>
      </w:tr>
      <w:tr w:rsidR="009725E2" w:rsidRPr="009725E2" w14:paraId="0C2A6F9B" w14:textId="77777777" w:rsidTr="003F19CF">
        <w:tc>
          <w:tcPr>
            <w:tcW w:w="3231" w:type="dxa"/>
            <w:vMerge/>
          </w:tcPr>
          <w:p w14:paraId="261692DB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4B0C9CF8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3DEEC5E3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удаленное обновление микропрограммы по Web, FTP</w:t>
            </w:r>
          </w:p>
        </w:tc>
      </w:tr>
      <w:tr w:rsidR="009725E2" w:rsidRPr="009725E2" w14:paraId="1D04ECDB" w14:textId="77777777" w:rsidTr="003F19CF">
        <w:tc>
          <w:tcPr>
            <w:tcW w:w="3231" w:type="dxa"/>
            <w:vMerge/>
          </w:tcPr>
          <w:p w14:paraId="5308547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019E2EAF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2C7198F0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сохранение и восстановление конфигурации</w:t>
            </w:r>
          </w:p>
        </w:tc>
      </w:tr>
      <w:tr w:rsidR="009725E2" w:rsidRPr="009725E2" w14:paraId="2279B2BB" w14:textId="77777777" w:rsidTr="003F19CF">
        <w:tc>
          <w:tcPr>
            <w:tcW w:w="3231" w:type="dxa"/>
            <w:vMerge/>
          </w:tcPr>
          <w:p w14:paraId="60FF5F57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3FF983A1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623B92C0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клонирование конфигурации</w:t>
            </w:r>
          </w:p>
        </w:tc>
      </w:tr>
      <w:tr w:rsidR="009725E2" w:rsidRPr="009725E2" w14:paraId="07EA26FF" w14:textId="77777777" w:rsidTr="003F19CF">
        <w:tc>
          <w:tcPr>
            <w:tcW w:w="3231" w:type="dxa"/>
            <w:vMerge/>
          </w:tcPr>
          <w:p w14:paraId="31CA87C0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41C6A618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7CDEBC49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клиент DHCP</w:t>
            </w:r>
          </w:p>
        </w:tc>
      </w:tr>
      <w:tr w:rsidR="009725E2" w:rsidRPr="009725E2" w14:paraId="21B6A801" w14:textId="77777777" w:rsidTr="003F19CF">
        <w:tc>
          <w:tcPr>
            <w:tcW w:w="3231" w:type="dxa"/>
            <w:vMerge/>
          </w:tcPr>
          <w:p w14:paraId="3CE6BC75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7AD8BAB4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677F824D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DHCP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relay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по VLAN</w:t>
            </w:r>
          </w:p>
        </w:tc>
      </w:tr>
      <w:tr w:rsidR="009725E2" w:rsidRPr="009725E2" w14:paraId="475F1F90" w14:textId="77777777" w:rsidTr="003F19CF">
        <w:tc>
          <w:tcPr>
            <w:tcW w:w="3231" w:type="dxa"/>
            <w:vMerge/>
          </w:tcPr>
          <w:p w14:paraId="7757F4A5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04514652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3D036C50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DHCP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Option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82</w:t>
            </w:r>
          </w:p>
        </w:tc>
      </w:tr>
      <w:tr w:rsidR="009725E2" w:rsidRPr="009725E2" w14:paraId="7E1BDBB8" w14:textId="77777777" w:rsidTr="003F19CF">
        <w:tc>
          <w:tcPr>
            <w:tcW w:w="3231" w:type="dxa"/>
            <w:vMerge/>
          </w:tcPr>
          <w:p w14:paraId="274AC3BC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7A43D6C4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17930462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переход на летнее/зимнее время</w:t>
            </w:r>
          </w:p>
        </w:tc>
      </w:tr>
      <w:tr w:rsidR="009725E2" w:rsidRPr="009725E2" w14:paraId="300C1B0E" w14:textId="77777777" w:rsidTr="003F19CF">
        <w:tc>
          <w:tcPr>
            <w:tcW w:w="3231" w:type="dxa"/>
            <w:vMerge/>
          </w:tcPr>
          <w:p w14:paraId="0DC923EC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7873D4CC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0EB77B91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NTP (IPv4/IPv6)</w:t>
            </w:r>
          </w:p>
        </w:tc>
      </w:tr>
      <w:tr w:rsidR="009725E2" w:rsidRPr="009725E2" w14:paraId="60BB3E34" w14:textId="77777777" w:rsidTr="003F19CF">
        <w:tc>
          <w:tcPr>
            <w:tcW w:w="3231" w:type="dxa"/>
            <w:vMerge/>
          </w:tcPr>
          <w:p w14:paraId="5B76B676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7442A68E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3BFC7FAF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зеркалирование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портов</w:t>
            </w:r>
          </w:p>
        </w:tc>
      </w:tr>
      <w:tr w:rsidR="009725E2" w:rsidRPr="009725E2" w14:paraId="0FA7DF9E" w14:textId="77777777" w:rsidTr="003F19CF">
        <w:tc>
          <w:tcPr>
            <w:tcW w:w="3231" w:type="dxa"/>
            <w:vMerge/>
          </w:tcPr>
          <w:p w14:paraId="0A4E44BC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77AF8CBA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24B6B0C3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тестирование кабеля</w:t>
            </w:r>
          </w:p>
        </w:tc>
      </w:tr>
      <w:tr w:rsidR="009725E2" w:rsidRPr="009725E2" w14:paraId="6048C810" w14:textId="77777777" w:rsidTr="003F19CF">
        <w:tc>
          <w:tcPr>
            <w:tcW w:w="3231" w:type="dxa"/>
            <w:vMerge/>
          </w:tcPr>
          <w:p w14:paraId="363A5B69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77D188A8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3C749A1B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замок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Kensingston</w:t>
            </w:r>
            <w:proofErr w:type="spellEnd"/>
          </w:p>
        </w:tc>
      </w:tr>
      <w:tr w:rsidR="009725E2" w:rsidRPr="009725E2" w14:paraId="7FA12A77" w14:textId="77777777" w:rsidTr="003F19CF">
        <w:tc>
          <w:tcPr>
            <w:tcW w:w="3231" w:type="dxa"/>
            <w:vMerge/>
          </w:tcPr>
          <w:p w14:paraId="632FE7E0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3FDF62F4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77E3F7AA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наличие заземляющего контакта на корпусе</w:t>
            </w:r>
          </w:p>
        </w:tc>
      </w:tr>
      <w:tr w:rsidR="009725E2" w:rsidRPr="009725E2" w14:paraId="2A9C77F8" w14:textId="77777777" w:rsidTr="003F19CF">
        <w:tc>
          <w:tcPr>
            <w:tcW w:w="3231" w:type="dxa"/>
            <w:vMerge/>
          </w:tcPr>
          <w:p w14:paraId="64E72538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128BB747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1502E1C8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кнопка восстановления конфигурации</w:t>
            </w:r>
          </w:p>
        </w:tc>
      </w:tr>
      <w:tr w:rsidR="009725E2" w:rsidRPr="009725E2" w14:paraId="5DF96484" w14:textId="77777777" w:rsidTr="003F19CF">
        <w:tc>
          <w:tcPr>
            <w:tcW w:w="3231" w:type="dxa"/>
            <w:vMerge/>
          </w:tcPr>
          <w:p w14:paraId="4FB3356B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 w:val="restart"/>
          </w:tcPr>
          <w:p w14:paraId="291518EC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Поддерживаемые MIB</w:t>
            </w:r>
          </w:p>
        </w:tc>
        <w:tc>
          <w:tcPr>
            <w:tcW w:w="3294" w:type="dxa"/>
          </w:tcPr>
          <w:p w14:paraId="2969E16A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Private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common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MIB</w:t>
            </w:r>
          </w:p>
        </w:tc>
      </w:tr>
      <w:tr w:rsidR="009725E2" w:rsidRPr="00657E51" w14:paraId="35C94EC7" w14:textId="77777777" w:rsidTr="003F19CF">
        <w:tc>
          <w:tcPr>
            <w:tcW w:w="3231" w:type="dxa"/>
            <w:vMerge/>
          </w:tcPr>
          <w:p w14:paraId="439200F5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533B8B26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2E5609F9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RFC 1066 TCP/IP-based MIB</w:t>
            </w:r>
          </w:p>
        </w:tc>
      </w:tr>
      <w:tr w:rsidR="009725E2" w:rsidRPr="009725E2" w14:paraId="0862A19B" w14:textId="77777777" w:rsidTr="003F19CF">
        <w:tc>
          <w:tcPr>
            <w:tcW w:w="3231" w:type="dxa"/>
            <w:vMerge/>
          </w:tcPr>
          <w:p w14:paraId="06E0006A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431" w:type="dxa"/>
            <w:vMerge/>
          </w:tcPr>
          <w:p w14:paraId="5A7C86FF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294" w:type="dxa"/>
          </w:tcPr>
          <w:p w14:paraId="7653D015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RFC 1213, 1157 SNMPv2c/v3 MIB</w:t>
            </w:r>
          </w:p>
        </w:tc>
      </w:tr>
      <w:tr w:rsidR="009725E2" w:rsidRPr="009725E2" w14:paraId="52DC9F2A" w14:textId="77777777" w:rsidTr="003F19CF">
        <w:tc>
          <w:tcPr>
            <w:tcW w:w="3231" w:type="dxa"/>
            <w:vMerge/>
          </w:tcPr>
          <w:p w14:paraId="4ADE610B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503DC381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6C8203E7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RFC 1493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bridge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MIB</w:t>
            </w:r>
          </w:p>
        </w:tc>
      </w:tr>
      <w:tr w:rsidR="009725E2" w:rsidRPr="009725E2" w14:paraId="1F4B870A" w14:textId="77777777" w:rsidTr="003F19CF">
        <w:tc>
          <w:tcPr>
            <w:tcW w:w="3231" w:type="dxa"/>
            <w:vMerge/>
          </w:tcPr>
          <w:p w14:paraId="74D2FDF9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5D6632FD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34BF05BA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RFC 1643 Ethernet MIB</w:t>
            </w:r>
          </w:p>
        </w:tc>
      </w:tr>
      <w:tr w:rsidR="009725E2" w:rsidRPr="009725E2" w14:paraId="410AB1D1" w14:textId="77777777" w:rsidTr="003F19CF">
        <w:tc>
          <w:tcPr>
            <w:tcW w:w="3231" w:type="dxa"/>
            <w:vMerge/>
          </w:tcPr>
          <w:p w14:paraId="2F8855A3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1C4A213D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62E9DE86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RFC 1757 RMON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group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1, 2, 3, 9</w:t>
            </w:r>
          </w:p>
        </w:tc>
      </w:tr>
      <w:tr w:rsidR="009725E2" w:rsidRPr="009725E2" w14:paraId="6682038E" w14:textId="77777777" w:rsidTr="003F19CF">
        <w:tc>
          <w:tcPr>
            <w:tcW w:w="3231" w:type="dxa"/>
            <w:vMerge/>
          </w:tcPr>
          <w:p w14:paraId="5254716C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0C90158D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0E97897C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RFC 2011, 2012, 2013 SNMPv2 MIB</w:t>
            </w:r>
          </w:p>
        </w:tc>
      </w:tr>
      <w:tr w:rsidR="009725E2" w:rsidRPr="009725E2" w14:paraId="36225F05" w14:textId="77777777" w:rsidTr="003F19CF">
        <w:tc>
          <w:tcPr>
            <w:tcW w:w="3231" w:type="dxa"/>
            <w:vMerge/>
          </w:tcPr>
          <w:p w14:paraId="24CF508E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405215A0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28148440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RFC 2233 SMIv2 MIB</w:t>
            </w:r>
          </w:p>
        </w:tc>
      </w:tr>
      <w:tr w:rsidR="009725E2" w:rsidRPr="009725E2" w14:paraId="6690F296" w14:textId="77777777" w:rsidTr="003F19CF">
        <w:tc>
          <w:tcPr>
            <w:tcW w:w="3231" w:type="dxa"/>
            <w:vMerge/>
          </w:tcPr>
          <w:p w14:paraId="5FA41F80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365965CA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1EA2CCA1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RFC 2358 Ethernet-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like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MIB</w:t>
            </w:r>
          </w:p>
        </w:tc>
      </w:tr>
      <w:tr w:rsidR="009725E2" w:rsidRPr="009725E2" w14:paraId="37920A44" w14:textId="77777777" w:rsidTr="003F19CF">
        <w:tc>
          <w:tcPr>
            <w:tcW w:w="3231" w:type="dxa"/>
            <w:vMerge/>
          </w:tcPr>
          <w:p w14:paraId="61B743E0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4EB3CAFB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627EDA85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RFC 2674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bridge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 MIB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extension</w:t>
            </w:r>
            <w:proofErr w:type="spellEnd"/>
          </w:p>
        </w:tc>
      </w:tr>
      <w:tr w:rsidR="009725E2" w:rsidRPr="009725E2" w14:paraId="643C81B0" w14:textId="77777777" w:rsidTr="003F19CF">
        <w:tc>
          <w:tcPr>
            <w:tcW w:w="3231" w:type="dxa"/>
            <w:vMerge/>
          </w:tcPr>
          <w:p w14:paraId="78A0A665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461C6CC6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4B85B9FA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RFC 2819, 2925 Remote Management MIB</w:t>
            </w:r>
          </w:p>
        </w:tc>
      </w:tr>
      <w:tr w:rsidR="009725E2" w:rsidRPr="009725E2" w14:paraId="51D7E480" w14:textId="77777777" w:rsidTr="003F19CF">
        <w:tc>
          <w:tcPr>
            <w:tcW w:w="3231" w:type="dxa"/>
            <w:vMerge/>
          </w:tcPr>
          <w:p w14:paraId="00481CE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698A575C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7B464527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RFC 3621 Power Ethernet MIB</w:t>
            </w:r>
          </w:p>
        </w:tc>
      </w:tr>
      <w:tr w:rsidR="009725E2" w:rsidRPr="00657E51" w14:paraId="6BA0FFC0" w14:textId="77777777" w:rsidTr="003F19CF">
        <w:tc>
          <w:tcPr>
            <w:tcW w:w="3231" w:type="dxa"/>
            <w:vMerge/>
          </w:tcPr>
          <w:p w14:paraId="6265DBB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78ABC84F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7130790E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RFC 4293 Management Information Base (MIB) for IP</w:t>
            </w:r>
          </w:p>
        </w:tc>
      </w:tr>
      <w:tr w:rsidR="009725E2" w:rsidRPr="00657E51" w14:paraId="158043A0" w14:textId="77777777" w:rsidTr="003F19CF">
        <w:tc>
          <w:tcPr>
            <w:tcW w:w="3231" w:type="dxa"/>
            <w:vMerge/>
          </w:tcPr>
          <w:p w14:paraId="1A8057B9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431" w:type="dxa"/>
            <w:vMerge/>
          </w:tcPr>
          <w:p w14:paraId="48B20822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294" w:type="dxa"/>
          </w:tcPr>
          <w:p w14:paraId="70EED578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RFC 4292 IP forwarding table MIB</w:t>
            </w:r>
          </w:p>
        </w:tc>
      </w:tr>
      <w:tr w:rsidR="009725E2" w:rsidRPr="00657E51" w14:paraId="432D8948" w14:textId="77777777" w:rsidTr="003F19CF">
        <w:tc>
          <w:tcPr>
            <w:tcW w:w="3231" w:type="dxa"/>
            <w:vMerge/>
          </w:tcPr>
          <w:p w14:paraId="74AEFB4F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431" w:type="dxa"/>
            <w:vMerge/>
          </w:tcPr>
          <w:p w14:paraId="77EBE9A7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294" w:type="dxa"/>
          </w:tcPr>
          <w:p w14:paraId="306F917F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RFC 4022 management information base for transmission control protocol</w:t>
            </w:r>
          </w:p>
        </w:tc>
      </w:tr>
      <w:tr w:rsidR="009725E2" w:rsidRPr="00657E51" w14:paraId="218CAEC2" w14:textId="77777777" w:rsidTr="003F19CF">
        <w:tc>
          <w:tcPr>
            <w:tcW w:w="3231" w:type="dxa"/>
            <w:vMerge/>
          </w:tcPr>
          <w:p w14:paraId="44F86852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431" w:type="dxa"/>
            <w:vMerge/>
          </w:tcPr>
          <w:p w14:paraId="08C6F17A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3294" w:type="dxa"/>
          </w:tcPr>
          <w:p w14:paraId="532A8712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val="en-US" w:eastAsia="en-US"/>
              </w:rPr>
              <w:t>RFC 4113 management information base for user datagram protocol</w:t>
            </w:r>
          </w:p>
        </w:tc>
      </w:tr>
      <w:tr w:rsidR="009725E2" w:rsidRPr="009725E2" w14:paraId="5DAA6704" w14:textId="77777777" w:rsidTr="003F19CF">
        <w:tc>
          <w:tcPr>
            <w:tcW w:w="3231" w:type="dxa"/>
            <w:vMerge/>
          </w:tcPr>
          <w:p w14:paraId="2D190D90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3431" w:type="dxa"/>
            <w:vMerge w:val="restart"/>
          </w:tcPr>
          <w:p w14:paraId="352A12EC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Функции, упрощающие развертывание устройства</w:t>
            </w:r>
          </w:p>
        </w:tc>
        <w:tc>
          <w:tcPr>
            <w:tcW w:w="3294" w:type="dxa"/>
          </w:tcPr>
          <w:p w14:paraId="2A24B7C2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защита Ethernet-порта от скачка напряжения при попадании в устройство молнии</w:t>
            </w:r>
          </w:p>
        </w:tc>
      </w:tr>
      <w:tr w:rsidR="009725E2" w:rsidRPr="009725E2" w14:paraId="3823C139" w14:textId="77777777" w:rsidTr="003F19CF">
        <w:tc>
          <w:tcPr>
            <w:tcW w:w="3231" w:type="dxa"/>
            <w:vMerge/>
          </w:tcPr>
          <w:p w14:paraId="6D3EE09D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203BD0E9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31CA4772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защита блока питания от скачка напряжения при попадании в устройство молнии</w:t>
            </w:r>
          </w:p>
        </w:tc>
      </w:tr>
      <w:tr w:rsidR="009725E2" w:rsidRPr="009725E2" w14:paraId="3E7DC215" w14:textId="77777777" w:rsidTr="003F19CF">
        <w:tc>
          <w:tcPr>
            <w:tcW w:w="3231" w:type="dxa"/>
            <w:vMerge/>
          </w:tcPr>
          <w:p w14:paraId="4EB87542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  <w:vMerge/>
          </w:tcPr>
          <w:p w14:paraId="15773EBE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</w:tcPr>
          <w:p w14:paraId="1AAEC9BB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защита от ESD (электростатического разряда)</w:t>
            </w:r>
          </w:p>
        </w:tc>
      </w:tr>
      <w:tr w:rsidR="009725E2" w:rsidRPr="009725E2" w14:paraId="5B07FA51" w14:textId="77777777" w:rsidTr="003F19CF">
        <w:tc>
          <w:tcPr>
            <w:tcW w:w="3231" w:type="dxa"/>
            <w:vMerge/>
          </w:tcPr>
          <w:p w14:paraId="798B6D7A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74F3D6F4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сброс устройства в заводские настройки</w:t>
            </w:r>
          </w:p>
        </w:tc>
        <w:tc>
          <w:tcPr>
            <w:tcW w:w="3294" w:type="dxa"/>
          </w:tcPr>
          <w:p w14:paraId="498A55BC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Есть</w:t>
            </w:r>
          </w:p>
        </w:tc>
      </w:tr>
      <w:tr w:rsidR="009725E2" w:rsidRPr="009725E2" w14:paraId="7E7E75BB" w14:textId="77777777" w:rsidTr="003F19CF">
        <w:tc>
          <w:tcPr>
            <w:tcW w:w="3231" w:type="dxa"/>
            <w:vMerge/>
          </w:tcPr>
          <w:p w14:paraId="5C1ADA47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0D34C25E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перезагрузка устройства</w:t>
            </w:r>
          </w:p>
        </w:tc>
        <w:tc>
          <w:tcPr>
            <w:tcW w:w="3294" w:type="dxa"/>
          </w:tcPr>
          <w:p w14:paraId="3C114B31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Есть</w:t>
            </w:r>
          </w:p>
        </w:tc>
      </w:tr>
      <w:tr w:rsidR="009725E2" w:rsidRPr="009725E2" w14:paraId="2AA64977" w14:textId="77777777" w:rsidTr="003F19CF">
        <w:tc>
          <w:tcPr>
            <w:tcW w:w="3231" w:type="dxa"/>
            <w:vMerge/>
          </w:tcPr>
          <w:p w14:paraId="54778C74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0954325C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определение расположения устройства</w:t>
            </w:r>
          </w:p>
        </w:tc>
        <w:tc>
          <w:tcPr>
            <w:tcW w:w="3294" w:type="dxa"/>
          </w:tcPr>
          <w:p w14:paraId="7E1C9C54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Есть</w:t>
            </w:r>
          </w:p>
        </w:tc>
      </w:tr>
      <w:tr w:rsidR="009725E2" w:rsidRPr="009725E2" w14:paraId="21C0D655" w14:textId="77777777" w:rsidTr="003F19CF">
        <w:tc>
          <w:tcPr>
            <w:tcW w:w="3231" w:type="dxa"/>
            <w:vMerge/>
          </w:tcPr>
          <w:p w14:paraId="485D12F3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35ACE160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 xml:space="preserve">доступ к GUI-интерфейсу на основе </w:t>
            </w:r>
            <w:proofErr w:type="spellStart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web</w:t>
            </w:r>
            <w:proofErr w:type="spellEnd"/>
            <w:r w:rsidRPr="009725E2">
              <w:rPr>
                <w:rFonts w:eastAsiaTheme="minorHAnsi"/>
                <w:sz w:val="24"/>
                <w:szCs w:val="24"/>
                <w:lang w:eastAsia="en-US"/>
              </w:rPr>
              <w:t>-браузера</w:t>
            </w:r>
          </w:p>
        </w:tc>
        <w:tc>
          <w:tcPr>
            <w:tcW w:w="3294" w:type="dxa"/>
          </w:tcPr>
          <w:p w14:paraId="444EE555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Есть</w:t>
            </w:r>
          </w:p>
        </w:tc>
      </w:tr>
      <w:tr w:rsidR="009725E2" w:rsidRPr="009725E2" w14:paraId="5E9670DF" w14:textId="77777777" w:rsidTr="003F19CF">
        <w:tc>
          <w:tcPr>
            <w:tcW w:w="3231" w:type="dxa"/>
            <w:vMerge/>
          </w:tcPr>
          <w:p w14:paraId="7DEB364B" w14:textId="77777777" w:rsidR="009725E2" w:rsidRPr="009725E2" w:rsidRDefault="009725E2" w:rsidP="009725E2">
            <w:pPr>
              <w:widowControl/>
              <w:tabs>
                <w:tab w:val="left" w:pos="1027"/>
              </w:tabs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31" w:type="dxa"/>
          </w:tcPr>
          <w:p w14:paraId="438EDD06" w14:textId="77777777" w:rsidR="009725E2" w:rsidRPr="009725E2" w:rsidRDefault="009725E2" w:rsidP="009725E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конфигурирование пароля</w:t>
            </w:r>
          </w:p>
        </w:tc>
        <w:tc>
          <w:tcPr>
            <w:tcW w:w="3294" w:type="dxa"/>
          </w:tcPr>
          <w:p w14:paraId="5AC1F9BB" w14:textId="77777777" w:rsidR="009725E2" w:rsidRPr="009725E2" w:rsidRDefault="009725E2" w:rsidP="009725E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9725E2">
              <w:rPr>
                <w:rFonts w:eastAsiaTheme="minorHAnsi"/>
                <w:sz w:val="24"/>
                <w:szCs w:val="24"/>
                <w:lang w:eastAsia="en-US"/>
              </w:rPr>
              <w:t>Есть</w:t>
            </w:r>
          </w:p>
        </w:tc>
      </w:tr>
    </w:tbl>
    <w:p w14:paraId="4C74F11B" w14:textId="77777777" w:rsidR="009725E2" w:rsidRPr="009725E2" w:rsidRDefault="009725E2" w:rsidP="009725E2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14:paraId="3D526755" w14:textId="77777777" w:rsidR="009725E2" w:rsidRPr="009725E2" w:rsidRDefault="009725E2" w:rsidP="009725E2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</w:p>
    <w:p w14:paraId="1D530F82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9725E2">
        <w:rPr>
          <w:rFonts w:eastAsiaTheme="minorHAnsi"/>
          <w:sz w:val="24"/>
          <w:szCs w:val="24"/>
          <w:lang w:eastAsia="en-US"/>
        </w:rPr>
        <w:t>Подраздел 4.2. Требования по надежности.</w:t>
      </w:r>
    </w:p>
    <w:p w14:paraId="1686A9B9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9725E2">
        <w:rPr>
          <w:rFonts w:eastAsiaTheme="minorHAnsi"/>
          <w:sz w:val="24"/>
          <w:szCs w:val="24"/>
          <w:lang w:eastAsia="en-US"/>
        </w:rPr>
        <w:t>4.2.1 Срок службы поставляемого изделия – не менее 7 лет.</w:t>
      </w:r>
    </w:p>
    <w:p w14:paraId="4729DA39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9725E2">
        <w:rPr>
          <w:rFonts w:eastAsiaTheme="minorHAnsi"/>
          <w:sz w:val="24"/>
          <w:szCs w:val="24"/>
          <w:lang w:eastAsia="en-US"/>
        </w:rPr>
        <w:t>Подраздел 4.3. Требования к материалам и комплектующим изделия.</w:t>
      </w:r>
    </w:p>
    <w:p w14:paraId="2BA5A981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ru-RU"/>
        </w:rPr>
      </w:pPr>
      <w:r w:rsidRPr="009725E2">
        <w:rPr>
          <w:rFonts w:eastAsia="Times New Roman"/>
          <w:sz w:val="24"/>
          <w:szCs w:val="24"/>
          <w:lang w:eastAsia="ru-RU"/>
        </w:rPr>
        <w:t>Изделие должно быть новым, не находившимся ранее в эксплуатации, не должно иметь дефектов, связанных с конструкцией, материалами или работой по их изготовлению, в результате действия или упущения производителя и/или поставщика, при соблюдении заказчиком правил эксплуатации изделия.</w:t>
      </w:r>
    </w:p>
    <w:p w14:paraId="0D6489D1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9725E2">
        <w:rPr>
          <w:rFonts w:eastAsiaTheme="minorHAnsi"/>
          <w:sz w:val="24"/>
          <w:szCs w:val="24"/>
          <w:lang w:eastAsia="en-US"/>
        </w:rPr>
        <w:t>Состав ЗИП определяется Поставщиком и утверждается Заказчиком на этапе заключения договора.</w:t>
      </w:r>
    </w:p>
    <w:p w14:paraId="6507C322" w14:textId="77777777" w:rsidR="009725E2" w:rsidRPr="009725E2" w:rsidRDefault="009725E2" w:rsidP="009725E2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75D5CFA2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9725E2">
        <w:rPr>
          <w:rFonts w:eastAsiaTheme="minorHAnsi"/>
          <w:sz w:val="24"/>
          <w:szCs w:val="24"/>
          <w:lang w:eastAsia="en-US"/>
        </w:rPr>
        <w:t>Подраздел 4.6. Требования к стабильности параметров при воздействии факторов внешней среды.</w:t>
      </w:r>
    </w:p>
    <w:p w14:paraId="268B635A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9725E2">
        <w:rPr>
          <w:rFonts w:eastAsiaTheme="minorHAnsi"/>
          <w:sz w:val="24"/>
          <w:szCs w:val="24"/>
          <w:lang w:eastAsia="en-US"/>
        </w:rPr>
        <w:t>Материалы, подверженные коррозии в процессе эксплуатации, должны иметь противокоррозионное покрытие.</w:t>
      </w:r>
    </w:p>
    <w:p w14:paraId="4C6F43F1" w14:textId="77777777" w:rsidR="009725E2" w:rsidRPr="009725E2" w:rsidRDefault="009725E2" w:rsidP="009725E2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</w:p>
    <w:p w14:paraId="638E62FE" w14:textId="77777777" w:rsidR="009725E2" w:rsidRPr="009725E2" w:rsidRDefault="009725E2" w:rsidP="009725E2">
      <w:pPr>
        <w:widowControl/>
        <w:autoSpaceDE/>
        <w:autoSpaceDN/>
        <w:adjustRightInd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9725E2">
        <w:rPr>
          <w:rFonts w:eastAsiaTheme="minorHAnsi"/>
          <w:sz w:val="24"/>
          <w:szCs w:val="24"/>
          <w:lang w:eastAsia="en-US"/>
        </w:rPr>
        <w:t>5. ТРЕБОВАНИЯ ПО БЕЗОПАСНОСТИ</w:t>
      </w:r>
    </w:p>
    <w:p w14:paraId="6878A06F" w14:textId="77777777" w:rsidR="009725E2" w:rsidRPr="009725E2" w:rsidRDefault="009725E2" w:rsidP="009725E2">
      <w:pPr>
        <w:widowControl/>
        <w:shd w:val="clear" w:color="auto" w:fill="FFFFFF"/>
        <w:autoSpaceDE/>
        <w:autoSpaceDN/>
        <w:adjustRightInd/>
        <w:ind w:left="29"/>
        <w:jc w:val="both"/>
        <w:rPr>
          <w:rFonts w:eastAsiaTheme="minorHAnsi"/>
          <w:sz w:val="24"/>
          <w:szCs w:val="24"/>
          <w:lang w:eastAsia="en-US"/>
        </w:rPr>
      </w:pPr>
      <w:r w:rsidRPr="009725E2">
        <w:rPr>
          <w:rFonts w:eastAsiaTheme="minorHAnsi"/>
          <w:sz w:val="24"/>
          <w:szCs w:val="24"/>
          <w:lang w:eastAsia="en-US"/>
        </w:rPr>
        <w:t>5.1. По электробезопасности изделие должно соответствовать классу 2 по ГОСТ РМЭК 60950-02.</w:t>
      </w:r>
    </w:p>
    <w:p w14:paraId="71BE387D" w14:textId="77777777" w:rsidR="00BA66C7" w:rsidRPr="00BA66C7" w:rsidRDefault="00BA66C7" w:rsidP="00BA66C7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14:paraId="2A2B82BF" w14:textId="77777777" w:rsidR="00BB0B61" w:rsidRPr="000404D1" w:rsidRDefault="00BB0B61" w:rsidP="00BB0B61">
      <w:pPr>
        <w:widowControl/>
        <w:autoSpaceDE/>
        <w:autoSpaceDN/>
        <w:adjustRightInd/>
        <w:rPr>
          <w:sz w:val="24"/>
          <w:szCs w:val="24"/>
        </w:rPr>
      </w:pPr>
      <w:r w:rsidRPr="000404D1">
        <w:rPr>
          <w:b/>
          <w:sz w:val="24"/>
          <w:szCs w:val="24"/>
        </w:rPr>
        <w:t>Место подачи заявок</w:t>
      </w:r>
      <w:r w:rsidRPr="000404D1">
        <w:rPr>
          <w:sz w:val="24"/>
          <w:szCs w:val="24"/>
        </w:rPr>
        <w:t xml:space="preserve"> на участие в запросе цен:</w:t>
      </w:r>
    </w:p>
    <w:p w14:paraId="6243AA4F" w14:textId="4D756713" w:rsidR="00BB0B61" w:rsidRPr="000404D1" w:rsidRDefault="00BB0B61" w:rsidP="00BB0B61">
      <w:pPr>
        <w:widowControl/>
        <w:autoSpaceDE/>
        <w:autoSpaceDN/>
        <w:adjustRightInd/>
        <w:rPr>
          <w:sz w:val="24"/>
          <w:szCs w:val="24"/>
        </w:rPr>
      </w:pPr>
      <w:r w:rsidRPr="000404D1">
        <w:rPr>
          <w:sz w:val="24"/>
          <w:szCs w:val="24"/>
        </w:rPr>
        <w:t xml:space="preserve">689506, Чукотский АО Анадырский район пгт. Угольные Копи аэровокзальный комплекс </w:t>
      </w:r>
      <w:r w:rsidRPr="000404D1">
        <w:rPr>
          <w:rFonts w:eastAsia="Times New Roman"/>
          <w:bCs/>
          <w:sz w:val="24"/>
          <w:szCs w:val="24"/>
          <w:lang w:eastAsia="ru-RU"/>
        </w:rPr>
        <w:t xml:space="preserve">а/я 1 или по электронной почте: </w:t>
      </w:r>
      <w:r w:rsidR="000404D1">
        <w:rPr>
          <w:sz w:val="24"/>
          <w:szCs w:val="24"/>
          <w:lang w:val="en-US"/>
        </w:rPr>
        <w:t>dogovor</w:t>
      </w:r>
      <w:r w:rsidR="00006023" w:rsidRPr="000404D1">
        <w:rPr>
          <w:sz w:val="24"/>
          <w:szCs w:val="24"/>
        </w:rPr>
        <w:t>@apchukotki.ru</w:t>
      </w:r>
      <w:r w:rsidRPr="000404D1">
        <w:rPr>
          <w:rFonts w:eastAsia="Times New Roman"/>
          <w:bCs/>
          <w:sz w:val="24"/>
          <w:szCs w:val="24"/>
          <w:lang w:eastAsia="ru-RU"/>
        </w:rPr>
        <w:t xml:space="preserve"> до «</w:t>
      </w:r>
      <w:r w:rsidR="00657E51">
        <w:rPr>
          <w:rFonts w:eastAsia="Times New Roman"/>
          <w:bCs/>
          <w:sz w:val="24"/>
          <w:szCs w:val="24"/>
          <w:lang w:eastAsia="ru-RU"/>
        </w:rPr>
        <w:t>0</w:t>
      </w:r>
      <w:r w:rsidR="00BA66C7">
        <w:rPr>
          <w:rFonts w:eastAsia="Times New Roman"/>
          <w:bCs/>
          <w:sz w:val="24"/>
          <w:szCs w:val="24"/>
          <w:lang w:eastAsia="ru-RU"/>
        </w:rPr>
        <w:t>1</w:t>
      </w:r>
      <w:r w:rsidRPr="000404D1">
        <w:rPr>
          <w:rFonts w:eastAsia="Times New Roman"/>
          <w:bCs/>
          <w:sz w:val="24"/>
          <w:szCs w:val="24"/>
          <w:lang w:eastAsia="ru-RU"/>
        </w:rPr>
        <w:t xml:space="preserve">» </w:t>
      </w:r>
      <w:r w:rsidR="00BA66C7">
        <w:rPr>
          <w:rFonts w:eastAsia="Times New Roman"/>
          <w:bCs/>
          <w:sz w:val="24"/>
          <w:szCs w:val="24"/>
          <w:lang w:eastAsia="ru-RU"/>
        </w:rPr>
        <w:t>июля</w:t>
      </w:r>
      <w:r w:rsidRPr="000404D1">
        <w:rPr>
          <w:rFonts w:eastAsia="Times New Roman"/>
          <w:bCs/>
          <w:sz w:val="24"/>
          <w:szCs w:val="24"/>
          <w:lang w:eastAsia="ru-RU"/>
        </w:rPr>
        <w:t xml:space="preserve"> 202</w:t>
      </w:r>
      <w:r w:rsidR="00657E51">
        <w:rPr>
          <w:rFonts w:eastAsia="Times New Roman"/>
          <w:bCs/>
          <w:sz w:val="24"/>
          <w:szCs w:val="24"/>
          <w:lang w:eastAsia="ru-RU"/>
        </w:rPr>
        <w:t>4</w:t>
      </w:r>
      <w:r w:rsidRPr="000404D1">
        <w:rPr>
          <w:rFonts w:eastAsia="Times New Roman"/>
          <w:bCs/>
          <w:sz w:val="24"/>
          <w:szCs w:val="24"/>
          <w:lang w:eastAsia="ru-RU"/>
        </w:rPr>
        <w:t>г.</w:t>
      </w:r>
    </w:p>
    <w:p w14:paraId="58E97921" w14:textId="77777777" w:rsidR="00BB0B61" w:rsidRPr="000404D1" w:rsidRDefault="00BB0B61" w:rsidP="00BB0B61">
      <w:pPr>
        <w:shd w:val="clear" w:color="auto" w:fill="FFFFFF"/>
        <w:jc w:val="both"/>
        <w:rPr>
          <w:b/>
          <w:sz w:val="24"/>
          <w:szCs w:val="24"/>
        </w:rPr>
      </w:pPr>
    </w:p>
    <w:p w14:paraId="0FD8DE6D" w14:textId="77777777" w:rsidR="00BB0B61" w:rsidRPr="000404D1" w:rsidRDefault="00BB0B61" w:rsidP="00BB0B61">
      <w:pPr>
        <w:shd w:val="clear" w:color="auto" w:fill="FFFFFF"/>
        <w:tabs>
          <w:tab w:val="left" w:pos="3240"/>
        </w:tabs>
        <w:jc w:val="both"/>
        <w:rPr>
          <w:rFonts w:eastAsia="Times New Roman"/>
          <w:b/>
          <w:color w:val="000000"/>
          <w:spacing w:val="5"/>
          <w:sz w:val="24"/>
          <w:szCs w:val="24"/>
        </w:rPr>
      </w:pPr>
      <w:r w:rsidRPr="000404D1">
        <w:rPr>
          <w:rFonts w:eastAsia="Times New Roman"/>
          <w:b/>
          <w:color w:val="000000"/>
          <w:spacing w:val="5"/>
          <w:sz w:val="24"/>
          <w:szCs w:val="24"/>
        </w:rPr>
        <w:t>Контактное лицо:</w:t>
      </w:r>
    </w:p>
    <w:p w14:paraId="0DD9C39B" w14:textId="77777777" w:rsidR="00BB0B61" w:rsidRPr="000404D1" w:rsidRDefault="006F7AC9" w:rsidP="006F7AC9">
      <w:pPr>
        <w:shd w:val="clear" w:color="auto" w:fill="FFFFFF"/>
        <w:tabs>
          <w:tab w:val="left" w:pos="3240"/>
        </w:tabs>
        <w:rPr>
          <w:rFonts w:eastAsia="Times New Roman"/>
          <w:color w:val="000000"/>
          <w:spacing w:val="5"/>
          <w:sz w:val="24"/>
          <w:szCs w:val="24"/>
        </w:rPr>
      </w:pPr>
      <w:r w:rsidRPr="006F7AC9">
        <w:rPr>
          <w:rFonts w:eastAsia="Times New Roman"/>
          <w:color w:val="000000"/>
          <w:spacing w:val="5"/>
          <w:sz w:val="24"/>
          <w:szCs w:val="24"/>
        </w:rPr>
        <w:t>Директор по безопасности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6F7AC9">
        <w:rPr>
          <w:rFonts w:eastAsia="Times New Roman"/>
          <w:color w:val="000000"/>
          <w:spacing w:val="5"/>
          <w:sz w:val="24"/>
          <w:szCs w:val="24"/>
        </w:rPr>
        <w:t xml:space="preserve">ФКП «Аэропорты Чукотки»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Дмитрий </w:t>
      </w:r>
      <w:r w:rsidRPr="006F7AC9">
        <w:rPr>
          <w:rFonts w:eastAsia="Times New Roman"/>
          <w:color w:val="000000"/>
          <w:spacing w:val="5"/>
          <w:sz w:val="24"/>
          <w:szCs w:val="24"/>
        </w:rPr>
        <w:t>А</w:t>
      </w:r>
      <w:r>
        <w:rPr>
          <w:rFonts w:eastAsia="Times New Roman"/>
          <w:color w:val="000000"/>
          <w:spacing w:val="5"/>
          <w:sz w:val="24"/>
          <w:szCs w:val="24"/>
        </w:rPr>
        <w:t>лексеевич</w:t>
      </w:r>
      <w:r w:rsidRPr="006F7AC9">
        <w:rPr>
          <w:rFonts w:eastAsia="Times New Roman"/>
          <w:color w:val="000000"/>
          <w:spacing w:val="5"/>
          <w:sz w:val="24"/>
          <w:szCs w:val="24"/>
        </w:rPr>
        <w:t xml:space="preserve"> Титаренко</w:t>
      </w:r>
      <w:r w:rsidR="00BB0B61" w:rsidRPr="000404D1">
        <w:rPr>
          <w:rFonts w:eastAsia="Times New Roman"/>
          <w:color w:val="000000"/>
          <w:spacing w:val="5"/>
          <w:sz w:val="24"/>
          <w:szCs w:val="24"/>
        </w:rPr>
        <w:t>, тел.: + 7 (42732) 27070 доб. 1</w:t>
      </w:r>
      <w:r>
        <w:rPr>
          <w:rFonts w:eastAsia="Times New Roman"/>
          <w:color w:val="000000"/>
          <w:spacing w:val="5"/>
          <w:sz w:val="24"/>
          <w:szCs w:val="24"/>
        </w:rPr>
        <w:t>2</w:t>
      </w:r>
      <w:r w:rsidR="00BB0B61" w:rsidRPr="000404D1">
        <w:rPr>
          <w:rFonts w:eastAsia="Times New Roman"/>
          <w:color w:val="000000"/>
          <w:spacing w:val="5"/>
          <w:sz w:val="24"/>
          <w:szCs w:val="24"/>
        </w:rPr>
        <w:t xml:space="preserve">3, </w:t>
      </w:r>
    </w:p>
    <w:p w14:paraId="7631DA23" w14:textId="77777777" w:rsidR="00BB0B61" w:rsidRPr="009F196F" w:rsidRDefault="00BB0B61" w:rsidP="00BB0B61">
      <w:pPr>
        <w:shd w:val="clear" w:color="auto" w:fill="FFFFFF"/>
        <w:tabs>
          <w:tab w:val="left" w:pos="3240"/>
        </w:tabs>
        <w:jc w:val="both"/>
        <w:rPr>
          <w:rFonts w:eastAsia="Times New Roman"/>
          <w:color w:val="000000"/>
          <w:spacing w:val="5"/>
          <w:sz w:val="24"/>
          <w:szCs w:val="24"/>
        </w:rPr>
      </w:pPr>
      <w:r w:rsidRPr="000404D1">
        <w:rPr>
          <w:rFonts w:eastAsia="Times New Roman"/>
          <w:color w:val="000000"/>
          <w:spacing w:val="5"/>
          <w:sz w:val="24"/>
          <w:szCs w:val="24"/>
        </w:rPr>
        <w:t>е</w:t>
      </w:r>
      <w:r w:rsidRPr="009F196F">
        <w:rPr>
          <w:rFonts w:eastAsia="Times New Roman"/>
          <w:color w:val="000000"/>
          <w:spacing w:val="5"/>
          <w:sz w:val="24"/>
          <w:szCs w:val="24"/>
        </w:rPr>
        <w:t>-</w:t>
      </w:r>
      <w:r w:rsidRPr="000404D1">
        <w:rPr>
          <w:rFonts w:eastAsia="Times New Roman"/>
          <w:color w:val="000000"/>
          <w:spacing w:val="5"/>
          <w:sz w:val="24"/>
          <w:szCs w:val="24"/>
          <w:lang w:val="en-US"/>
        </w:rPr>
        <w:t>mail</w:t>
      </w:r>
      <w:r w:rsidRPr="009F196F">
        <w:rPr>
          <w:rFonts w:eastAsia="Times New Roman"/>
          <w:color w:val="000000"/>
          <w:spacing w:val="5"/>
          <w:sz w:val="24"/>
          <w:szCs w:val="24"/>
        </w:rPr>
        <w:t>:</w:t>
      </w:r>
      <w:r w:rsidR="006F7AC9" w:rsidRPr="009F196F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hyperlink r:id="rId5" w:history="1">
        <w:r w:rsidR="006F7AC9" w:rsidRPr="00460322">
          <w:rPr>
            <w:rStyle w:val="a5"/>
            <w:rFonts w:eastAsia="Times New Roman"/>
            <w:spacing w:val="5"/>
            <w:sz w:val="24"/>
            <w:szCs w:val="24"/>
            <w:lang w:val="en-US"/>
          </w:rPr>
          <w:t>sab</w:t>
        </w:r>
        <w:r w:rsidR="006F7AC9" w:rsidRPr="009F196F">
          <w:rPr>
            <w:rStyle w:val="a5"/>
            <w:rFonts w:eastAsia="Times New Roman"/>
            <w:spacing w:val="5"/>
            <w:sz w:val="24"/>
            <w:szCs w:val="24"/>
          </w:rPr>
          <w:t>@</w:t>
        </w:r>
        <w:r w:rsidR="006F7AC9" w:rsidRPr="00460322">
          <w:rPr>
            <w:rStyle w:val="a5"/>
            <w:rFonts w:eastAsia="Times New Roman"/>
            <w:spacing w:val="5"/>
            <w:sz w:val="24"/>
            <w:szCs w:val="24"/>
            <w:lang w:val="en-US"/>
          </w:rPr>
          <w:t>apchukotki</w:t>
        </w:r>
        <w:r w:rsidR="006F7AC9" w:rsidRPr="009F196F">
          <w:rPr>
            <w:rStyle w:val="a5"/>
            <w:rFonts w:eastAsia="Times New Roman"/>
            <w:spacing w:val="5"/>
            <w:sz w:val="24"/>
            <w:szCs w:val="24"/>
          </w:rPr>
          <w:t>.</w:t>
        </w:r>
        <w:r w:rsidR="006F7AC9" w:rsidRPr="00460322">
          <w:rPr>
            <w:rStyle w:val="a5"/>
            <w:rFonts w:eastAsia="Times New Roman"/>
            <w:spacing w:val="5"/>
            <w:sz w:val="24"/>
            <w:szCs w:val="24"/>
            <w:lang w:val="en-US"/>
          </w:rPr>
          <w:t>ru</w:t>
        </w:r>
      </w:hyperlink>
      <w:r w:rsidR="006F7AC9" w:rsidRPr="009F196F">
        <w:rPr>
          <w:rFonts w:eastAsia="Times New Roman"/>
          <w:color w:val="000000"/>
          <w:spacing w:val="5"/>
          <w:sz w:val="24"/>
          <w:szCs w:val="24"/>
        </w:rPr>
        <w:t xml:space="preserve"> </w:t>
      </w:r>
    </w:p>
    <w:p w14:paraId="718A5FD5" w14:textId="77777777" w:rsidR="00BB0B61" w:rsidRPr="009F196F" w:rsidRDefault="00BB0B61" w:rsidP="00BB0B61">
      <w:pPr>
        <w:shd w:val="clear" w:color="auto" w:fill="FFFFFF"/>
        <w:tabs>
          <w:tab w:val="left" w:pos="3240"/>
        </w:tabs>
        <w:jc w:val="both"/>
        <w:rPr>
          <w:rFonts w:eastAsia="Times New Roman"/>
          <w:b/>
          <w:color w:val="000000"/>
          <w:spacing w:val="5"/>
          <w:sz w:val="24"/>
          <w:szCs w:val="24"/>
        </w:rPr>
      </w:pPr>
    </w:p>
    <w:p w14:paraId="648B569A" w14:textId="77777777" w:rsidR="00BB0B61" w:rsidRPr="000404D1" w:rsidRDefault="00BB0B61" w:rsidP="00BB0B61">
      <w:pPr>
        <w:shd w:val="clear" w:color="auto" w:fill="FFFFFF"/>
        <w:tabs>
          <w:tab w:val="left" w:pos="3240"/>
        </w:tabs>
        <w:jc w:val="both"/>
        <w:rPr>
          <w:rFonts w:eastAsia="Times New Roman"/>
          <w:color w:val="000000"/>
          <w:spacing w:val="5"/>
          <w:sz w:val="24"/>
          <w:szCs w:val="24"/>
        </w:rPr>
      </w:pPr>
      <w:r w:rsidRPr="000404D1">
        <w:rPr>
          <w:rFonts w:eastAsia="Times New Roman"/>
          <w:b/>
          <w:color w:val="000000"/>
          <w:spacing w:val="5"/>
          <w:sz w:val="24"/>
          <w:szCs w:val="24"/>
        </w:rPr>
        <w:t xml:space="preserve">Извещение о проведении запроса ценовых предложений опубликовано на сайте: </w:t>
      </w:r>
      <w:hyperlink r:id="rId6" w:history="1">
        <w:r w:rsidRPr="000404D1">
          <w:rPr>
            <w:rStyle w:val="a5"/>
            <w:rFonts w:eastAsia="Times New Roman"/>
            <w:spacing w:val="5"/>
            <w:sz w:val="24"/>
            <w:szCs w:val="24"/>
            <w:lang w:val="en-US"/>
          </w:rPr>
          <w:t>http</w:t>
        </w:r>
        <w:r w:rsidRPr="000404D1">
          <w:rPr>
            <w:rStyle w:val="a5"/>
            <w:rFonts w:eastAsia="Times New Roman"/>
            <w:spacing w:val="5"/>
            <w:sz w:val="24"/>
            <w:szCs w:val="24"/>
          </w:rPr>
          <w:t>://</w:t>
        </w:r>
        <w:r w:rsidRPr="000404D1">
          <w:rPr>
            <w:rStyle w:val="a5"/>
            <w:rFonts w:eastAsia="Times New Roman"/>
            <w:spacing w:val="5"/>
            <w:sz w:val="24"/>
            <w:szCs w:val="24"/>
            <w:lang w:val="en-US"/>
          </w:rPr>
          <w:t>www</w:t>
        </w:r>
        <w:r w:rsidRPr="000404D1">
          <w:rPr>
            <w:rStyle w:val="a5"/>
            <w:rFonts w:eastAsia="Times New Roman"/>
            <w:spacing w:val="5"/>
            <w:sz w:val="24"/>
            <w:szCs w:val="24"/>
          </w:rPr>
          <w:t>.</w:t>
        </w:r>
        <w:r w:rsidRPr="000404D1">
          <w:rPr>
            <w:rStyle w:val="a5"/>
            <w:rFonts w:eastAsia="Times New Roman"/>
            <w:spacing w:val="5"/>
            <w:sz w:val="24"/>
            <w:szCs w:val="24"/>
            <w:lang w:val="en-US"/>
          </w:rPr>
          <w:t>apchukotki</w:t>
        </w:r>
        <w:r w:rsidRPr="000404D1">
          <w:rPr>
            <w:rStyle w:val="a5"/>
            <w:rFonts w:eastAsia="Times New Roman"/>
            <w:spacing w:val="5"/>
            <w:sz w:val="24"/>
            <w:szCs w:val="24"/>
          </w:rPr>
          <w:t>.</w:t>
        </w:r>
        <w:r w:rsidRPr="000404D1">
          <w:rPr>
            <w:rStyle w:val="a5"/>
            <w:rFonts w:eastAsia="Times New Roman"/>
            <w:spacing w:val="5"/>
            <w:sz w:val="24"/>
            <w:szCs w:val="24"/>
            <w:lang w:val="en-US"/>
          </w:rPr>
          <w:t>ru</w:t>
        </w:r>
      </w:hyperlink>
      <w:r w:rsidRPr="000404D1">
        <w:rPr>
          <w:rFonts w:eastAsia="Times New Roman"/>
          <w:color w:val="000000"/>
          <w:spacing w:val="5"/>
          <w:sz w:val="24"/>
          <w:szCs w:val="24"/>
        </w:rPr>
        <w:t xml:space="preserve"> </w:t>
      </w:r>
    </w:p>
    <w:p w14:paraId="50864542" w14:textId="77777777" w:rsidR="00BB0B61" w:rsidRPr="000404D1" w:rsidRDefault="00BB0B61" w:rsidP="00BB0B61">
      <w:pPr>
        <w:shd w:val="clear" w:color="auto" w:fill="FFFFFF"/>
        <w:tabs>
          <w:tab w:val="left" w:pos="3240"/>
        </w:tabs>
        <w:jc w:val="both"/>
        <w:rPr>
          <w:rFonts w:eastAsia="Times New Roman"/>
          <w:color w:val="000000"/>
          <w:spacing w:val="5"/>
          <w:sz w:val="24"/>
          <w:szCs w:val="24"/>
        </w:rPr>
      </w:pPr>
    </w:p>
    <w:p w14:paraId="4A1BE3B8" w14:textId="77777777" w:rsidR="00BB0B61" w:rsidRPr="000404D1" w:rsidRDefault="00BB0B61" w:rsidP="00BB0B61">
      <w:pPr>
        <w:shd w:val="clear" w:color="auto" w:fill="FFFFFF"/>
        <w:tabs>
          <w:tab w:val="left" w:pos="6720"/>
        </w:tabs>
        <w:jc w:val="both"/>
        <w:rPr>
          <w:b/>
          <w:sz w:val="24"/>
          <w:szCs w:val="24"/>
        </w:rPr>
      </w:pPr>
      <w:r w:rsidRPr="000404D1">
        <w:rPr>
          <w:b/>
          <w:sz w:val="24"/>
          <w:szCs w:val="24"/>
        </w:rPr>
        <w:t>Информация о запросе ценовых предложений:</w:t>
      </w:r>
    </w:p>
    <w:p w14:paraId="2AFBF584" w14:textId="77777777" w:rsidR="00BB0B61" w:rsidRPr="000404D1" w:rsidRDefault="00BB0B61" w:rsidP="00BB0B61">
      <w:pPr>
        <w:shd w:val="clear" w:color="auto" w:fill="FFFFFF"/>
        <w:tabs>
          <w:tab w:val="left" w:pos="6720"/>
        </w:tabs>
        <w:jc w:val="both"/>
        <w:rPr>
          <w:b/>
          <w:sz w:val="24"/>
          <w:szCs w:val="24"/>
        </w:rPr>
      </w:pPr>
      <w:r w:rsidRPr="000404D1">
        <w:rPr>
          <w:b/>
          <w:spacing w:val="1"/>
          <w:sz w:val="24"/>
          <w:szCs w:val="24"/>
        </w:rPr>
        <w:lastRenderedPageBreak/>
        <w:t>Срок предоставления предложений</w:t>
      </w:r>
      <w:r w:rsidRPr="000404D1">
        <w:rPr>
          <w:spacing w:val="1"/>
          <w:sz w:val="24"/>
          <w:szCs w:val="24"/>
        </w:rPr>
        <w:t xml:space="preserve">: </w:t>
      </w:r>
    </w:p>
    <w:p w14:paraId="1F06A378" w14:textId="035584AB" w:rsidR="00BB0B61" w:rsidRPr="000404D1" w:rsidRDefault="00BB0B61" w:rsidP="00BB0B61">
      <w:pPr>
        <w:shd w:val="clear" w:color="auto" w:fill="FFFFFF"/>
        <w:jc w:val="both"/>
        <w:rPr>
          <w:spacing w:val="1"/>
          <w:sz w:val="24"/>
          <w:szCs w:val="24"/>
        </w:rPr>
      </w:pPr>
      <w:r w:rsidRPr="000404D1">
        <w:rPr>
          <w:spacing w:val="1"/>
          <w:sz w:val="24"/>
          <w:szCs w:val="24"/>
        </w:rPr>
        <w:t>с «</w:t>
      </w:r>
      <w:r w:rsidR="009F196F">
        <w:rPr>
          <w:spacing w:val="1"/>
          <w:sz w:val="24"/>
          <w:szCs w:val="24"/>
        </w:rPr>
        <w:t>2</w:t>
      </w:r>
      <w:r w:rsidR="00657E51">
        <w:rPr>
          <w:spacing w:val="1"/>
          <w:sz w:val="24"/>
          <w:szCs w:val="24"/>
        </w:rPr>
        <w:t>8</w:t>
      </w:r>
      <w:r w:rsidRPr="000404D1">
        <w:rPr>
          <w:spacing w:val="1"/>
          <w:sz w:val="24"/>
          <w:szCs w:val="24"/>
        </w:rPr>
        <w:t xml:space="preserve">» </w:t>
      </w:r>
      <w:r w:rsidR="006F7AC9">
        <w:rPr>
          <w:spacing w:val="1"/>
          <w:sz w:val="24"/>
          <w:szCs w:val="24"/>
        </w:rPr>
        <w:t>марта</w:t>
      </w:r>
      <w:r w:rsidRPr="000404D1">
        <w:rPr>
          <w:spacing w:val="1"/>
          <w:sz w:val="24"/>
          <w:szCs w:val="24"/>
        </w:rPr>
        <w:t xml:space="preserve"> 202</w:t>
      </w:r>
      <w:r w:rsidR="00657E51">
        <w:rPr>
          <w:spacing w:val="1"/>
          <w:sz w:val="24"/>
          <w:szCs w:val="24"/>
        </w:rPr>
        <w:t>4</w:t>
      </w:r>
      <w:r w:rsidRPr="000404D1">
        <w:rPr>
          <w:spacing w:val="1"/>
          <w:sz w:val="24"/>
          <w:szCs w:val="24"/>
        </w:rPr>
        <w:t>г. по «</w:t>
      </w:r>
      <w:r w:rsidR="00657E51">
        <w:rPr>
          <w:spacing w:val="1"/>
          <w:sz w:val="24"/>
          <w:szCs w:val="24"/>
        </w:rPr>
        <w:t>0</w:t>
      </w:r>
      <w:r w:rsidRPr="000404D1">
        <w:rPr>
          <w:spacing w:val="1"/>
          <w:sz w:val="24"/>
          <w:szCs w:val="24"/>
        </w:rPr>
        <w:t xml:space="preserve">1» </w:t>
      </w:r>
      <w:r w:rsidR="009F196F">
        <w:rPr>
          <w:spacing w:val="1"/>
          <w:sz w:val="24"/>
          <w:szCs w:val="24"/>
        </w:rPr>
        <w:t>июля</w:t>
      </w:r>
      <w:r w:rsidRPr="000404D1">
        <w:rPr>
          <w:spacing w:val="1"/>
          <w:sz w:val="24"/>
          <w:szCs w:val="24"/>
        </w:rPr>
        <w:t xml:space="preserve"> 202</w:t>
      </w:r>
      <w:r w:rsidR="00657E51">
        <w:rPr>
          <w:spacing w:val="1"/>
          <w:sz w:val="24"/>
          <w:szCs w:val="24"/>
        </w:rPr>
        <w:t>4</w:t>
      </w:r>
      <w:r w:rsidRPr="000404D1">
        <w:rPr>
          <w:spacing w:val="1"/>
          <w:sz w:val="24"/>
          <w:szCs w:val="24"/>
        </w:rPr>
        <w:t>г.</w:t>
      </w:r>
      <w:r w:rsidRPr="000404D1">
        <w:rPr>
          <w:sz w:val="24"/>
          <w:szCs w:val="24"/>
        </w:rPr>
        <w:t xml:space="preserve"> </w:t>
      </w:r>
      <w:r w:rsidRPr="000404D1">
        <w:rPr>
          <w:spacing w:val="1"/>
          <w:sz w:val="24"/>
          <w:szCs w:val="24"/>
        </w:rPr>
        <w:t>в рабочие дни с 09-00 до 13-00 и с 14-00 до 17-00.</w:t>
      </w:r>
    </w:p>
    <w:p w14:paraId="5CB9F641" w14:textId="77777777" w:rsidR="00BB0B61" w:rsidRPr="000404D1" w:rsidRDefault="00BB0B61" w:rsidP="00BB0B61">
      <w:pPr>
        <w:shd w:val="clear" w:color="auto" w:fill="FFFFFF"/>
        <w:jc w:val="both"/>
        <w:rPr>
          <w:spacing w:val="1"/>
          <w:sz w:val="24"/>
          <w:szCs w:val="24"/>
        </w:rPr>
      </w:pPr>
    </w:p>
    <w:p w14:paraId="6528F646" w14:textId="77777777" w:rsidR="00BB0B61" w:rsidRPr="000404D1" w:rsidRDefault="00BB0B61" w:rsidP="00BB0B6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404D1">
        <w:rPr>
          <w:b/>
          <w:sz w:val="24"/>
          <w:szCs w:val="24"/>
        </w:rPr>
        <w:t>Место рассмотрения предложений:</w:t>
      </w:r>
    </w:p>
    <w:p w14:paraId="6F7CD363" w14:textId="77777777" w:rsidR="00BB0B61" w:rsidRPr="000404D1" w:rsidRDefault="00BB0B61" w:rsidP="00BB0B6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404D1">
        <w:rPr>
          <w:sz w:val="24"/>
          <w:szCs w:val="24"/>
        </w:rPr>
        <w:t>689506, Чукотский АО, п. Угольные Копи-6, аэровокзальный комплекс, офис 27</w:t>
      </w:r>
    </w:p>
    <w:p w14:paraId="22C675C0" w14:textId="77777777" w:rsidR="00BB0B61" w:rsidRPr="000404D1" w:rsidRDefault="00BB0B61" w:rsidP="00BB0B61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32A01919" w14:textId="77777777" w:rsidR="00BB0B61" w:rsidRPr="000404D1" w:rsidRDefault="00BB0B61" w:rsidP="00BB0B6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404D1">
        <w:rPr>
          <w:b/>
          <w:sz w:val="24"/>
          <w:szCs w:val="24"/>
        </w:rPr>
        <w:t xml:space="preserve">Дата и время рассмотрения предложений: </w:t>
      </w:r>
    </w:p>
    <w:p w14:paraId="6648D78B" w14:textId="33C558FE" w:rsidR="008F2D18" w:rsidRPr="000B5BBA" w:rsidRDefault="00BB0B61" w:rsidP="000B5B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404D1">
        <w:rPr>
          <w:sz w:val="24"/>
          <w:szCs w:val="24"/>
        </w:rPr>
        <w:t>«</w:t>
      </w:r>
      <w:r w:rsidR="009F196F">
        <w:rPr>
          <w:sz w:val="24"/>
          <w:szCs w:val="24"/>
        </w:rPr>
        <w:t>0</w:t>
      </w:r>
      <w:r w:rsidR="00657E51">
        <w:rPr>
          <w:sz w:val="24"/>
          <w:szCs w:val="24"/>
        </w:rPr>
        <w:t>2</w:t>
      </w:r>
      <w:r w:rsidRPr="000404D1">
        <w:rPr>
          <w:sz w:val="24"/>
          <w:szCs w:val="24"/>
        </w:rPr>
        <w:t xml:space="preserve">» </w:t>
      </w:r>
      <w:r w:rsidR="00657E51">
        <w:rPr>
          <w:sz w:val="24"/>
          <w:szCs w:val="24"/>
        </w:rPr>
        <w:t>июля</w:t>
      </w:r>
      <w:r w:rsidRPr="000404D1">
        <w:rPr>
          <w:sz w:val="24"/>
          <w:szCs w:val="24"/>
        </w:rPr>
        <w:t xml:space="preserve"> 202</w:t>
      </w:r>
      <w:r w:rsidR="00657E51">
        <w:rPr>
          <w:sz w:val="24"/>
          <w:szCs w:val="24"/>
        </w:rPr>
        <w:t>4</w:t>
      </w:r>
      <w:r w:rsidRPr="000404D1">
        <w:rPr>
          <w:sz w:val="24"/>
          <w:szCs w:val="24"/>
        </w:rPr>
        <w:t>г. 10:00 (время местное)</w:t>
      </w:r>
    </w:p>
    <w:sectPr w:rsidR="008F2D18" w:rsidRPr="000B5BBA" w:rsidSect="00BB0B6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401817B4"/>
    <w:multiLevelType w:val="multilevel"/>
    <w:tmpl w:val="2EE4560A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2"/>
      <w:suff w:val="space"/>
      <w:lvlText w:val="4.3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6E20F5"/>
    <w:multiLevelType w:val="hybridMultilevel"/>
    <w:tmpl w:val="1010ACCE"/>
    <w:lvl w:ilvl="0" w:tplc="0A06F9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C2EA00AE">
      <w:start w:val="1"/>
      <w:numFmt w:val="lowerLetter"/>
      <w:lvlText w:val="%2."/>
      <w:lvlJc w:val="left"/>
      <w:pPr>
        <w:ind w:left="1440" w:hanging="360"/>
      </w:pPr>
    </w:lvl>
    <w:lvl w:ilvl="2" w:tplc="8A6018FA">
      <w:start w:val="1"/>
      <w:numFmt w:val="lowerRoman"/>
      <w:lvlText w:val="%3."/>
      <w:lvlJc w:val="right"/>
      <w:pPr>
        <w:ind w:left="2160" w:hanging="180"/>
      </w:pPr>
    </w:lvl>
    <w:lvl w:ilvl="3" w:tplc="8DE87266">
      <w:start w:val="1"/>
      <w:numFmt w:val="decimal"/>
      <w:lvlText w:val="%4."/>
      <w:lvlJc w:val="left"/>
      <w:pPr>
        <w:ind w:left="2880" w:hanging="360"/>
      </w:pPr>
    </w:lvl>
    <w:lvl w:ilvl="4" w:tplc="0F6C1B5E">
      <w:start w:val="1"/>
      <w:numFmt w:val="lowerLetter"/>
      <w:lvlText w:val="%5."/>
      <w:lvlJc w:val="left"/>
      <w:pPr>
        <w:ind w:left="3600" w:hanging="360"/>
      </w:pPr>
    </w:lvl>
    <w:lvl w:ilvl="5" w:tplc="58FE8608">
      <w:start w:val="1"/>
      <w:numFmt w:val="lowerRoman"/>
      <w:lvlText w:val="%6."/>
      <w:lvlJc w:val="right"/>
      <w:pPr>
        <w:ind w:left="4320" w:hanging="180"/>
      </w:pPr>
    </w:lvl>
    <w:lvl w:ilvl="6" w:tplc="570E2ADC">
      <w:start w:val="1"/>
      <w:numFmt w:val="decimal"/>
      <w:lvlText w:val="%7."/>
      <w:lvlJc w:val="left"/>
      <w:pPr>
        <w:ind w:left="5040" w:hanging="360"/>
      </w:pPr>
    </w:lvl>
    <w:lvl w:ilvl="7" w:tplc="9C0281FE">
      <w:start w:val="1"/>
      <w:numFmt w:val="lowerLetter"/>
      <w:lvlText w:val="%8."/>
      <w:lvlJc w:val="left"/>
      <w:pPr>
        <w:ind w:left="5760" w:hanging="360"/>
      </w:pPr>
    </w:lvl>
    <w:lvl w:ilvl="8" w:tplc="844A9E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01C50"/>
    <w:multiLevelType w:val="multilevel"/>
    <w:tmpl w:val="5E1A9CF6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66"/>
    <w:rsid w:val="0000088A"/>
    <w:rsid w:val="00004AB4"/>
    <w:rsid w:val="00006023"/>
    <w:rsid w:val="000404D1"/>
    <w:rsid w:val="00041119"/>
    <w:rsid w:val="00044B57"/>
    <w:rsid w:val="00046982"/>
    <w:rsid w:val="0005429F"/>
    <w:rsid w:val="00073298"/>
    <w:rsid w:val="0007678B"/>
    <w:rsid w:val="00090C07"/>
    <w:rsid w:val="000B0132"/>
    <w:rsid w:val="000B5BBA"/>
    <w:rsid w:val="000C0BE6"/>
    <w:rsid w:val="000D39DC"/>
    <w:rsid w:val="00106A03"/>
    <w:rsid w:val="00112B64"/>
    <w:rsid w:val="0012463C"/>
    <w:rsid w:val="00124C63"/>
    <w:rsid w:val="00125A70"/>
    <w:rsid w:val="00126445"/>
    <w:rsid w:val="00126769"/>
    <w:rsid w:val="0013798D"/>
    <w:rsid w:val="001428A7"/>
    <w:rsid w:val="00142BFC"/>
    <w:rsid w:val="00142FB4"/>
    <w:rsid w:val="00146E12"/>
    <w:rsid w:val="00155F6D"/>
    <w:rsid w:val="00167039"/>
    <w:rsid w:val="001741CB"/>
    <w:rsid w:val="001751B5"/>
    <w:rsid w:val="00175F6E"/>
    <w:rsid w:val="001824AD"/>
    <w:rsid w:val="00184A69"/>
    <w:rsid w:val="001870CC"/>
    <w:rsid w:val="001A20C1"/>
    <w:rsid w:val="001C0BA1"/>
    <w:rsid w:val="001C6026"/>
    <w:rsid w:val="001D744E"/>
    <w:rsid w:val="001F2B1D"/>
    <w:rsid w:val="001F4CF5"/>
    <w:rsid w:val="00205E47"/>
    <w:rsid w:val="00213ABF"/>
    <w:rsid w:val="00214BD5"/>
    <w:rsid w:val="0021717E"/>
    <w:rsid w:val="002272A6"/>
    <w:rsid w:val="002374C3"/>
    <w:rsid w:val="00250360"/>
    <w:rsid w:val="00250E3C"/>
    <w:rsid w:val="0025608A"/>
    <w:rsid w:val="00256575"/>
    <w:rsid w:val="00256FE7"/>
    <w:rsid w:val="002804A5"/>
    <w:rsid w:val="00297EBC"/>
    <w:rsid w:val="002A2F8F"/>
    <w:rsid w:val="002B2DD7"/>
    <w:rsid w:val="002B3BAC"/>
    <w:rsid w:val="002B543D"/>
    <w:rsid w:val="002C3A0D"/>
    <w:rsid w:val="002C542F"/>
    <w:rsid w:val="002D16E5"/>
    <w:rsid w:val="002D2708"/>
    <w:rsid w:val="002D6242"/>
    <w:rsid w:val="002E21C3"/>
    <w:rsid w:val="002F0A99"/>
    <w:rsid w:val="002F48DB"/>
    <w:rsid w:val="0030749D"/>
    <w:rsid w:val="00314C61"/>
    <w:rsid w:val="00330814"/>
    <w:rsid w:val="00352B27"/>
    <w:rsid w:val="00374ECA"/>
    <w:rsid w:val="00394E4B"/>
    <w:rsid w:val="003959AF"/>
    <w:rsid w:val="003C148D"/>
    <w:rsid w:val="003C3CBC"/>
    <w:rsid w:val="003D4AD2"/>
    <w:rsid w:val="003F28C6"/>
    <w:rsid w:val="003F7D24"/>
    <w:rsid w:val="00400C3E"/>
    <w:rsid w:val="00405A40"/>
    <w:rsid w:val="00413F38"/>
    <w:rsid w:val="00430014"/>
    <w:rsid w:val="0043354B"/>
    <w:rsid w:val="004424A6"/>
    <w:rsid w:val="00443F35"/>
    <w:rsid w:val="00455F08"/>
    <w:rsid w:val="0046685F"/>
    <w:rsid w:val="00493CD9"/>
    <w:rsid w:val="004C73B4"/>
    <w:rsid w:val="004F4A8F"/>
    <w:rsid w:val="0050216E"/>
    <w:rsid w:val="0051523A"/>
    <w:rsid w:val="0051533E"/>
    <w:rsid w:val="005261B8"/>
    <w:rsid w:val="00532AC2"/>
    <w:rsid w:val="0053359C"/>
    <w:rsid w:val="00540485"/>
    <w:rsid w:val="00575BBA"/>
    <w:rsid w:val="00587AF3"/>
    <w:rsid w:val="00590047"/>
    <w:rsid w:val="005E153C"/>
    <w:rsid w:val="005F012F"/>
    <w:rsid w:val="00612F3D"/>
    <w:rsid w:val="00622BF0"/>
    <w:rsid w:val="006317BD"/>
    <w:rsid w:val="0065770B"/>
    <w:rsid w:val="00657E51"/>
    <w:rsid w:val="0066707C"/>
    <w:rsid w:val="00693F72"/>
    <w:rsid w:val="006959E1"/>
    <w:rsid w:val="006A6275"/>
    <w:rsid w:val="006B78E9"/>
    <w:rsid w:val="006C7A66"/>
    <w:rsid w:val="006D3B66"/>
    <w:rsid w:val="006F56A2"/>
    <w:rsid w:val="006F7AC9"/>
    <w:rsid w:val="00701ABE"/>
    <w:rsid w:val="00706715"/>
    <w:rsid w:val="00716A7C"/>
    <w:rsid w:val="00724A81"/>
    <w:rsid w:val="00732C53"/>
    <w:rsid w:val="00735836"/>
    <w:rsid w:val="007377D0"/>
    <w:rsid w:val="0074356D"/>
    <w:rsid w:val="00755F4B"/>
    <w:rsid w:val="00770519"/>
    <w:rsid w:val="00771243"/>
    <w:rsid w:val="00772BA9"/>
    <w:rsid w:val="00772C33"/>
    <w:rsid w:val="0078230A"/>
    <w:rsid w:val="00787B68"/>
    <w:rsid w:val="007978B1"/>
    <w:rsid w:val="007A096A"/>
    <w:rsid w:val="007C2A93"/>
    <w:rsid w:val="007E1704"/>
    <w:rsid w:val="007E24A1"/>
    <w:rsid w:val="007E419A"/>
    <w:rsid w:val="007E4763"/>
    <w:rsid w:val="007F27ED"/>
    <w:rsid w:val="007F5100"/>
    <w:rsid w:val="008355B9"/>
    <w:rsid w:val="00841953"/>
    <w:rsid w:val="00844D1A"/>
    <w:rsid w:val="0087417E"/>
    <w:rsid w:val="00882E2A"/>
    <w:rsid w:val="00893F55"/>
    <w:rsid w:val="00895477"/>
    <w:rsid w:val="008A7DAA"/>
    <w:rsid w:val="008C1664"/>
    <w:rsid w:val="008E79EA"/>
    <w:rsid w:val="008F2D18"/>
    <w:rsid w:val="009108D5"/>
    <w:rsid w:val="00951873"/>
    <w:rsid w:val="00951EBE"/>
    <w:rsid w:val="00960A32"/>
    <w:rsid w:val="00962064"/>
    <w:rsid w:val="009725E2"/>
    <w:rsid w:val="0097458E"/>
    <w:rsid w:val="009833C1"/>
    <w:rsid w:val="0098563D"/>
    <w:rsid w:val="009A7F1B"/>
    <w:rsid w:val="009C064E"/>
    <w:rsid w:val="009C51B6"/>
    <w:rsid w:val="009D145C"/>
    <w:rsid w:val="009F196F"/>
    <w:rsid w:val="009F26A3"/>
    <w:rsid w:val="00A0177B"/>
    <w:rsid w:val="00A210DA"/>
    <w:rsid w:val="00A30DA7"/>
    <w:rsid w:val="00A402E3"/>
    <w:rsid w:val="00A567E0"/>
    <w:rsid w:val="00A654A4"/>
    <w:rsid w:val="00A655BB"/>
    <w:rsid w:val="00A71636"/>
    <w:rsid w:val="00A71B28"/>
    <w:rsid w:val="00A7373E"/>
    <w:rsid w:val="00A85B26"/>
    <w:rsid w:val="00AA0A88"/>
    <w:rsid w:val="00AA4710"/>
    <w:rsid w:val="00AB415F"/>
    <w:rsid w:val="00AC18BC"/>
    <w:rsid w:val="00AF5353"/>
    <w:rsid w:val="00B0201B"/>
    <w:rsid w:val="00B03CCD"/>
    <w:rsid w:val="00B07D35"/>
    <w:rsid w:val="00B1116A"/>
    <w:rsid w:val="00B11C02"/>
    <w:rsid w:val="00B1754B"/>
    <w:rsid w:val="00B20034"/>
    <w:rsid w:val="00B53CCF"/>
    <w:rsid w:val="00B574DE"/>
    <w:rsid w:val="00B74496"/>
    <w:rsid w:val="00B76216"/>
    <w:rsid w:val="00B85DF3"/>
    <w:rsid w:val="00B911B3"/>
    <w:rsid w:val="00B946F4"/>
    <w:rsid w:val="00B95AB4"/>
    <w:rsid w:val="00B96614"/>
    <w:rsid w:val="00BA65C5"/>
    <w:rsid w:val="00BA66C7"/>
    <w:rsid w:val="00BB0B61"/>
    <w:rsid w:val="00BC39C2"/>
    <w:rsid w:val="00BC7195"/>
    <w:rsid w:val="00BE669C"/>
    <w:rsid w:val="00BF512E"/>
    <w:rsid w:val="00C13D7B"/>
    <w:rsid w:val="00C264FA"/>
    <w:rsid w:val="00C3631B"/>
    <w:rsid w:val="00C4635A"/>
    <w:rsid w:val="00C53A81"/>
    <w:rsid w:val="00C545EA"/>
    <w:rsid w:val="00C62C9E"/>
    <w:rsid w:val="00C65E80"/>
    <w:rsid w:val="00C70583"/>
    <w:rsid w:val="00C77B35"/>
    <w:rsid w:val="00C972D3"/>
    <w:rsid w:val="00CA48E1"/>
    <w:rsid w:val="00CD0E6E"/>
    <w:rsid w:val="00CD724B"/>
    <w:rsid w:val="00CE287A"/>
    <w:rsid w:val="00CF5ADD"/>
    <w:rsid w:val="00D00588"/>
    <w:rsid w:val="00D01386"/>
    <w:rsid w:val="00D04BD6"/>
    <w:rsid w:val="00D111E3"/>
    <w:rsid w:val="00D1589B"/>
    <w:rsid w:val="00D1590D"/>
    <w:rsid w:val="00D23E19"/>
    <w:rsid w:val="00D25078"/>
    <w:rsid w:val="00D3058E"/>
    <w:rsid w:val="00D4523F"/>
    <w:rsid w:val="00D45C19"/>
    <w:rsid w:val="00D54479"/>
    <w:rsid w:val="00D66FCE"/>
    <w:rsid w:val="00D7660F"/>
    <w:rsid w:val="00D77E88"/>
    <w:rsid w:val="00D87037"/>
    <w:rsid w:val="00D909D8"/>
    <w:rsid w:val="00DA6A33"/>
    <w:rsid w:val="00DB1965"/>
    <w:rsid w:val="00DB22FD"/>
    <w:rsid w:val="00DC6F66"/>
    <w:rsid w:val="00DE148A"/>
    <w:rsid w:val="00DE3107"/>
    <w:rsid w:val="00DF1A17"/>
    <w:rsid w:val="00E010CF"/>
    <w:rsid w:val="00E06C2D"/>
    <w:rsid w:val="00E23BD5"/>
    <w:rsid w:val="00E5398F"/>
    <w:rsid w:val="00E60469"/>
    <w:rsid w:val="00E75573"/>
    <w:rsid w:val="00E777F1"/>
    <w:rsid w:val="00E805CD"/>
    <w:rsid w:val="00E92A8E"/>
    <w:rsid w:val="00EA0C35"/>
    <w:rsid w:val="00EB7FE9"/>
    <w:rsid w:val="00EC181C"/>
    <w:rsid w:val="00ED1D43"/>
    <w:rsid w:val="00ED1F21"/>
    <w:rsid w:val="00EE30A5"/>
    <w:rsid w:val="00EE7C59"/>
    <w:rsid w:val="00EF1A1B"/>
    <w:rsid w:val="00EF47D3"/>
    <w:rsid w:val="00F11059"/>
    <w:rsid w:val="00F34BEC"/>
    <w:rsid w:val="00F550D3"/>
    <w:rsid w:val="00F65E8B"/>
    <w:rsid w:val="00F85AC0"/>
    <w:rsid w:val="00F958F0"/>
    <w:rsid w:val="00FB40AC"/>
    <w:rsid w:val="00FC2BFB"/>
    <w:rsid w:val="00FC749C"/>
    <w:rsid w:val="00FD3D8D"/>
    <w:rsid w:val="00FD4399"/>
    <w:rsid w:val="00FD65B7"/>
    <w:rsid w:val="00FE3E5B"/>
    <w:rsid w:val="00FE4667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3E79A"/>
  <w15:chartTrackingRefBased/>
  <w15:docId w15:val="{4DB3CD61-310D-45EB-AF12-54BF1C9E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paragraph" w:styleId="10">
    <w:name w:val="heading 1"/>
    <w:basedOn w:val="a"/>
    <w:next w:val="a"/>
    <w:link w:val="11"/>
    <w:uiPriority w:val="9"/>
    <w:qFormat/>
    <w:rsid w:val="009725E2"/>
    <w:pPr>
      <w:keepNext/>
      <w:keepLines/>
      <w:widowControl/>
      <w:autoSpaceDE/>
      <w:autoSpaceDN/>
      <w:adjustRightInd/>
      <w:spacing w:before="480" w:after="200" w:line="259" w:lineRule="auto"/>
      <w:outlineLvl w:val="0"/>
    </w:pPr>
    <w:rPr>
      <w:rFonts w:ascii="Arial" w:eastAsia="Arial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qFormat/>
    <w:rsid w:val="00BA66C7"/>
    <w:pPr>
      <w:keepNext/>
      <w:widowControl/>
      <w:numPr>
        <w:ilvl w:val="1"/>
        <w:numId w:val="1"/>
      </w:numPr>
      <w:adjustRightInd/>
      <w:spacing w:line="288" w:lineRule="auto"/>
      <w:jc w:val="both"/>
      <w:outlineLvl w:val="1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66C7"/>
    <w:pPr>
      <w:numPr>
        <w:ilvl w:val="2"/>
        <w:numId w:val="1"/>
      </w:numPr>
      <w:adjustRightInd/>
      <w:spacing w:line="288" w:lineRule="auto"/>
      <w:jc w:val="both"/>
      <w:outlineLvl w:val="2"/>
    </w:pPr>
    <w:rPr>
      <w:rFonts w:eastAsia="Times New Roman"/>
      <w:kern w:val="28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A66C7"/>
    <w:pPr>
      <w:numPr>
        <w:ilvl w:val="3"/>
        <w:numId w:val="1"/>
      </w:numPr>
      <w:adjustRightInd/>
      <w:spacing w:line="288" w:lineRule="auto"/>
      <w:jc w:val="center"/>
      <w:outlineLvl w:val="3"/>
    </w:pPr>
    <w:rPr>
      <w:rFonts w:eastAsia="Times New Roman"/>
      <w:b/>
      <w:bCs/>
      <w:kern w:val="28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A66C7"/>
    <w:pPr>
      <w:widowControl/>
      <w:numPr>
        <w:ilvl w:val="4"/>
        <w:numId w:val="1"/>
      </w:numPr>
      <w:adjustRightInd/>
      <w:spacing w:before="240" w:after="60" w:line="288" w:lineRule="auto"/>
      <w:jc w:val="both"/>
      <w:outlineLvl w:val="4"/>
    </w:pPr>
    <w:rPr>
      <w:rFonts w:ascii="Arial" w:eastAsia="Times New Roman" w:hAnsi="Arial" w:cs="Arial"/>
      <w:sz w:val="22"/>
      <w:szCs w:val="22"/>
      <w:lang w:eastAsia="ru-RU"/>
    </w:rPr>
  </w:style>
  <w:style w:type="paragraph" w:styleId="6">
    <w:name w:val="heading 6"/>
    <w:basedOn w:val="a"/>
    <w:next w:val="a"/>
    <w:link w:val="60"/>
    <w:qFormat/>
    <w:rsid w:val="00BA66C7"/>
    <w:pPr>
      <w:widowControl/>
      <w:numPr>
        <w:ilvl w:val="5"/>
        <w:numId w:val="1"/>
      </w:numPr>
      <w:adjustRightInd/>
      <w:spacing w:before="240" w:after="60" w:line="288" w:lineRule="auto"/>
      <w:jc w:val="both"/>
      <w:outlineLvl w:val="5"/>
    </w:pPr>
    <w:rPr>
      <w:rFonts w:eastAsia="Times New Roman"/>
      <w:i/>
      <w:i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BA66C7"/>
    <w:pPr>
      <w:widowControl/>
      <w:numPr>
        <w:ilvl w:val="6"/>
        <w:numId w:val="1"/>
      </w:numPr>
      <w:adjustRightInd/>
      <w:spacing w:before="240" w:after="60" w:line="288" w:lineRule="auto"/>
      <w:jc w:val="both"/>
      <w:outlineLvl w:val="6"/>
    </w:pPr>
    <w:rPr>
      <w:rFonts w:ascii="Arial" w:eastAsia="Times New Roman" w:hAnsi="Arial" w:cs="Arial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A66C7"/>
    <w:pPr>
      <w:widowControl/>
      <w:numPr>
        <w:ilvl w:val="7"/>
        <w:numId w:val="1"/>
      </w:numPr>
      <w:adjustRightInd/>
      <w:spacing w:before="240" w:after="60" w:line="288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66C7"/>
    <w:pPr>
      <w:widowControl/>
      <w:numPr>
        <w:ilvl w:val="8"/>
        <w:numId w:val="1"/>
      </w:numPr>
      <w:adjustRightInd/>
      <w:spacing w:before="240" w:after="60" w:line="288" w:lineRule="auto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"/>
    <w:basedOn w:val="a"/>
    <w:link w:val="a4"/>
    <w:rsid w:val="00DC6F66"/>
    <w:pPr>
      <w:spacing w:after="120"/>
      <w:ind w:left="283"/>
    </w:pPr>
  </w:style>
  <w:style w:type="character" w:styleId="a5">
    <w:name w:val="Hyperlink"/>
    <w:uiPriority w:val="99"/>
    <w:rsid w:val="00DC6F66"/>
    <w:rPr>
      <w:color w:val="auto"/>
      <w:u w:val="none"/>
    </w:rPr>
  </w:style>
  <w:style w:type="paragraph" w:customStyle="1" w:styleId="a6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7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1">
    <w:name w:val="Body Text 2"/>
    <w:basedOn w:val="a"/>
    <w:link w:val="22"/>
    <w:rsid w:val="0046685F"/>
    <w:pPr>
      <w:spacing w:after="120" w:line="480" w:lineRule="auto"/>
    </w:pPr>
  </w:style>
  <w:style w:type="character" w:customStyle="1" w:styleId="22">
    <w:name w:val="Основной текст 2 Знак"/>
    <w:link w:val="21"/>
    <w:rsid w:val="0046685F"/>
    <w:rPr>
      <w:rFonts w:eastAsia="MS Mincho"/>
      <w:lang w:eastAsia="ja-JP"/>
    </w:rPr>
  </w:style>
  <w:style w:type="paragraph" w:customStyle="1" w:styleId="a8">
    <w:name w:val="Название"/>
    <w:basedOn w:val="a"/>
    <w:link w:val="a9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9">
    <w:name w:val="Название Знак"/>
    <w:link w:val="a8"/>
    <w:rsid w:val="0046685F"/>
    <w:rPr>
      <w:rFonts w:eastAsia="MS Mincho"/>
      <w:b/>
      <w:sz w:val="28"/>
    </w:rPr>
  </w:style>
  <w:style w:type="paragraph" w:styleId="aa">
    <w:name w:val="Balloon Text"/>
    <w:basedOn w:val="a"/>
    <w:link w:val="ab"/>
    <w:uiPriority w:val="99"/>
    <w:rsid w:val="00187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1870CC"/>
    <w:rPr>
      <w:rFonts w:ascii="Tahoma" w:eastAsia="MS Mincho" w:hAnsi="Tahoma" w:cs="Tahoma"/>
      <w:sz w:val="16"/>
      <w:szCs w:val="16"/>
      <w:lang w:eastAsia="ja-JP"/>
    </w:rPr>
  </w:style>
  <w:style w:type="table" w:styleId="ac">
    <w:name w:val="Table Grid"/>
    <w:basedOn w:val="a1"/>
    <w:rsid w:val="006D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B78E9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6B78E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c"/>
    <w:uiPriority w:val="39"/>
    <w:rsid w:val="000404D1"/>
    <w:rPr>
      <w:rFonts w:eastAsia="Calibri" w:cs="Arial"/>
      <w:b/>
      <w:bCs/>
      <w:color w:val="CC0000"/>
      <w:kern w:val="2"/>
      <w:sz w:val="23"/>
      <w:szCs w:val="23"/>
      <w:u w:val="single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6F7AC9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BA66C7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BA66C7"/>
    <w:rPr>
      <w:kern w:val="28"/>
      <w:sz w:val="24"/>
      <w:szCs w:val="24"/>
    </w:rPr>
  </w:style>
  <w:style w:type="character" w:customStyle="1" w:styleId="40">
    <w:name w:val="Заголовок 4 Знак"/>
    <w:basedOn w:val="a0"/>
    <w:link w:val="4"/>
    <w:rsid w:val="00BA66C7"/>
    <w:rPr>
      <w:b/>
      <w:bCs/>
      <w:kern w:val="28"/>
      <w:sz w:val="24"/>
      <w:szCs w:val="24"/>
    </w:rPr>
  </w:style>
  <w:style w:type="character" w:customStyle="1" w:styleId="50">
    <w:name w:val="Заголовок 5 Знак"/>
    <w:basedOn w:val="a0"/>
    <w:link w:val="5"/>
    <w:rsid w:val="00BA66C7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basedOn w:val="a0"/>
    <w:link w:val="6"/>
    <w:rsid w:val="00BA66C7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BA66C7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rsid w:val="00BA66C7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A66C7"/>
    <w:rPr>
      <w:rFonts w:ascii="Arial" w:hAnsi="Arial" w:cs="Arial"/>
      <w:b/>
      <w:bCs/>
      <w:i/>
      <w:iCs/>
      <w:sz w:val="18"/>
      <w:szCs w:val="18"/>
    </w:rPr>
  </w:style>
  <w:style w:type="numbering" w:customStyle="1" w:styleId="13">
    <w:name w:val="Нет списка1"/>
    <w:next w:val="a2"/>
    <w:uiPriority w:val="99"/>
    <w:semiHidden/>
    <w:unhideWhenUsed/>
    <w:rsid w:val="00BA66C7"/>
  </w:style>
  <w:style w:type="character" w:customStyle="1" w:styleId="a4">
    <w:name w:val="Основной текст с отступом Знак"/>
    <w:aliases w:val=" Знак Знак"/>
    <w:link w:val="a3"/>
    <w:locked/>
    <w:rsid w:val="00BA66C7"/>
    <w:rPr>
      <w:rFonts w:eastAsia="MS Mincho"/>
      <w:lang w:eastAsia="ja-JP"/>
    </w:rPr>
  </w:style>
  <w:style w:type="character" w:customStyle="1" w:styleId="14">
    <w:name w:val="Основной текст с отступом Знак1"/>
    <w:basedOn w:val="a0"/>
    <w:uiPriority w:val="99"/>
    <w:semiHidden/>
    <w:rsid w:val="00BA66C7"/>
  </w:style>
  <w:style w:type="paragraph" w:customStyle="1" w:styleId="Style2">
    <w:name w:val="Style2"/>
    <w:basedOn w:val="a"/>
    <w:rsid w:val="00BA66C7"/>
    <w:pPr>
      <w:spacing w:line="329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15">
    <w:name w:val="Без интервала1"/>
    <w:aliases w:val="No Spacing1"/>
    <w:link w:val="NoSpacing1"/>
    <w:rsid w:val="00BA66C7"/>
    <w:rPr>
      <w:rFonts w:ascii="Calibri" w:hAnsi="Calibri"/>
      <w:sz w:val="22"/>
      <w:szCs w:val="22"/>
    </w:rPr>
  </w:style>
  <w:style w:type="character" w:customStyle="1" w:styleId="NoSpacing1">
    <w:name w:val="No Spacing1 Знак"/>
    <w:link w:val="15"/>
    <w:rsid w:val="00BA66C7"/>
    <w:rPr>
      <w:rFonts w:ascii="Calibri" w:hAnsi="Calibri"/>
      <w:sz w:val="22"/>
      <w:szCs w:val="22"/>
    </w:rPr>
  </w:style>
  <w:style w:type="paragraph" w:customStyle="1" w:styleId="16">
    <w:name w:val="Основной текст с отступом1"/>
    <w:aliases w:val="текст,Основной текст с отступом Знак Знак,текст Знак,Основной текст с отступом Знак2,текст Знак1,Основной текст с отступом Знак2 Знак,текст Знак Знак Знак"/>
    <w:basedOn w:val="a"/>
    <w:link w:val="BodyTextIndentChar"/>
    <w:rsid w:val="00BA66C7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24"/>
      <w:szCs w:val="24"/>
      <w:lang w:val="x-none" w:eastAsia="ar-SA"/>
    </w:rPr>
  </w:style>
  <w:style w:type="character" w:customStyle="1" w:styleId="BodyTextIndentChar">
    <w:name w:val="Body Text Indent Char"/>
    <w:aliases w:val="текст Char,Основной текст с отступом Знак1 Char,Основной текст с отступом Знак Знак Char,текст Знак Char,Основной текст с отступом Знак2 Char,текст Знак1 Char,Основной текст с отступом Знак2 Знак Char,текст Знак Знак Знак Char"/>
    <w:link w:val="16"/>
    <w:rsid w:val="00BA66C7"/>
    <w:rPr>
      <w:rFonts w:ascii="Calibri" w:eastAsia="Calibri" w:hAnsi="Calibri"/>
      <w:sz w:val="24"/>
      <w:szCs w:val="24"/>
      <w:lang w:val="x-none" w:eastAsia="ar-SA"/>
    </w:rPr>
  </w:style>
  <w:style w:type="table" w:customStyle="1" w:styleId="23">
    <w:name w:val="Сетка таблицы2"/>
    <w:basedOn w:val="a1"/>
    <w:next w:val="ac"/>
    <w:uiPriority w:val="59"/>
    <w:rsid w:val="00BA66C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"/>
    <w:basedOn w:val="a"/>
    <w:link w:val="af1"/>
    <w:uiPriority w:val="99"/>
    <w:unhideWhenUsed/>
    <w:rsid w:val="00BA66C7"/>
    <w:pPr>
      <w:widowControl/>
      <w:autoSpaceDE/>
      <w:autoSpaceDN/>
      <w:adjustRightInd/>
      <w:spacing w:after="12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BA66C7"/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Знак Знак2 Знак Знак Знак"/>
    <w:basedOn w:val="a"/>
    <w:rsid w:val="00BA66C7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character" w:styleId="af2">
    <w:name w:val="Strong"/>
    <w:qFormat/>
    <w:rsid w:val="00BA66C7"/>
    <w:rPr>
      <w:b/>
      <w:bCs/>
    </w:rPr>
  </w:style>
  <w:style w:type="paragraph" w:customStyle="1" w:styleId="Style9">
    <w:name w:val="Style9"/>
    <w:basedOn w:val="a"/>
    <w:uiPriority w:val="99"/>
    <w:rsid w:val="00BA66C7"/>
    <w:rPr>
      <w:rFonts w:eastAsia="Times New Roman"/>
      <w:sz w:val="24"/>
      <w:szCs w:val="24"/>
      <w:lang w:eastAsia="ru-RU"/>
    </w:rPr>
  </w:style>
  <w:style w:type="character" w:customStyle="1" w:styleId="31">
    <w:name w:val="Заголовок №3_"/>
    <w:link w:val="32"/>
    <w:locked/>
    <w:rsid w:val="00BA66C7"/>
    <w:rPr>
      <w:b/>
      <w:bCs/>
      <w:sz w:val="25"/>
      <w:szCs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BA66C7"/>
    <w:pPr>
      <w:widowControl/>
      <w:shd w:val="clear" w:color="auto" w:fill="FFFFFF"/>
      <w:autoSpaceDE/>
      <w:autoSpaceDN/>
      <w:adjustRightInd/>
      <w:spacing w:after="1020" w:line="331" w:lineRule="exact"/>
      <w:jc w:val="center"/>
      <w:outlineLvl w:val="2"/>
    </w:pPr>
    <w:rPr>
      <w:rFonts w:eastAsia="Times New Roman"/>
      <w:b/>
      <w:bCs/>
      <w:sz w:val="25"/>
      <w:szCs w:val="25"/>
      <w:lang w:eastAsia="ru-RU"/>
    </w:rPr>
  </w:style>
  <w:style w:type="character" w:customStyle="1" w:styleId="25">
    <w:name w:val="Основной текст (2)_"/>
    <w:link w:val="26"/>
    <w:uiPriority w:val="99"/>
    <w:locked/>
    <w:rsid w:val="00BA66C7"/>
    <w:rPr>
      <w:b/>
      <w:bCs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BA66C7"/>
    <w:pPr>
      <w:widowControl/>
      <w:shd w:val="clear" w:color="auto" w:fill="FFFFFF"/>
      <w:autoSpaceDE/>
      <w:autoSpaceDN/>
      <w:adjustRightInd/>
      <w:spacing w:after="180" w:line="283" w:lineRule="exact"/>
      <w:jc w:val="both"/>
    </w:pPr>
    <w:rPr>
      <w:rFonts w:eastAsia="Times New Roman"/>
      <w:b/>
      <w:bCs/>
      <w:sz w:val="21"/>
      <w:szCs w:val="21"/>
      <w:lang w:eastAsia="ru-RU"/>
    </w:rPr>
  </w:style>
  <w:style w:type="paragraph" w:styleId="af3">
    <w:name w:val="header"/>
    <w:basedOn w:val="a"/>
    <w:link w:val="af4"/>
    <w:uiPriority w:val="99"/>
    <w:unhideWhenUsed/>
    <w:rsid w:val="00BA66C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BA66C7"/>
    <w:rPr>
      <w:rFonts w:ascii="Calibri" w:eastAsia="Calibri" w:hAnsi="Calibr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BA66C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BA66C7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BA66C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BA66C7"/>
    <w:pPr>
      <w:numPr>
        <w:numId w:val="2"/>
      </w:numPr>
    </w:pPr>
  </w:style>
  <w:style w:type="character" w:customStyle="1" w:styleId="11">
    <w:name w:val="Заголовок 1 Знак"/>
    <w:basedOn w:val="a0"/>
    <w:link w:val="10"/>
    <w:uiPriority w:val="9"/>
    <w:rsid w:val="009725E2"/>
    <w:rPr>
      <w:rFonts w:ascii="Arial" w:eastAsia="Arial" w:hAnsi="Arial" w:cs="Arial"/>
      <w:sz w:val="40"/>
      <w:szCs w:val="40"/>
      <w:lang w:eastAsia="en-US"/>
    </w:rPr>
  </w:style>
  <w:style w:type="numbering" w:customStyle="1" w:styleId="27">
    <w:name w:val="Нет списка2"/>
    <w:next w:val="a2"/>
    <w:uiPriority w:val="99"/>
    <w:semiHidden/>
    <w:unhideWhenUsed/>
    <w:rsid w:val="009725E2"/>
  </w:style>
  <w:style w:type="character" w:customStyle="1" w:styleId="Heading2Char">
    <w:name w:val="Heading 2 Char"/>
    <w:basedOn w:val="a0"/>
    <w:uiPriority w:val="9"/>
    <w:rsid w:val="009725E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725E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725E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725E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725E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725E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725E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725E2"/>
    <w:rPr>
      <w:rFonts w:ascii="Arial" w:eastAsia="Arial" w:hAnsi="Arial" w:cs="Arial"/>
      <w:i/>
      <w:iCs/>
      <w:sz w:val="21"/>
      <w:szCs w:val="21"/>
    </w:rPr>
  </w:style>
  <w:style w:type="paragraph" w:styleId="af7">
    <w:name w:val="Title"/>
    <w:basedOn w:val="a"/>
    <w:next w:val="a"/>
    <w:link w:val="af8"/>
    <w:uiPriority w:val="10"/>
    <w:qFormat/>
    <w:rsid w:val="009725E2"/>
    <w:pPr>
      <w:widowControl/>
      <w:autoSpaceDE/>
      <w:autoSpaceDN/>
      <w:adjustRightInd/>
      <w:spacing w:before="300" w:after="200" w:line="259" w:lineRule="auto"/>
      <w:contextualSpacing/>
    </w:pPr>
    <w:rPr>
      <w:rFonts w:asciiTheme="minorHAnsi" w:eastAsiaTheme="minorHAnsi" w:hAnsiTheme="minorHAnsi" w:cstheme="minorBidi"/>
      <w:sz w:val="48"/>
      <w:szCs w:val="48"/>
      <w:lang w:eastAsia="en-US"/>
    </w:rPr>
  </w:style>
  <w:style w:type="character" w:customStyle="1" w:styleId="af8">
    <w:name w:val="Заголовок Знак"/>
    <w:basedOn w:val="a0"/>
    <w:link w:val="af7"/>
    <w:uiPriority w:val="10"/>
    <w:rsid w:val="009725E2"/>
    <w:rPr>
      <w:rFonts w:asciiTheme="minorHAnsi" w:eastAsiaTheme="minorHAnsi" w:hAnsiTheme="minorHAnsi" w:cstheme="minorBidi"/>
      <w:sz w:val="48"/>
      <w:szCs w:val="48"/>
      <w:lang w:eastAsia="en-US"/>
    </w:rPr>
  </w:style>
  <w:style w:type="paragraph" w:styleId="af9">
    <w:name w:val="Subtitle"/>
    <w:basedOn w:val="a"/>
    <w:next w:val="a"/>
    <w:link w:val="afa"/>
    <w:uiPriority w:val="11"/>
    <w:qFormat/>
    <w:rsid w:val="009725E2"/>
    <w:pPr>
      <w:widowControl/>
      <w:autoSpaceDE/>
      <w:autoSpaceDN/>
      <w:adjustRightInd/>
      <w:spacing w:before="200" w:after="200" w:line="259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fa">
    <w:name w:val="Подзаголовок Знак"/>
    <w:basedOn w:val="a0"/>
    <w:link w:val="af9"/>
    <w:uiPriority w:val="11"/>
    <w:rsid w:val="009725E2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28">
    <w:name w:val="Quote"/>
    <w:basedOn w:val="a"/>
    <w:next w:val="a"/>
    <w:link w:val="29"/>
    <w:uiPriority w:val="29"/>
    <w:qFormat/>
    <w:rsid w:val="009725E2"/>
    <w:pPr>
      <w:widowControl/>
      <w:autoSpaceDE/>
      <w:autoSpaceDN/>
      <w:adjustRightInd/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9725E2"/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afb">
    <w:name w:val="Intense Quote"/>
    <w:basedOn w:val="a"/>
    <w:next w:val="a"/>
    <w:link w:val="afc"/>
    <w:uiPriority w:val="30"/>
    <w:qFormat/>
    <w:rsid w:val="009725E2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autoSpaceDE/>
      <w:autoSpaceDN/>
      <w:adjustRightInd/>
      <w:spacing w:after="160" w:line="259" w:lineRule="auto"/>
      <w:ind w:left="720" w:right="72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character" w:customStyle="1" w:styleId="afc">
    <w:name w:val="Выделенная цитата Знак"/>
    <w:basedOn w:val="a0"/>
    <w:link w:val="afb"/>
    <w:uiPriority w:val="30"/>
    <w:rsid w:val="009725E2"/>
    <w:rPr>
      <w:rFonts w:asciiTheme="minorHAnsi" w:eastAsiaTheme="minorHAnsi" w:hAnsiTheme="minorHAnsi" w:cstheme="minorBidi"/>
      <w:i/>
      <w:sz w:val="22"/>
      <w:szCs w:val="22"/>
      <w:shd w:val="clear" w:color="auto" w:fill="F2F2F2"/>
      <w:lang w:eastAsia="en-US"/>
    </w:rPr>
  </w:style>
  <w:style w:type="character" w:customStyle="1" w:styleId="HeaderChar">
    <w:name w:val="Header Char"/>
    <w:basedOn w:val="a0"/>
    <w:uiPriority w:val="99"/>
    <w:rsid w:val="009725E2"/>
  </w:style>
  <w:style w:type="character" w:customStyle="1" w:styleId="FooterChar">
    <w:name w:val="Footer Char"/>
    <w:basedOn w:val="a0"/>
    <w:uiPriority w:val="99"/>
    <w:rsid w:val="009725E2"/>
  </w:style>
  <w:style w:type="paragraph" w:styleId="afd">
    <w:name w:val="caption"/>
    <w:basedOn w:val="a"/>
    <w:next w:val="a"/>
    <w:uiPriority w:val="35"/>
    <w:semiHidden/>
    <w:unhideWhenUsed/>
    <w:qFormat/>
    <w:rsid w:val="009725E2"/>
    <w:pPr>
      <w:widowControl/>
      <w:autoSpaceDE/>
      <w:autoSpaceDN/>
      <w:adjustRightInd/>
      <w:spacing w:after="160" w:line="276" w:lineRule="auto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  <w:lang w:eastAsia="en-US"/>
    </w:rPr>
  </w:style>
  <w:style w:type="character" w:customStyle="1" w:styleId="CaptionChar">
    <w:name w:val="Caption Char"/>
    <w:uiPriority w:val="99"/>
    <w:rsid w:val="009725E2"/>
  </w:style>
  <w:style w:type="table" w:customStyle="1" w:styleId="TableGridLight">
    <w:name w:val="Table Grid Light"/>
    <w:basedOn w:val="a1"/>
    <w:uiPriority w:val="5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725E2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725E2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725E2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725E2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725E2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725E2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725E2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725E2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725E2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725E2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725E2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725E2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725E2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725E2"/>
    <w:rPr>
      <w:rFonts w:asciiTheme="minorHAnsi" w:eastAsiaTheme="minorHAnsi" w:hAnsiTheme="minorHAnsi" w:cstheme="minorBidi"/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725E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e">
    <w:name w:val="footnote text"/>
    <w:basedOn w:val="a"/>
    <w:link w:val="aff"/>
    <w:uiPriority w:val="99"/>
    <w:unhideWhenUsed/>
    <w:rsid w:val="009725E2"/>
    <w:pPr>
      <w:widowControl/>
      <w:autoSpaceDE/>
      <w:autoSpaceDN/>
      <w:adjustRightInd/>
      <w:spacing w:after="40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9725E2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aff0">
    <w:name w:val="footnote reference"/>
    <w:basedOn w:val="a0"/>
    <w:uiPriority w:val="99"/>
    <w:unhideWhenUsed/>
    <w:rsid w:val="009725E2"/>
    <w:rPr>
      <w:vertAlign w:val="superscript"/>
    </w:rPr>
  </w:style>
  <w:style w:type="paragraph" w:styleId="aff1">
    <w:name w:val="endnote text"/>
    <w:basedOn w:val="a"/>
    <w:link w:val="aff2"/>
    <w:uiPriority w:val="99"/>
    <w:unhideWhenUsed/>
    <w:rsid w:val="009725E2"/>
    <w:pPr>
      <w:widowControl/>
      <w:autoSpaceDE/>
      <w:autoSpaceDN/>
      <w:adjustRightInd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9725E2"/>
    <w:rPr>
      <w:rFonts w:asciiTheme="minorHAnsi" w:eastAsiaTheme="minorHAnsi" w:hAnsiTheme="minorHAnsi" w:cstheme="minorBidi"/>
      <w:szCs w:val="22"/>
      <w:lang w:eastAsia="en-US"/>
    </w:rPr>
  </w:style>
  <w:style w:type="character" w:styleId="aff3">
    <w:name w:val="endnote reference"/>
    <w:basedOn w:val="a0"/>
    <w:uiPriority w:val="99"/>
    <w:unhideWhenUsed/>
    <w:rsid w:val="009725E2"/>
    <w:rPr>
      <w:vertAlign w:val="superscript"/>
    </w:rPr>
  </w:style>
  <w:style w:type="paragraph" w:styleId="17">
    <w:name w:val="toc 1"/>
    <w:basedOn w:val="a"/>
    <w:next w:val="a"/>
    <w:uiPriority w:val="39"/>
    <w:unhideWhenUsed/>
    <w:rsid w:val="009725E2"/>
    <w:pPr>
      <w:widowControl/>
      <w:autoSpaceDE/>
      <w:autoSpaceDN/>
      <w:adjustRightInd/>
      <w:spacing w:after="57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a">
    <w:name w:val="toc 2"/>
    <w:basedOn w:val="a"/>
    <w:next w:val="a"/>
    <w:uiPriority w:val="39"/>
    <w:unhideWhenUsed/>
    <w:rsid w:val="009725E2"/>
    <w:pPr>
      <w:widowControl/>
      <w:autoSpaceDE/>
      <w:autoSpaceDN/>
      <w:adjustRightInd/>
      <w:spacing w:after="57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3">
    <w:name w:val="toc 3"/>
    <w:basedOn w:val="a"/>
    <w:next w:val="a"/>
    <w:uiPriority w:val="39"/>
    <w:unhideWhenUsed/>
    <w:rsid w:val="009725E2"/>
    <w:pPr>
      <w:widowControl/>
      <w:autoSpaceDE/>
      <w:autoSpaceDN/>
      <w:adjustRightInd/>
      <w:spacing w:after="57" w:line="259" w:lineRule="auto"/>
      <w:ind w:left="56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42">
    <w:name w:val="toc 4"/>
    <w:basedOn w:val="a"/>
    <w:next w:val="a"/>
    <w:uiPriority w:val="39"/>
    <w:unhideWhenUsed/>
    <w:rsid w:val="009725E2"/>
    <w:pPr>
      <w:widowControl/>
      <w:autoSpaceDE/>
      <w:autoSpaceDN/>
      <w:adjustRightInd/>
      <w:spacing w:after="57" w:line="259" w:lineRule="auto"/>
      <w:ind w:left="85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52">
    <w:name w:val="toc 5"/>
    <w:basedOn w:val="a"/>
    <w:next w:val="a"/>
    <w:uiPriority w:val="39"/>
    <w:unhideWhenUsed/>
    <w:rsid w:val="009725E2"/>
    <w:pPr>
      <w:widowControl/>
      <w:autoSpaceDE/>
      <w:autoSpaceDN/>
      <w:adjustRightInd/>
      <w:spacing w:after="57" w:line="259" w:lineRule="auto"/>
      <w:ind w:left="113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61">
    <w:name w:val="toc 6"/>
    <w:basedOn w:val="a"/>
    <w:next w:val="a"/>
    <w:uiPriority w:val="39"/>
    <w:unhideWhenUsed/>
    <w:rsid w:val="009725E2"/>
    <w:pPr>
      <w:widowControl/>
      <w:autoSpaceDE/>
      <w:autoSpaceDN/>
      <w:adjustRightInd/>
      <w:spacing w:after="57" w:line="259" w:lineRule="auto"/>
      <w:ind w:left="141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rsid w:val="009725E2"/>
    <w:pPr>
      <w:widowControl/>
      <w:autoSpaceDE/>
      <w:autoSpaceDN/>
      <w:adjustRightInd/>
      <w:spacing w:after="57" w:line="259" w:lineRule="auto"/>
      <w:ind w:left="170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rsid w:val="009725E2"/>
    <w:pPr>
      <w:widowControl/>
      <w:autoSpaceDE/>
      <w:autoSpaceDN/>
      <w:adjustRightInd/>
      <w:spacing w:after="57" w:line="259" w:lineRule="auto"/>
      <w:ind w:left="198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rsid w:val="009725E2"/>
    <w:pPr>
      <w:widowControl/>
      <w:autoSpaceDE/>
      <w:autoSpaceDN/>
      <w:adjustRightInd/>
      <w:spacing w:after="57" w:line="259" w:lineRule="auto"/>
      <w:ind w:left="226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4">
    <w:name w:val="TOC Heading"/>
    <w:uiPriority w:val="39"/>
    <w:unhideWhenUsed/>
    <w:rsid w:val="009725E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5">
    <w:name w:val="table of figures"/>
    <w:basedOn w:val="a"/>
    <w:next w:val="a"/>
    <w:uiPriority w:val="99"/>
    <w:unhideWhenUsed/>
    <w:rsid w:val="009725E2"/>
    <w:pPr>
      <w:widowControl/>
      <w:autoSpaceDE/>
      <w:autoSpaceDN/>
      <w:adjustRightInd/>
      <w:spacing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4">
    <w:name w:val="Сетка таблицы3"/>
    <w:basedOn w:val="a1"/>
    <w:next w:val="ac"/>
    <w:uiPriority w:val="59"/>
    <w:rsid w:val="009725E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chukotki.ru" TargetMode="External"/><Relationship Id="rId5" Type="http://schemas.openxmlformats.org/officeDocument/2006/relationships/hyperlink" Target="mailto:sab@apchukot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1917</Words>
  <Characters>12845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14733</CharactersWithSpaces>
  <SharedDoc>false</SharedDoc>
  <HLinks>
    <vt:vector size="30" baseType="variant">
      <vt:variant>
        <vt:i4>196684</vt:i4>
      </vt:variant>
      <vt:variant>
        <vt:i4>12</vt:i4>
      </vt:variant>
      <vt:variant>
        <vt:i4>0</vt:i4>
      </vt:variant>
      <vt:variant>
        <vt:i4>5</vt:i4>
      </vt:variant>
      <vt:variant>
        <vt:lpwstr>http://www.apchukotki.ru/</vt:lpwstr>
      </vt:variant>
      <vt:variant>
        <vt:lpwstr/>
      </vt:variant>
      <vt:variant>
        <vt:i4>5963895</vt:i4>
      </vt:variant>
      <vt:variant>
        <vt:i4>9</vt:i4>
      </vt:variant>
      <vt:variant>
        <vt:i4>0</vt:i4>
      </vt:variant>
      <vt:variant>
        <vt:i4>5</vt:i4>
      </vt:variant>
      <vt:variant>
        <vt:lpwstr>mailto:sab@apchukotki.ru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consultantplus://offline/ref=466EC2D9E9C824DEC90B7A6E10FD615F9F6B610E2C3FFFDFD1695BD8E209D578EDB1258A1F75F9D0D671E349CF5DBEF15929A5BCx7V4M</vt:lpwstr>
      </vt:variant>
      <vt:variant>
        <vt:lpwstr/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consultantplus://offline/ref=466EC2D9E9C824DEC90B7A6E10FD615F9F6B610E2C3FFFDFD1695BD8E209D578EDB1258A1F75F9D0D671E349CF5DBEF15929A5BCx7V4M</vt:lpwstr>
      </vt:variant>
      <vt:variant>
        <vt:lpwstr/>
      </vt:variant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consultantplus://offline/ref=466EC2D9E9C824DEC90B7A6E10FD615F9F6E6C0B283AFFDFD1695BD8E209D578EDB125831D7EA982922FBA198216B2F04E35A4BE6ADB43A2x0V3M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subject/>
  <dc:creator>Сова С.А.</dc:creator>
  <cp:keywords/>
  <cp:lastModifiedBy>Dogovor</cp:lastModifiedBy>
  <cp:revision>9</cp:revision>
  <cp:lastPrinted>2020-11-23T03:31:00Z</cp:lastPrinted>
  <dcterms:created xsi:type="dcterms:W3CDTF">2023-03-08T22:26:00Z</dcterms:created>
  <dcterms:modified xsi:type="dcterms:W3CDTF">2024-03-27T21:51:00Z</dcterms:modified>
</cp:coreProperties>
</file>